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8" w:type="dxa"/>
        <w:tblLook w:val="04A0"/>
      </w:tblPr>
      <w:tblGrid>
        <w:gridCol w:w="4928"/>
        <w:gridCol w:w="4820"/>
      </w:tblGrid>
      <w:tr w:rsidR="00E35EBF" w:rsidRPr="004E31C0" w:rsidTr="00B62DB0">
        <w:tc>
          <w:tcPr>
            <w:tcW w:w="4928" w:type="dxa"/>
          </w:tcPr>
          <w:p w:rsidR="00E35EBF" w:rsidRPr="00CC2DC3" w:rsidRDefault="009C7182" w:rsidP="00B62DB0">
            <w:pPr>
              <w:widowControl w:val="0"/>
              <w:autoSpaceDE w:val="0"/>
              <w:autoSpaceDN w:val="0"/>
              <w:adjustRightInd w:val="0"/>
              <w:rPr>
                <w:bCs/>
              </w:rPr>
            </w:pPr>
            <w:r>
              <w:rPr>
                <w:bCs/>
                <w:noProof/>
              </w:rPr>
              <w:drawing>
                <wp:anchor distT="0" distB="0" distL="114300" distR="114300" simplePos="0" relativeHeight="251658240" behindDoc="0" locked="0" layoutInCell="1" allowOverlap="1">
                  <wp:simplePos x="0" y="0"/>
                  <wp:positionH relativeFrom="column">
                    <wp:posOffset>-1099184</wp:posOffset>
                  </wp:positionH>
                  <wp:positionV relativeFrom="paragraph">
                    <wp:posOffset>-681990</wp:posOffset>
                  </wp:positionV>
                  <wp:extent cx="7619766" cy="10543620"/>
                  <wp:effectExtent l="19050" t="0" r="234" b="0"/>
                  <wp:wrapNone/>
                  <wp:docPr id="1" name="Рисунок 1" descr="C:\Users\крикунов\Desktop\документы\са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кунов\Desktop\документы\сам.jpeg"/>
                          <pic:cNvPicPr>
                            <a:picLocks noChangeAspect="1" noChangeArrowheads="1"/>
                          </pic:cNvPicPr>
                        </pic:nvPicPr>
                        <pic:blipFill>
                          <a:blip r:embed="rId7" cstate="print"/>
                          <a:srcRect/>
                          <a:stretch>
                            <a:fillRect/>
                          </a:stretch>
                        </pic:blipFill>
                        <pic:spPr bwMode="auto">
                          <a:xfrm>
                            <a:off x="0" y="0"/>
                            <a:ext cx="7619766" cy="10543620"/>
                          </a:xfrm>
                          <a:prstGeom prst="rect">
                            <a:avLst/>
                          </a:prstGeom>
                          <a:noFill/>
                          <a:ln w="9525">
                            <a:noFill/>
                            <a:miter lim="800000"/>
                            <a:headEnd/>
                            <a:tailEnd/>
                          </a:ln>
                        </pic:spPr>
                      </pic:pic>
                    </a:graphicData>
                  </a:graphic>
                </wp:anchor>
              </w:drawing>
            </w:r>
            <w:r w:rsidR="002634E9" w:rsidRPr="00CC2DC3">
              <w:rPr>
                <w:bCs/>
              </w:rPr>
              <w:t xml:space="preserve"> </w:t>
            </w:r>
            <w:r w:rsidR="00E35EBF" w:rsidRPr="00CC2DC3">
              <w:rPr>
                <w:bCs/>
              </w:rPr>
              <w:t>«Рассмотрено»</w:t>
            </w:r>
          </w:p>
          <w:p w:rsidR="00E35EBF" w:rsidRPr="00CC2DC3" w:rsidRDefault="00E35EBF" w:rsidP="00B62DB0">
            <w:pPr>
              <w:widowControl w:val="0"/>
              <w:autoSpaceDE w:val="0"/>
              <w:autoSpaceDN w:val="0"/>
              <w:adjustRightInd w:val="0"/>
              <w:rPr>
                <w:bCs/>
              </w:rPr>
            </w:pPr>
            <w:r w:rsidRPr="00CC2DC3">
              <w:rPr>
                <w:bCs/>
              </w:rPr>
              <w:t xml:space="preserve">на заседании Управляющего совета </w:t>
            </w:r>
            <w:r w:rsidRPr="00CC2DC3">
              <w:rPr>
                <w:bCs/>
              </w:rPr>
              <w:br/>
              <w:t>МОУ "Солохинская СОШ"</w:t>
            </w:r>
          </w:p>
          <w:p w:rsidR="00E35EBF" w:rsidRPr="00CC2DC3" w:rsidRDefault="005A012D" w:rsidP="00DF48E3">
            <w:pPr>
              <w:widowControl w:val="0"/>
              <w:autoSpaceDE w:val="0"/>
              <w:autoSpaceDN w:val="0"/>
              <w:adjustRightInd w:val="0"/>
              <w:rPr>
                <w:bCs/>
                <w:shd w:val="clear" w:color="auto" w:fill="FFFFFF" w:themeFill="background1"/>
              </w:rPr>
            </w:pPr>
            <w:r w:rsidRPr="00CC2DC3">
              <w:rPr>
                <w:bCs/>
              </w:rPr>
              <w:t xml:space="preserve">протокол </w:t>
            </w:r>
            <w:r w:rsidRPr="00CC2DC3">
              <w:rPr>
                <w:bCs/>
                <w:shd w:val="clear" w:color="auto" w:fill="FFFFFF" w:themeFill="background1"/>
              </w:rPr>
              <w:t xml:space="preserve">№ </w:t>
            </w:r>
            <w:r w:rsidR="00DF48E3" w:rsidRPr="00CC2DC3">
              <w:rPr>
                <w:bCs/>
                <w:shd w:val="clear" w:color="auto" w:fill="FFFFFF" w:themeFill="background1"/>
              </w:rPr>
              <w:t>6</w:t>
            </w:r>
            <w:r w:rsidR="00264F32" w:rsidRPr="00CC2DC3">
              <w:rPr>
                <w:bCs/>
                <w:shd w:val="clear" w:color="auto" w:fill="FFFFFF" w:themeFill="background1"/>
              </w:rPr>
              <w:t xml:space="preserve"> от </w:t>
            </w:r>
            <w:r w:rsidR="00DF48E3" w:rsidRPr="00CC2DC3">
              <w:rPr>
                <w:bCs/>
                <w:shd w:val="clear" w:color="auto" w:fill="FFFFFF" w:themeFill="background1"/>
              </w:rPr>
              <w:t>0</w:t>
            </w:r>
            <w:r w:rsidR="00434D34" w:rsidRPr="00CC2DC3">
              <w:rPr>
                <w:bCs/>
                <w:shd w:val="clear" w:color="auto" w:fill="FFFFFF" w:themeFill="background1"/>
              </w:rPr>
              <w:t>1 августа</w:t>
            </w:r>
            <w:r w:rsidR="00264F32" w:rsidRPr="00CC2DC3">
              <w:rPr>
                <w:bCs/>
                <w:shd w:val="clear" w:color="auto" w:fill="FFFFFF" w:themeFill="background1"/>
              </w:rPr>
              <w:t xml:space="preserve"> 201</w:t>
            </w:r>
            <w:r w:rsidR="00DF48E3" w:rsidRPr="00CC2DC3">
              <w:rPr>
                <w:bCs/>
                <w:shd w:val="clear" w:color="auto" w:fill="FFFFFF" w:themeFill="background1"/>
              </w:rPr>
              <w:t>7</w:t>
            </w:r>
            <w:r w:rsidR="00E35EBF" w:rsidRPr="00CC2DC3">
              <w:rPr>
                <w:bCs/>
                <w:shd w:val="clear" w:color="auto" w:fill="FFFFFF" w:themeFill="background1"/>
              </w:rPr>
              <w:t>г</w:t>
            </w:r>
          </w:p>
        </w:tc>
        <w:tc>
          <w:tcPr>
            <w:tcW w:w="4820" w:type="dxa"/>
          </w:tcPr>
          <w:p w:rsidR="00E35EBF" w:rsidRPr="00CC2DC3" w:rsidRDefault="00037F0C" w:rsidP="00B62DB0">
            <w:pPr>
              <w:widowControl w:val="0"/>
              <w:autoSpaceDE w:val="0"/>
              <w:autoSpaceDN w:val="0"/>
              <w:adjustRightInd w:val="0"/>
              <w:rPr>
                <w:bCs/>
              </w:rPr>
            </w:pPr>
            <w:r w:rsidRPr="00CC2DC3">
              <w:rPr>
                <w:bCs/>
              </w:rPr>
              <w:t>«Утверждаю</w:t>
            </w:r>
            <w:r w:rsidR="00E35EBF" w:rsidRPr="00CC2DC3">
              <w:rPr>
                <w:bCs/>
              </w:rPr>
              <w:t>»</w:t>
            </w:r>
          </w:p>
          <w:p w:rsidR="00E35EBF" w:rsidRPr="00CC2DC3" w:rsidRDefault="00E35EBF" w:rsidP="00B62DB0">
            <w:pPr>
              <w:widowControl w:val="0"/>
              <w:autoSpaceDE w:val="0"/>
              <w:autoSpaceDN w:val="0"/>
              <w:adjustRightInd w:val="0"/>
              <w:rPr>
                <w:bCs/>
              </w:rPr>
            </w:pPr>
          </w:p>
          <w:p w:rsidR="00E35EBF" w:rsidRPr="00CC2DC3" w:rsidRDefault="004A7987" w:rsidP="00B62DB0">
            <w:pPr>
              <w:widowControl w:val="0"/>
              <w:autoSpaceDE w:val="0"/>
              <w:autoSpaceDN w:val="0"/>
              <w:adjustRightInd w:val="0"/>
              <w:rPr>
                <w:bCs/>
              </w:rPr>
            </w:pPr>
            <w:r w:rsidRPr="00CC2DC3">
              <w:rPr>
                <w:bCs/>
              </w:rPr>
              <w:t>Д</w:t>
            </w:r>
            <w:r w:rsidR="00E35EBF" w:rsidRPr="00CC2DC3">
              <w:rPr>
                <w:bCs/>
              </w:rPr>
              <w:t>иректор МОУ "Солохинская СОШ"</w:t>
            </w:r>
          </w:p>
          <w:p w:rsidR="00E35EBF" w:rsidRPr="00CC2DC3" w:rsidRDefault="00E35EBF" w:rsidP="00B62DB0">
            <w:pPr>
              <w:widowControl w:val="0"/>
              <w:autoSpaceDE w:val="0"/>
              <w:autoSpaceDN w:val="0"/>
              <w:adjustRightInd w:val="0"/>
              <w:rPr>
                <w:bCs/>
              </w:rPr>
            </w:pPr>
            <w:r w:rsidRPr="00CC2DC3">
              <w:rPr>
                <w:bCs/>
              </w:rPr>
              <w:t xml:space="preserve">_________ </w:t>
            </w:r>
            <w:r w:rsidR="004E3529" w:rsidRPr="00CC2DC3">
              <w:rPr>
                <w:bCs/>
              </w:rPr>
              <w:t>Козлова Л.А.</w:t>
            </w:r>
          </w:p>
          <w:p w:rsidR="00E35EBF" w:rsidRPr="00CC2DC3" w:rsidRDefault="008343F4" w:rsidP="00B62DB0">
            <w:pPr>
              <w:widowControl w:val="0"/>
              <w:autoSpaceDE w:val="0"/>
              <w:autoSpaceDN w:val="0"/>
              <w:adjustRightInd w:val="0"/>
              <w:rPr>
                <w:bCs/>
              </w:rPr>
            </w:pPr>
            <w:r w:rsidRPr="00CC2DC3">
              <w:rPr>
                <w:bCs/>
              </w:rPr>
              <w:t xml:space="preserve">Приказ № </w:t>
            </w:r>
            <w:r w:rsidR="00DF48E3" w:rsidRPr="00CC2DC3">
              <w:rPr>
                <w:bCs/>
              </w:rPr>
              <w:t>153</w:t>
            </w:r>
            <w:r w:rsidR="001A4631" w:rsidRPr="00CC2DC3">
              <w:rPr>
                <w:bCs/>
              </w:rPr>
              <w:t xml:space="preserve"> </w:t>
            </w:r>
            <w:r w:rsidR="00434D34" w:rsidRPr="00CC2DC3">
              <w:rPr>
                <w:bCs/>
              </w:rPr>
              <w:t xml:space="preserve"> от </w:t>
            </w:r>
            <w:r w:rsidRPr="00CC2DC3">
              <w:rPr>
                <w:bCs/>
              </w:rPr>
              <w:t>1</w:t>
            </w:r>
            <w:r w:rsidR="0006039A" w:rsidRPr="00CC2DC3">
              <w:rPr>
                <w:bCs/>
              </w:rPr>
              <w:t xml:space="preserve"> августа</w:t>
            </w:r>
            <w:r w:rsidR="00264F32" w:rsidRPr="00CC2DC3">
              <w:rPr>
                <w:bCs/>
              </w:rPr>
              <w:t xml:space="preserve"> 201</w:t>
            </w:r>
            <w:r w:rsidR="00DF48E3" w:rsidRPr="00CC2DC3">
              <w:rPr>
                <w:bCs/>
              </w:rPr>
              <w:t>7</w:t>
            </w:r>
            <w:r w:rsidR="00E35EBF" w:rsidRPr="00CC2DC3">
              <w:rPr>
                <w:bCs/>
              </w:rPr>
              <w:t>г.</w:t>
            </w:r>
          </w:p>
          <w:p w:rsidR="00E35EBF" w:rsidRPr="00CC2DC3" w:rsidRDefault="00E35EBF" w:rsidP="00B62DB0">
            <w:pPr>
              <w:widowControl w:val="0"/>
              <w:autoSpaceDE w:val="0"/>
              <w:autoSpaceDN w:val="0"/>
              <w:adjustRightInd w:val="0"/>
              <w:rPr>
                <w:bCs/>
              </w:rPr>
            </w:pPr>
          </w:p>
        </w:tc>
      </w:tr>
    </w:tbl>
    <w:p w:rsidR="00E35EBF" w:rsidRDefault="00E35EBF" w:rsidP="00E35EBF">
      <w:pPr>
        <w:widowControl w:val="0"/>
        <w:autoSpaceDE w:val="0"/>
        <w:autoSpaceDN w:val="0"/>
        <w:adjustRightInd w:val="0"/>
        <w:rPr>
          <w:bCs/>
        </w:rPr>
      </w:pPr>
    </w:p>
    <w:p w:rsidR="00E35EBF" w:rsidRDefault="00E35EBF" w:rsidP="00E35EBF">
      <w:pPr>
        <w:widowControl w:val="0"/>
        <w:autoSpaceDE w:val="0"/>
        <w:autoSpaceDN w:val="0"/>
        <w:adjustRightInd w:val="0"/>
        <w:rPr>
          <w:bCs/>
        </w:rPr>
      </w:pPr>
    </w:p>
    <w:p w:rsidR="00E35EBF" w:rsidRDefault="00E35EBF" w:rsidP="00E35EBF">
      <w:pPr>
        <w:widowControl w:val="0"/>
        <w:autoSpaceDE w:val="0"/>
        <w:autoSpaceDN w:val="0"/>
        <w:adjustRightInd w:val="0"/>
        <w:rPr>
          <w:bCs/>
        </w:rPr>
      </w:pPr>
    </w:p>
    <w:p w:rsidR="00E35EBF" w:rsidRDefault="00E35EBF" w:rsidP="00E35EBF">
      <w:pPr>
        <w:widowControl w:val="0"/>
        <w:autoSpaceDE w:val="0"/>
        <w:autoSpaceDN w:val="0"/>
        <w:adjustRightInd w:val="0"/>
        <w:jc w:val="center"/>
        <w:rPr>
          <w:b/>
          <w:bCs/>
          <w:sz w:val="32"/>
          <w:szCs w:val="32"/>
          <w:u w:val="single"/>
        </w:rPr>
      </w:pPr>
    </w:p>
    <w:p w:rsidR="00E35EBF" w:rsidRDefault="00E35EBF" w:rsidP="00E35EBF">
      <w:pPr>
        <w:widowControl w:val="0"/>
        <w:autoSpaceDE w:val="0"/>
        <w:autoSpaceDN w:val="0"/>
        <w:adjustRightInd w:val="0"/>
        <w:jc w:val="center"/>
        <w:rPr>
          <w:b/>
          <w:bCs/>
          <w:sz w:val="32"/>
          <w:szCs w:val="32"/>
          <w:u w:val="single"/>
        </w:rPr>
      </w:pPr>
    </w:p>
    <w:p w:rsidR="00E35EBF" w:rsidRDefault="00E35EBF" w:rsidP="00E35EBF">
      <w:pPr>
        <w:widowControl w:val="0"/>
        <w:autoSpaceDE w:val="0"/>
        <w:autoSpaceDN w:val="0"/>
        <w:adjustRightInd w:val="0"/>
        <w:jc w:val="center"/>
        <w:rPr>
          <w:b/>
          <w:bCs/>
          <w:sz w:val="32"/>
          <w:szCs w:val="32"/>
          <w:u w:val="single"/>
        </w:rPr>
      </w:pPr>
    </w:p>
    <w:p w:rsidR="00E35EBF" w:rsidRDefault="00E35EBF" w:rsidP="00E35EBF">
      <w:pPr>
        <w:widowControl w:val="0"/>
        <w:autoSpaceDE w:val="0"/>
        <w:autoSpaceDN w:val="0"/>
        <w:adjustRightInd w:val="0"/>
        <w:jc w:val="center"/>
        <w:rPr>
          <w:b/>
          <w:bCs/>
          <w:sz w:val="32"/>
          <w:szCs w:val="32"/>
          <w:u w:val="single"/>
        </w:rPr>
      </w:pPr>
    </w:p>
    <w:p w:rsidR="001A4631" w:rsidRDefault="001A4631" w:rsidP="00E35EBF">
      <w:pPr>
        <w:widowControl w:val="0"/>
        <w:autoSpaceDE w:val="0"/>
        <w:autoSpaceDN w:val="0"/>
        <w:adjustRightInd w:val="0"/>
        <w:jc w:val="center"/>
        <w:rPr>
          <w:b/>
          <w:bCs/>
          <w:sz w:val="32"/>
          <w:szCs w:val="32"/>
          <w:u w:val="single"/>
        </w:rPr>
      </w:pPr>
    </w:p>
    <w:p w:rsidR="00E35EBF" w:rsidRDefault="00E35EBF" w:rsidP="00E35EBF">
      <w:pPr>
        <w:widowControl w:val="0"/>
        <w:autoSpaceDE w:val="0"/>
        <w:autoSpaceDN w:val="0"/>
        <w:adjustRightInd w:val="0"/>
        <w:jc w:val="center"/>
        <w:rPr>
          <w:b/>
          <w:bCs/>
          <w:sz w:val="32"/>
          <w:szCs w:val="32"/>
          <w:u w:val="single"/>
        </w:rPr>
      </w:pPr>
    </w:p>
    <w:p w:rsidR="00E35EBF" w:rsidRDefault="00E35EBF" w:rsidP="00E35EBF">
      <w:pPr>
        <w:widowControl w:val="0"/>
        <w:autoSpaceDE w:val="0"/>
        <w:autoSpaceDN w:val="0"/>
        <w:adjustRightInd w:val="0"/>
        <w:jc w:val="center"/>
        <w:rPr>
          <w:b/>
          <w:bCs/>
          <w:sz w:val="32"/>
          <w:szCs w:val="32"/>
          <w:u w:val="single"/>
        </w:rPr>
      </w:pPr>
    </w:p>
    <w:p w:rsidR="00E35EBF" w:rsidRDefault="00E35EBF" w:rsidP="00E35EBF">
      <w:pPr>
        <w:widowControl w:val="0"/>
        <w:autoSpaceDE w:val="0"/>
        <w:autoSpaceDN w:val="0"/>
        <w:adjustRightInd w:val="0"/>
        <w:jc w:val="center"/>
        <w:rPr>
          <w:b/>
          <w:bCs/>
          <w:sz w:val="32"/>
          <w:szCs w:val="32"/>
          <w:u w:val="single"/>
        </w:rPr>
      </w:pPr>
    </w:p>
    <w:p w:rsidR="00E35EBF" w:rsidRDefault="00E35EBF" w:rsidP="00E35EBF">
      <w:pPr>
        <w:widowControl w:val="0"/>
        <w:autoSpaceDE w:val="0"/>
        <w:autoSpaceDN w:val="0"/>
        <w:adjustRightInd w:val="0"/>
        <w:jc w:val="center"/>
        <w:rPr>
          <w:b/>
          <w:bCs/>
          <w:sz w:val="32"/>
          <w:szCs w:val="32"/>
          <w:u w:val="single"/>
        </w:rPr>
      </w:pPr>
    </w:p>
    <w:p w:rsidR="00E35EBF" w:rsidRPr="004E3529" w:rsidRDefault="00E35EBF" w:rsidP="00E35EBF">
      <w:pPr>
        <w:widowControl w:val="0"/>
        <w:autoSpaceDE w:val="0"/>
        <w:autoSpaceDN w:val="0"/>
        <w:adjustRightInd w:val="0"/>
        <w:jc w:val="center"/>
        <w:rPr>
          <w:b/>
          <w:bCs/>
          <w:sz w:val="28"/>
          <w:szCs w:val="28"/>
          <w:u w:val="single"/>
        </w:rPr>
      </w:pPr>
      <w:r w:rsidRPr="004E3529">
        <w:rPr>
          <w:b/>
          <w:bCs/>
          <w:sz w:val="28"/>
          <w:szCs w:val="28"/>
          <w:u w:val="single"/>
        </w:rPr>
        <w:t>Отчёт о результатах самообследования</w:t>
      </w:r>
    </w:p>
    <w:p w:rsidR="00E35EBF" w:rsidRPr="004E3529" w:rsidRDefault="004E3529" w:rsidP="00E35EBF">
      <w:pPr>
        <w:widowControl w:val="0"/>
        <w:autoSpaceDE w:val="0"/>
        <w:autoSpaceDN w:val="0"/>
        <w:adjustRightInd w:val="0"/>
        <w:jc w:val="center"/>
        <w:rPr>
          <w:b/>
          <w:bCs/>
          <w:sz w:val="28"/>
          <w:szCs w:val="28"/>
          <w:u w:val="single"/>
        </w:rPr>
      </w:pPr>
      <w:r w:rsidRPr="004E3529">
        <w:rPr>
          <w:b/>
          <w:bCs/>
          <w:sz w:val="28"/>
          <w:szCs w:val="28"/>
          <w:u w:val="single"/>
        </w:rPr>
        <w:t>м</w:t>
      </w:r>
      <w:r w:rsidR="00E35EBF" w:rsidRPr="004E3529">
        <w:rPr>
          <w:b/>
          <w:bCs/>
          <w:sz w:val="28"/>
          <w:szCs w:val="28"/>
          <w:u w:val="single"/>
        </w:rPr>
        <w:t>униципального общеобразовательного учреждения</w:t>
      </w:r>
      <w:r w:rsidR="00E35EBF" w:rsidRPr="004E3529">
        <w:rPr>
          <w:sz w:val="28"/>
          <w:szCs w:val="28"/>
          <w:u w:val="single"/>
        </w:rPr>
        <w:br/>
      </w:r>
      <w:r w:rsidR="00E35EBF" w:rsidRPr="004E3529">
        <w:rPr>
          <w:b/>
          <w:bCs/>
          <w:sz w:val="28"/>
          <w:szCs w:val="28"/>
          <w:u w:val="single"/>
        </w:rPr>
        <w:t xml:space="preserve">«Солохинская средняя общеобразовательная школа Белгородского района Белгородской области» </w:t>
      </w:r>
    </w:p>
    <w:p w:rsidR="00E35EBF" w:rsidRPr="004E3529" w:rsidRDefault="00B53C76" w:rsidP="00E35EBF">
      <w:pPr>
        <w:widowControl w:val="0"/>
        <w:autoSpaceDE w:val="0"/>
        <w:autoSpaceDN w:val="0"/>
        <w:adjustRightInd w:val="0"/>
        <w:jc w:val="center"/>
        <w:rPr>
          <w:sz w:val="28"/>
          <w:szCs w:val="28"/>
          <w:u w:val="single"/>
        </w:rPr>
      </w:pPr>
      <w:r w:rsidRPr="004E3529">
        <w:rPr>
          <w:b/>
          <w:bCs/>
          <w:sz w:val="28"/>
          <w:szCs w:val="28"/>
          <w:u w:val="single"/>
        </w:rPr>
        <w:t>за 201</w:t>
      </w:r>
      <w:r w:rsidR="004A7987">
        <w:rPr>
          <w:b/>
          <w:bCs/>
          <w:sz w:val="28"/>
          <w:szCs w:val="28"/>
          <w:u w:val="single"/>
        </w:rPr>
        <w:t>6</w:t>
      </w:r>
      <w:r w:rsidRPr="004E3529">
        <w:rPr>
          <w:b/>
          <w:bCs/>
          <w:sz w:val="28"/>
          <w:szCs w:val="28"/>
          <w:u w:val="single"/>
        </w:rPr>
        <w:t>-201</w:t>
      </w:r>
      <w:r w:rsidR="004A7987">
        <w:rPr>
          <w:b/>
          <w:bCs/>
          <w:sz w:val="28"/>
          <w:szCs w:val="28"/>
          <w:u w:val="single"/>
        </w:rPr>
        <w:t>7</w:t>
      </w:r>
      <w:r w:rsidR="00E35EBF" w:rsidRPr="004E3529">
        <w:rPr>
          <w:b/>
          <w:bCs/>
          <w:sz w:val="28"/>
          <w:szCs w:val="28"/>
          <w:u w:val="single"/>
        </w:rPr>
        <w:t xml:space="preserve"> учебный год</w:t>
      </w:r>
      <w:r w:rsidR="00434D34" w:rsidRPr="004E3529">
        <w:rPr>
          <w:b/>
          <w:bCs/>
          <w:sz w:val="28"/>
          <w:szCs w:val="28"/>
          <w:u w:val="single"/>
        </w:rPr>
        <w:t xml:space="preserve"> </w:t>
      </w:r>
      <w:r w:rsidR="00434D34" w:rsidRPr="004E3529">
        <w:rPr>
          <w:b/>
          <w:bCs/>
          <w:sz w:val="28"/>
          <w:szCs w:val="28"/>
          <w:u w:val="single"/>
        </w:rPr>
        <w:br/>
        <w:t>(по состоянию на 1 августа 201</w:t>
      </w:r>
      <w:r w:rsidR="004A7987">
        <w:rPr>
          <w:b/>
          <w:bCs/>
          <w:sz w:val="28"/>
          <w:szCs w:val="28"/>
          <w:u w:val="single"/>
        </w:rPr>
        <w:t>7</w:t>
      </w:r>
      <w:r w:rsidR="00434D34" w:rsidRPr="004E3529">
        <w:rPr>
          <w:b/>
          <w:bCs/>
          <w:sz w:val="28"/>
          <w:szCs w:val="28"/>
          <w:u w:val="single"/>
        </w:rPr>
        <w:t xml:space="preserve"> года)</w:t>
      </w:r>
    </w:p>
    <w:p w:rsidR="00E35EBF" w:rsidRPr="00CB6BDE" w:rsidRDefault="00E35EBF" w:rsidP="00E35EBF">
      <w:pPr>
        <w:widowControl w:val="0"/>
        <w:autoSpaceDE w:val="0"/>
        <w:autoSpaceDN w:val="0"/>
        <w:adjustRightInd w:val="0"/>
        <w:spacing w:line="200" w:lineRule="exact"/>
        <w:jc w:val="center"/>
      </w:pPr>
    </w:p>
    <w:p w:rsidR="00E35EBF" w:rsidRPr="00CB6BDE" w:rsidRDefault="00E35EBF" w:rsidP="00E35EBF">
      <w:pPr>
        <w:widowControl w:val="0"/>
        <w:autoSpaceDE w:val="0"/>
        <w:autoSpaceDN w:val="0"/>
        <w:adjustRightInd w:val="0"/>
        <w:spacing w:line="200" w:lineRule="exact"/>
      </w:pPr>
    </w:p>
    <w:p w:rsidR="00E35EBF" w:rsidRPr="00CB6BDE" w:rsidRDefault="00E35EBF" w:rsidP="00E35EBF">
      <w:pPr>
        <w:widowControl w:val="0"/>
        <w:autoSpaceDE w:val="0"/>
        <w:autoSpaceDN w:val="0"/>
        <w:adjustRightInd w:val="0"/>
        <w:spacing w:line="200" w:lineRule="exact"/>
      </w:pPr>
    </w:p>
    <w:p w:rsidR="00E35EBF" w:rsidRPr="00CB6BDE" w:rsidRDefault="00E35EBF" w:rsidP="00E35EBF">
      <w:pPr>
        <w:widowControl w:val="0"/>
        <w:autoSpaceDE w:val="0"/>
        <w:autoSpaceDN w:val="0"/>
        <w:adjustRightInd w:val="0"/>
        <w:spacing w:line="200"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E35EBF" w:rsidRDefault="00E35EBF" w:rsidP="00E35EBF">
      <w:pPr>
        <w:widowControl w:val="0"/>
        <w:autoSpaceDE w:val="0"/>
        <w:autoSpaceDN w:val="0"/>
        <w:adjustRightInd w:val="0"/>
        <w:spacing w:line="349" w:lineRule="exact"/>
      </w:pPr>
    </w:p>
    <w:p w:rsidR="004E3529" w:rsidRDefault="004E3529" w:rsidP="00E35EBF">
      <w:pPr>
        <w:widowControl w:val="0"/>
        <w:autoSpaceDE w:val="0"/>
        <w:autoSpaceDN w:val="0"/>
        <w:adjustRightInd w:val="0"/>
        <w:spacing w:line="349" w:lineRule="exact"/>
      </w:pPr>
    </w:p>
    <w:p w:rsidR="001A4631" w:rsidRDefault="001A4631" w:rsidP="00E35EBF">
      <w:pPr>
        <w:widowControl w:val="0"/>
        <w:autoSpaceDE w:val="0"/>
        <w:autoSpaceDN w:val="0"/>
        <w:adjustRightInd w:val="0"/>
        <w:spacing w:line="349" w:lineRule="exact"/>
      </w:pPr>
    </w:p>
    <w:p w:rsidR="00E35EBF" w:rsidRDefault="00E35EBF" w:rsidP="004E3529">
      <w:pPr>
        <w:widowControl w:val="0"/>
        <w:autoSpaceDE w:val="0"/>
        <w:autoSpaceDN w:val="0"/>
        <w:adjustRightInd w:val="0"/>
        <w:rPr>
          <w:b/>
          <w:bCs/>
          <w:sz w:val="28"/>
          <w:szCs w:val="28"/>
        </w:rPr>
      </w:pPr>
      <w:r w:rsidRPr="004E3529">
        <w:rPr>
          <w:b/>
          <w:bCs/>
          <w:sz w:val="28"/>
          <w:szCs w:val="28"/>
        </w:rPr>
        <w:t>Содержание</w:t>
      </w:r>
    </w:p>
    <w:p w:rsidR="004E3529" w:rsidRPr="004E3529" w:rsidRDefault="004E3529" w:rsidP="004E3529">
      <w:pPr>
        <w:widowControl w:val="0"/>
        <w:autoSpaceDE w:val="0"/>
        <w:autoSpaceDN w:val="0"/>
        <w:adjustRightInd w:val="0"/>
        <w:rPr>
          <w:b/>
          <w:bCs/>
          <w:sz w:val="28"/>
          <w:szCs w:val="28"/>
        </w:rPr>
      </w:pPr>
    </w:p>
    <w:p w:rsidR="00E35EBF" w:rsidRPr="004E3529" w:rsidRDefault="00E35EBF" w:rsidP="004E3529">
      <w:pPr>
        <w:widowControl w:val="0"/>
        <w:autoSpaceDE w:val="0"/>
        <w:autoSpaceDN w:val="0"/>
        <w:adjustRightInd w:val="0"/>
        <w:rPr>
          <w:sz w:val="28"/>
          <w:szCs w:val="28"/>
        </w:rPr>
      </w:pPr>
      <w:r w:rsidRPr="004E3529">
        <w:rPr>
          <w:b/>
          <w:bCs/>
          <w:sz w:val="28"/>
          <w:szCs w:val="28"/>
          <w:lang w:val="en-US"/>
        </w:rPr>
        <w:t>I</w:t>
      </w:r>
      <w:r w:rsidRPr="004E3529">
        <w:rPr>
          <w:b/>
          <w:bCs/>
          <w:sz w:val="28"/>
          <w:szCs w:val="28"/>
        </w:rPr>
        <w:t>. Аналитический раздел:</w:t>
      </w:r>
    </w:p>
    <w:p w:rsidR="00E35EBF" w:rsidRPr="004E3529" w:rsidRDefault="00E35EBF" w:rsidP="004E3529">
      <w:pPr>
        <w:widowControl w:val="0"/>
        <w:numPr>
          <w:ilvl w:val="0"/>
          <w:numId w:val="1"/>
        </w:numPr>
        <w:tabs>
          <w:tab w:val="clear" w:pos="720"/>
          <w:tab w:val="num" w:pos="787"/>
        </w:tabs>
        <w:overflowPunct w:val="0"/>
        <w:autoSpaceDE w:val="0"/>
        <w:autoSpaceDN w:val="0"/>
        <w:adjustRightInd w:val="0"/>
        <w:ind w:left="787" w:hanging="362"/>
        <w:jc w:val="both"/>
        <w:rPr>
          <w:sz w:val="28"/>
          <w:szCs w:val="28"/>
        </w:rPr>
      </w:pPr>
      <w:r w:rsidRPr="004E3529">
        <w:rPr>
          <w:sz w:val="28"/>
          <w:szCs w:val="28"/>
        </w:rPr>
        <w:t>Образовательная деятельность.</w:t>
      </w:r>
    </w:p>
    <w:p w:rsidR="00E35EBF" w:rsidRPr="004E3529" w:rsidRDefault="00E35EBF" w:rsidP="004E3529">
      <w:pPr>
        <w:widowControl w:val="0"/>
        <w:numPr>
          <w:ilvl w:val="0"/>
          <w:numId w:val="1"/>
        </w:numPr>
        <w:tabs>
          <w:tab w:val="clear" w:pos="720"/>
          <w:tab w:val="num" w:pos="787"/>
        </w:tabs>
        <w:overflowPunct w:val="0"/>
        <w:autoSpaceDE w:val="0"/>
        <w:autoSpaceDN w:val="0"/>
        <w:adjustRightInd w:val="0"/>
        <w:ind w:left="787" w:hanging="362"/>
        <w:jc w:val="both"/>
        <w:rPr>
          <w:sz w:val="28"/>
          <w:szCs w:val="28"/>
        </w:rPr>
      </w:pPr>
      <w:r w:rsidRPr="004E3529">
        <w:rPr>
          <w:sz w:val="28"/>
          <w:szCs w:val="28"/>
        </w:rPr>
        <w:t>Система управления образовательным учреждением.</w:t>
      </w:r>
    </w:p>
    <w:p w:rsidR="00E35EBF" w:rsidRPr="004E3529" w:rsidRDefault="00E35EBF" w:rsidP="004E3529">
      <w:pPr>
        <w:widowControl w:val="0"/>
        <w:numPr>
          <w:ilvl w:val="0"/>
          <w:numId w:val="1"/>
        </w:numPr>
        <w:tabs>
          <w:tab w:val="clear" w:pos="720"/>
          <w:tab w:val="num" w:pos="787"/>
        </w:tabs>
        <w:overflowPunct w:val="0"/>
        <w:autoSpaceDE w:val="0"/>
        <w:autoSpaceDN w:val="0"/>
        <w:adjustRightInd w:val="0"/>
        <w:ind w:left="787" w:hanging="362"/>
        <w:jc w:val="both"/>
        <w:rPr>
          <w:sz w:val="28"/>
          <w:szCs w:val="28"/>
        </w:rPr>
      </w:pPr>
      <w:r w:rsidRPr="004E3529">
        <w:rPr>
          <w:sz w:val="28"/>
          <w:szCs w:val="28"/>
        </w:rPr>
        <w:t xml:space="preserve">Содержание и качество подготовки </w:t>
      </w:r>
      <w:proofErr w:type="gramStart"/>
      <w:r w:rsidRPr="004E3529">
        <w:rPr>
          <w:sz w:val="28"/>
          <w:szCs w:val="28"/>
        </w:rPr>
        <w:t>обучающихся</w:t>
      </w:r>
      <w:proofErr w:type="gramEnd"/>
      <w:r w:rsidRPr="004E3529">
        <w:rPr>
          <w:sz w:val="28"/>
          <w:szCs w:val="28"/>
        </w:rPr>
        <w:t>.</w:t>
      </w:r>
    </w:p>
    <w:p w:rsidR="00E35EBF" w:rsidRPr="004E3529" w:rsidRDefault="00E35EBF" w:rsidP="004E3529">
      <w:pPr>
        <w:widowControl w:val="0"/>
        <w:numPr>
          <w:ilvl w:val="0"/>
          <w:numId w:val="1"/>
        </w:numPr>
        <w:tabs>
          <w:tab w:val="clear" w:pos="720"/>
          <w:tab w:val="num" w:pos="787"/>
        </w:tabs>
        <w:overflowPunct w:val="0"/>
        <w:autoSpaceDE w:val="0"/>
        <w:autoSpaceDN w:val="0"/>
        <w:adjustRightInd w:val="0"/>
        <w:ind w:left="787" w:hanging="362"/>
        <w:jc w:val="both"/>
        <w:rPr>
          <w:sz w:val="28"/>
          <w:szCs w:val="28"/>
        </w:rPr>
      </w:pPr>
      <w:r w:rsidRPr="004E3529">
        <w:rPr>
          <w:sz w:val="28"/>
          <w:szCs w:val="28"/>
        </w:rPr>
        <w:t>Организация учебного процесса.</w:t>
      </w:r>
    </w:p>
    <w:p w:rsidR="00E35EBF" w:rsidRPr="004E3529" w:rsidRDefault="00E35EBF" w:rsidP="004E3529">
      <w:pPr>
        <w:widowControl w:val="0"/>
        <w:numPr>
          <w:ilvl w:val="0"/>
          <w:numId w:val="1"/>
        </w:numPr>
        <w:tabs>
          <w:tab w:val="clear" w:pos="720"/>
          <w:tab w:val="num" w:pos="787"/>
        </w:tabs>
        <w:overflowPunct w:val="0"/>
        <w:autoSpaceDE w:val="0"/>
        <w:autoSpaceDN w:val="0"/>
        <w:adjustRightInd w:val="0"/>
        <w:ind w:left="787" w:hanging="362"/>
        <w:jc w:val="both"/>
        <w:rPr>
          <w:sz w:val="28"/>
          <w:szCs w:val="28"/>
        </w:rPr>
      </w:pPr>
      <w:proofErr w:type="spellStart"/>
      <w:r w:rsidRPr="004E3529">
        <w:rPr>
          <w:sz w:val="28"/>
          <w:szCs w:val="28"/>
        </w:rPr>
        <w:t>Востребованность</w:t>
      </w:r>
      <w:proofErr w:type="spellEnd"/>
      <w:r w:rsidRPr="004E3529">
        <w:rPr>
          <w:sz w:val="28"/>
          <w:szCs w:val="28"/>
        </w:rPr>
        <w:t xml:space="preserve"> выпускников.</w:t>
      </w:r>
    </w:p>
    <w:p w:rsidR="00E35EBF" w:rsidRPr="004E3529" w:rsidRDefault="00E35EBF" w:rsidP="004E3529">
      <w:pPr>
        <w:widowControl w:val="0"/>
        <w:numPr>
          <w:ilvl w:val="0"/>
          <w:numId w:val="1"/>
        </w:numPr>
        <w:tabs>
          <w:tab w:val="clear" w:pos="720"/>
          <w:tab w:val="num" w:pos="787"/>
        </w:tabs>
        <w:overflowPunct w:val="0"/>
        <w:autoSpaceDE w:val="0"/>
        <w:autoSpaceDN w:val="0"/>
        <w:adjustRightInd w:val="0"/>
        <w:ind w:left="787" w:hanging="362"/>
        <w:jc w:val="both"/>
        <w:rPr>
          <w:sz w:val="28"/>
          <w:szCs w:val="28"/>
        </w:rPr>
      </w:pPr>
      <w:r w:rsidRPr="004E3529">
        <w:rPr>
          <w:sz w:val="28"/>
          <w:szCs w:val="28"/>
        </w:rPr>
        <w:t>Качество кадрового, учебно-методического, библиотечно-информационного обеспечения.</w:t>
      </w:r>
    </w:p>
    <w:p w:rsidR="00E35EBF" w:rsidRPr="004E3529" w:rsidRDefault="00E35EBF" w:rsidP="004E3529">
      <w:pPr>
        <w:widowControl w:val="0"/>
        <w:numPr>
          <w:ilvl w:val="0"/>
          <w:numId w:val="1"/>
        </w:numPr>
        <w:tabs>
          <w:tab w:val="clear" w:pos="720"/>
          <w:tab w:val="num" w:pos="787"/>
        </w:tabs>
        <w:overflowPunct w:val="0"/>
        <w:autoSpaceDE w:val="0"/>
        <w:autoSpaceDN w:val="0"/>
        <w:adjustRightInd w:val="0"/>
        <w:ind w:left="787" w:hanging="362"/>
        <w:jc w:val="both"/>
        <w:rPr>
          <w:sz w:val="28"/>
          <w:szCs w:val="28"/>
        </w:rPr>
      </w:pPr>
      <w:r w:rsidRPr="004E3529">
        <w:rPr>
          <w:sz w:val="28"/>
          <w:szCs w:val="28"/>
        </w:rPr>
        <w:t xml:space="preserve">Материально-техническая база. </w:t>
      </w:r>
    </w:p>
    <w:p w:rsidR="00E35EBF" w:rsidRPr="004E3529" w:rsidRDefault="00E35EBF" w:rsidP="004E3529">
      <w:pPr>
        <w:widowControl w:val="0"/>
        <w:numPr>
          <w:ilvl w:val="0"/>
          <w:numId w:val="1"/>
        </w:numPr>
        <w:tabs>
          <w:tab w:val="clear" w:pos="720"/>
          <w:tab w:val="num" w:pos="787"/>
        </w:tabs>
        <w:overflowPunct w:val="0"/>
        <w:autoSpaceDE w:val="0"/>
        <w:autoSpaceDN w:val="0"/>
        <w:adjustRightInd w:val="0"/>
        <w:ind w:left="787" w:hanging="362"/>
        <w:jc w:val="both"/>
        <w:rPr>
          <w:sz w:val="28"/>
          <w:szCs w:val="28"/>
        </w:rPr>
      </w:pPr>
      <w:r w:rsidRPr="004E3529">
        <w:rPr>
          <w:sz w:val="28"/>
          <w:szCs w:val="28"/>
        </w:rPr>
        <w:t>Функционирование внутренней системы оценки качества образования.</w:t>
      </w:r>
    </w:p>
    <w:p w:rsidR="00E35EBF" w:rsidRPr="004E3529" w:rsidRDefault="00E35EBF" w:rsidP="004E3529">
      <w:pPr>
        <w:widowControl w:val="0"/>
        <w:autoSpaceDE w:val="0"/>
        <w:autoSpaceDN w:val="0"/>
        <w:adjustRightInd w:val="0"/>
        <w:rPr>
          <w:sz w:val="28"/>
          <w:szCs w:val="28"/>
        </w:rPr>
      </w:pPr>
    </w:p>
    <w:p w:rsidR="00E35EBF" w:rsidRPr="004E3529" w:rsidRDefault="00E35EBF" w:rsidP="004E3529">
      <w:pPr>
        <w:rPr>
          <w:b/>
          <w:sz w:val="28"/>
          <w:szCs w:val="28"/>
        </w:rPr>
      </w:pPr>
      <w:r w:rsidRPr="004E3529">
        <w:rPr>
          <w:b/>
          <w:sz w:val="28"/>
          <w:szCs w:val="28"/>
          <w:lang w:val="en-US"/>
        </w:rPr>
        <w:t>II</w:t>
      </w:r>
      <w:r w:rsidRPr="004E3529">
        <w:rPr>
          <w:b/>
          <w:sz w:val="28"/>
          <w:szCs w:val="28"/>
        </w:rPr>
        <w:t>. Анализ показателей деятельности образовательного учреждения.</w:t>
      </w: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Pr="00037F0C" w:rsidRDefault="00EB7A45" w:rsidP="00E35EBF">
      <w:pPr>
        <w:rPr>
          <w:b/>
          <w:sz w:val="26"/>
          <w:szCs w:val="26"/>
        </w:rPr>
      </w:pPr>
    </w:p>
    <w:p w:rsidR="00EB7A45" w:rsidRDefault="00EB7A45" w:rsidP="00E35EBF">
      <w:pPr>
        <w:rPr>
          <w:b/>
          <w:sz w:val="26"/>
          <w:szCs w:val="26"/>
        </w:rPr>
      </w:pPr>
    </w:p>
    <w:p w:rsidR="004E3529" w:rsidRDefault="004E3529" w:rsidP="00E35EBF">
      <w:pPr>
        <w:rPr>
          <w:b/>
          <w:sz w:val="26"/>
          <w:szCs w:val="26"/>
        </w:rPr>
      </w:pPr>
    </w:p>
    <w:p w:rsidR="004E3529" w:rsidRPr="00037F0C" w:rsidRDefault="004E3529" w:rsidP="00E35EBF">
      <w:pPr>
        <w:rPr>
          <w:b/>
          <w:sz w:val="26"/>
          <w:szCs w:val="26"/>
        </w:rPr>
      </w:pPr>
    </w:p>
    <w:p w:rsidR="00EB7A45" w:rsidRPr="00037F0C" w:rsidRDefault="00EB7A45" w:rsidP="00E35EBF">
      <w:pPr>
        <w:rPr>
          <w:b/>
          <w:sz w:val="26"/>
          <w:szCs w:val="26"/>
        </w:rPr>
      </w:pPr>
    </w:p>
    <w:p w:rsidR="00EB7A45" w:rsidRPr="004E3529" w:rsidRDefault="00EB7A45" w:rsidP="004E3529">
      <w:pPr>
        <w:widowControl w:val="0"/>
        <w:autoSpaceDE w:val="0"/>
        <w:autoSpaceDN w:val="0"/>
        <w:adjustRightInd w:val="0"/>
        <w:ind w:firstLine="708"/>
        <w:rPr>
          <w:b/>
          <w:bCs/>
          <w:sz w:val="28"/>
          <w:szCs w:val="28"/>
        </w:rPr>
      </w:pPr>
      <w:r w:rsidRPr="004E3529">
        <w:rPr>
          <w:b/>
          <w:bCs/>
          <w:sz w:val="28"/>
          <w:szCs w:val="28"/>
          <w:lang w:val="en-US"/>
        </w:rPr>
        <w:lastRenderedPageBreak/>
        <w:t>I</w:t>
      </w:r>
      <w:r w:rsidRPr="004E3529">
        <w:rPr>
          <w:b/>
          <w:bCs/>
          <w:sz w:val="28"/>
          <w:szCs w:val="28"/>
        </w:rPr>
        <w:t>. Аналитический раздел</w:t>
      </w:r>
    </w:p>
    <w:p w:rsidR="0003030B" w:rsidRPr="004E3529" w:rsidRDefault="0003030B" w:rsidP="004E3529">
      <w:pPr>
        <w:widowControl w:val="0"/>
        <w:autoSpaceDE w:val="0"/>
        <w:autoSpaceDN w:val="0"/>
        <w:adjustRightInd w:val="0"/>
        <w:jc w:val="center"/>
        <w:rPr>
          <w:sz w:val="28"/>
          <w:szCs w:val="28"/>
        </w:rPr>
      </w:pPr>
    </w:p>
    <w:p w:rsidR="00EB7A45" w:rsidRPr="004E3529" w:rsidRDefault="0003030B" w:rsidP="004E3529">
      <w:pPr>
        <w:widowControl w:val="0"/>
        <w:overflowPunct w:val="0"/>
        <w:autoSpaceDE w:val="0"/>
        <w:autoSpaceDN w:val="0"/>
        <w:adjustRightInd w:val="0"/>
        <w:ind w:firstLine="708"/>
        <w:rPr>
          <w:b/>
          <w:sz w:val="28"/>
          <w:szCs w:val="28"/>
        </w:rPr>
      </w:pPr>
      <w:r w:rsidRPr="004E3529">
        <w:rPr>
          <w:b/>
          <w:sz w:val="28"/>
          <w:szCs w:val="28"/>
        </w:rPr>
        <w:t>1.1. ОБРАЗОВАТЕЛЬНАЯ ДЕЯТЕЛЬНОСТЬ</w:t>
      </w:r>
    </w:p>
    <w:p w:rsidR="00EB7A45" w:rsidRPr="004E3529" w:rsidRDefault="00EB7A45" w:rsidP="004E3529">
      <w:pPr>
        <w:jc w:val="center"/>
        <w:rPr>
          <w:b/>
          <w:sz w:val="28"/>
          <w:szCs w:val="28"/>
        </w:rPr>
      </w:pPr>
    </w:p>
    <w:p w:rsidR="004E712D" w:rsidRPr="004E3529" w:rsidRDefault="00EB7A45" w:rsidP="004E3529">
      <w:pPr>
        <w:pStyle w:val="a5"/>
        <w:spacing w:before="0" w:beforeAutospacing="0" w:after="0" w:afterAutospacing="0"/>
        <w:ind w:firstLine="708"/>
        <w:jc w:val="both"/>
        <w:rPr>
          <w:sz w:val="28"/>
          <w:szCs w:val="28"/>
        </w:rPr>
      </w:pPr>
      <w:r w:rsidRPr="004E3529">
        <w:rPr>
          <w:sz w:val="28"/>
          <w:szCs w:val="28"/>
        </w:rPr>
        <w:t xml:space="preserve">Муниципальное общеобразовательное учреждение «Солохинская средняя общеобразовательная школа Белгородского района </w:t>
      </w:r>
      <w:proofErr w:type="gramStart"/>
      <w:r w:rsidRPr="004E3529">
        <w:rPr>
          <w:sz w:val="28"/>
          <w:szCs w:val="28"/>
        </w:rPr>
        <w:t>Белгородской</w:t>
      </w:r>
      <w:proofErr w:type="gramEnd"/>
      <w:r w:rsidRPr="004E3529">
        <w:rPr>
          <w:sz w:val="28"/>
          <w:szCs w:val="28"/>
        </w:rPr>
        <w:t>». Юридический и фактический адрес</w:t>
      </w:r>
      <w:r w:rsidR="004E712D" w:rsidRPr="004E3529">
        <w:rPr>
          <w:sz w:val="28"/>
          <w:szCs w:val="28"/>
        </w:rPr>
        <w:t xml:space="preserve">: 308583, Российская Федерация, Белгородская область, Белгородский район, село </w:t>
      </w:r>
      <w:proofErr w:type="spellStart"/>
      <w:r w:rsidR="004E712D" w:rsidRPr="004E3529">
        <w:rPr>
          <w:sz w:val="28"/>
          <w:szCs w:val="28"/>
        </w:rPr>
        <w:t>Солохи</w:t>
      </w:r>
      <w:proofErr w:type="spellEnd"/>
      <w:r w:rsidR="004E712D" w:rsidRPr="004E3529">
        <w:rPr>
          <w:sz w:val="28"/>
          <w:szCs w:val="28"/>
        </w:rPr>
        <w:t>., улица Школьная, дом 1а</w:t>
      </w:r>
    </w:p>
    <w:p w:rsidR="00EB7A45" w:rsidRPr="004E3529" w:rsidRDefault="005D4154" w:rsidP="004E3529">
      <w:pPr>
        <w:pStyle w:val="msonormalcxspmiddle"/>
        <w:spacing w:before="0" w:beforeAutospacing="0" w:after="0" w:afterAutospacing="0"/>
        <w:ind w:firstLine="708"/>
        <w:contextualSpacing/>
        <w:jc w:val="both"/>
        <w:rPr>
          <w:rFonts w:ascii="Verdana" w:hAnsi="Verdana" w:cs="Arial"/>
          <w:sz w:val="28"/>
          <w:szCs w:val="28"/>
        </w:rPr>
      </w:pPr>
      <w:r w:rsidRPr="004E3529">
        <w:rPr>
          <w:sz w:val="28"/>
          <w:szCs w:val="28"/>
        </w:rPr>
        <w:t>Комплектование классов: 11 классов</w:t>
      </w:r>
      <w:r w:rsidR="00B53C76" w:rsidRPr="004E3529">
        <w:rPr>
          <w:sz w:val="28"/>
          <w:szCs w:val="28"/>
        </w:rPr>
        <w:t>-комплектов, в них учащихся –</w:t>
      </w:r>
      <w:r w:rsidR="004E3529" w:rsidRPr="004E3529">
        <w:rPr>
          <w:sz w:val="28"/>
          <w:szCs w:val="28"/>
        </w:rPr>
        <w:t>9</w:t>
      </w:r>
      <w:r w:rsidR="00D264C7">
        <w:rPr>
          <w:sz w:val="28"/>
          <w:szCs w:val="28"/>
        </w:rPr>
        <w:t>6</w:t>
      </w:r>
      <w:r w:rsidR="00EB7A45" w:rsidRPr="004E3529">
        <w:rPr>
          <w:sz w:val="28"/>
          <w:szCs w:val="28"/>
        </w:rPr>
        <w:t xml:space="preserve"> (на начало учебного года). Приказом управления образования администрации Белгор</w:t>
      </w:r>
      <w:r w:rsidR="004E3529">
        <w:rPr>
          <w:sz w:val="28"/>
          <w:szCs w:val="28"/>
        </w:rPr>
        <w:t>одского района «</w:t>
      </w:r>
      <w:r w:rsidR="00B53C76" w:rsidRPr="004E3529">
        <w:rPr>
          <w:sz w:val="28"/>
          <w:szCs w:val="28"/>
        </w:rPr>
        <w:t xml:space="preserve">О закреплении муниципальных образовательных организаций за </w:t>
      </w:r>
      <w:r w:rsidR="006D3B20" w:rsidRPr="004E3529">
        <w:rPr>
          <w:sz w:val="28"/>
          <w:szCs w:val="28"/>
        </w:rPr>
        <w:t>терр</w:t>
      </w:r>
      <w:r w:rsidR="004E3529">
        <w:rPr>
          <w:sz w:val="28"/>
          <w:szCs w:val="28"/>
        </w:rPr>
        <w:t xml:space="preserve">иториями муниципального района «Белгородский район» Белгородской области» </w:t>
      </w:r>
      <w:r w:rsidR="006D3B20" w:rsidRPr="004E3529">
        <w:rPr>
          <w:sz w:val="28"/>
          <w:szCs w:val="28"/>
        </w:rPr>
        <w:t xml:space="preserve">от </w:t>
      </w:r>
      <w:r w:rsidR="00D264C7">
        <w:rPr>
          <w:sz w:val="28"/>
          <w:szCs w:val="28"/>
        </w:rPr>
        <w:t>16</w:t>
      </w:r>
      <w:r w:rsidR="006D3B20" w:rsidRPr="004E3529">
        <w:rPr>
          <w:sz w:val="28"/>
          <w:szCs w:val="28"/>
        </w:rPr>
        <w:t xml:space="preserve"> января 201</w:t>
      </w:r>
      <w:r w:rsidR="00D264C7">
        <w:rPr>
          <w:sz w:val="28"/>
          <w:szCs w:val="28"/>
        </w:rPr>
        <w:t>7</w:t>
      </w:r>
      <w:r w:rsidR="006D3B20" w:rsidRPr="004E3529">
        <w:rPr>
          <w:sz w:val="28"/>
          <w:szCs w:val="28"/>
        </w:rPr>
        <w:t xml:space="preserve"> года</w:t>
      </w:r>
      <w:r w:rsidR="00B53C76" w:rsidRPr="004E3529">
        <w:rPr>
          <w:sz w:val="28"/>
          <w:szCs w:val="28"/>
        </w:rPr>
        <w:t xml:space="preserve"> № </w:t>
      </w:r>
      <w:r w:rsidR="00D264C7">
        <w:rPr>
          <w:sz w:val="28"/>
          <w:szCs w:val="28"/>
        </w:rPr>
        <w:t>40</w:t>
      </w:r>
      <w:r w:rsidR="006D3B20" w:rsidRPr="004E3529">
        <w:rPr>
          <w:sz w:val="28"/>
          <w:szCs w:val="28"/>
        </w:rPr>
        <w:br/>
      </w:r>
      <w:r w:rsidR="00EB7A45" w:rsidRPr="004E3529">
        <w:rPr>
          <w:sz w:val="28"/>
          <w:szCs w:val="28"/>
        </w:rPr>
        <w:t xml:space="preserve"> за школой закреплена территория </w:t>
      </w:r>
      <w:r w:rsidRPr="004E3529">
        <w:rPr>
          <w:sz w:val="28"/>
          <w:szCs w:val="28"/>
        </w:rPr>
        <w:t xml:space="preserve">села </w:t>
      </w:r>
      <w:proofErr w:type="spellStart"/>
      <w:r w:rsidRPr="004E3529">
        <w:rPr>
          <w:sz w:val="28"/>
          <w:szCs w:val="28"/>
        </w:rPr>
        <w:t>Солохи</w:t>
      </w:r>
      <w:proofErr w:type="spellEnd"/>
      <w:r w:rsidRPr="004E3529">
        <w:rPr>
          <w:sz w:val="28"/>
          <w:szCs w:val="28"/>
        </w:rPr>
        <w:t xml:space="preserve"> и хутор</w:t>
      </w:r>
      <w:r w:rsidR="008C49FD" w:rsidRPr="004E3529">
        <w:rPr>
          <w:sz w:val="28"/>
          <w:szCs w:val="28"/>
        </w:rPr>
        <w:t>а</w:t>
      </w:r>
      <w:r w:rsidRPr="004E3529">
        <w:rPr>
          <w:sz w:val="28"/>
          <w:szCs w:val="28"/>
        </w:rPr>
        <w:t xml:space="preserve"> Хвостовка</w:t>
      </w:r>
      <w:r w:rsidR="00EB7A45" w:rsidRPr="004E3529">
        <w:rPr>
          <w:sz w:val="28"/>
          <w:szCs w:val="28"/>
        </w:rPr>
        <w:t xml:space="preserve">. </w:t>
      </w:r>
    </w:p>
    <w:p w:rsidR="00EB7A45" w:rsidRPr="004E3529" w:rsidRDefault="00EB7A45" w:rsidP="004E3529">
      <w:pPr>
        <w:pStyle w:val="msonormalcxspmiddle"/>
        <w:spacing w:before="0" w:beforeAutospacing="0" w:after="0" w:afterAutospacing="0"/>
        <w:contextualSpacing/>
        <w:jc w:val="center"/>
        <w:rPr>
          <w:rFonts w:ascii="Verdana" w:hAnsi="Verdana" w:cs="Arial"/>
          <w:sz w:val="28"/>
          <w:szCs w:val="28"/>
          <w:u w:val="single"/>
        </w:rPr>
      </w:pPr>
      <w:r w:rsidRPr="004E3529">
        <w:rPr>
          <w:sz w:val="28"/>
          <w:szCs w:val="28"/>
          <w:u w:val="single"/>
        </w:rPr>
        <w:t>Информация о наличии правоустанавливающих документов:</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xml:space="preserve">- Лицензия на </w:t>
      </w:r>
      <w:proofErr w:type="gramStart"/>
      <w:r w:rsidRPr="004E3529">
        <w:rPr>
          <w:sz w:val="28"/>
          <w:szCs w:val="28"/>
        </w:rPr>
        <w:t>право ведения</w:t>
      </w:r>
      <w:proofErr w:type="gramEnd"/>
      <w:r w:rsidRPr="004E3529">
        <w:rPr>
          <w:sz w:val="28"/>
          <w:szCs w:val="28"/>
        </w:rPr>
        <w:t xml:space="preserve"> образовательной деятельн</w:t>
      </w:r>
      <w:r w:rsidR="008C49FD" w:rsidRPr="004E3529">
        <w:rPr>
          <w:sz w:val="28"/>
          <w:szCs w:val="28"/>
        </w:rPr>
        <w:t xml:space="preserve">ости серия </w:t>
      </w:r>
      <w:r w:rsidR="00517B3F" w:rsidRPr="004E3529">
        <w:rPr>
          <w:sz w:val="28"/>
          <w:szCs w:val="28"/>
        </w:rPr>
        <w:t>31 Л 01</w:t>
      </w:r>
      <w:r w:rsidR="00517B3F" w:rsidRPr="004E3529">
        <w:rPr>
          <w:sz w:val="28"/>
          <w:szCs w:val="28"/>
        </w:rPr>
        <w:br/>
      </w:r>
      <w:r w:rsidR="008C49FD" w:rsidRPr="004E3529">
        <w:rPr>
          <w:sz w:val="28"/>
          <w:szCs w:val="28"/>
        </w:rPr>
        <w:t xml:space="preserve"> № </w:t>
      </w:r>
      <w:r w:rsidR="00517B3F" w:rsidRPr="004E3529">
        <w:rPr>
          <w:sz w:val="28"/>
          <w:szCs w:val="28"/>
        </w:rPr>
        <w:t>0001385</w:t>
      </w:r>
      <w:r w:rsidRPr="004E3529">
        <w:rPr>
          <w:sz w:val="28"/>
          <w:szCs w:val="28"/>
        </w:rPr>
        <w:t>,</w:t>
      </w:r>
      <w:r w:rsidR="00517B3F" w:rsidRPr="004E3529">
        <w:rPr>
          <w:sz w:val="28"/>
          <w:szCs w:val="28"/>
        </w:rPr>
        <w:t xml:space="preserve"> регистрационный № 6727</w:t>
      </w:r>
      <w:r w:rsidR="002A56C4" w:rsidRPr="004E3529">
        <w:rPr>
          <w:sz w:val="28"/>
          <w:szCs w:val="28"/>
        </w:rPr>
        <w:t>, выдан</w:t>
      </w:r>
      <w:r w:rsidR="00517B3F" w:rsidRPr="004E3529">
        <w:rPr>
          <w:sz w:val="28"/>
          <w:szCs w:val="28"/>
        </w:rPr>
        <w:t>а 05</w:t>
      </w:r>
      <w:r w:rsidR="002A56C4" w:rsidRPr="004E3529">
        <w:rPr>
          <w:sz w:val="28"/>
          <w:szCs w:val="28"/>
        </w:rPr>
        <w:t xml:space="preserve"> </w:t>
      </w:r>
      <w:r w:rsidR="00517B3F" w:rsidRPr="004E3529">
        <w:rPr>
          <w:sz w:val="28"/>
          <w:szCs w:val="28"/>
        </w:rPr>
        <w:t>ма</w:t>
      </w:r>
      <w:r w:rsidR="00597C3E">
        <w:rPr>
          <w:sz w:val="28"/>
          <w:szCs w:val="28"/>
        </w:rPr>
        <w:t>я 201</w:t>
      </w:r>
      <w:r w:rsidR="00517B3F" w:rsidRPr="004E3529">
        <w:rPr>
          <w:sz w:val="28"/>
          <w:szCs w:val="28"/>
        </w:rPr>
        <w:t>5</w:t>
      </w:r>
      <w:r w:rsidRPr="004E3529">
        <w:rPr>
          <w:sz w:val="28"/>
          <w:szCs w:val="28"/>
        </w:rPr>
        <w:t xml:space="preserve"> года, департаментом образования, Белгородской области</w:t>
      </w:r>
      <w:r w:rsidR="000C46BD" w:rsidRPr="004E3529">
        <w:rPr>
          <w:sz w:val="28"/>
          <w:szCs w:val="28"/>
        </w:rPr>
        <w:t>;</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xml:space="preserve">- Свидетельство о государственной аккредитации серия </w:t>
      </w:r>
      <w:r w:rsidR="00870D68" w:rsidRPr="004E3529">
        <w:rPr>
          <w:sz w:val="28"/>
          <w:szCs w:val="28"/>
        </w:rPr>
        <w:t>31</w:t>
      </w:r>
      <w:proofErr w:type="gramStart"/>
      <w:r w:rsidR="00870D68" w:rsidRPr="004E3529">
        <w:rPr>
          <w:sz w:val="28"/>
          <w:szCs w:val="28"/>
        </w:rPr>
        <w:t xml:space="preserve"> А</w:t>
      </w:r>
      <w:proofErr w:type="gramEnd"/>
      <w:r w:rsidR="00870D68" w:rsidRPr="004E3529">
        <w:rPr>
          <w:sz w:val="28"/>
          <w:szCs w:val="28"/>
        </w:rPr>
        <w:t xml:space="preserve"> 01 № 0000529</w:t>
      </w:r>
      <w:r w:rsidR="00517B3F" w:rsidRPr="004E3529">
        <w:rPr>
          <w:sz w:val="28"/>
          <w:szCs w:val="28"/>
        </w:rPr>
        <w:t>, регистрационный</w:t>
      </w:r>
      <w:r w:rsidR="00870D68" w:rsidRPr="004E3529">
        <w:rPr>
          <w:sz w:val="28"/>
          <w:szCs w:val="28"/>
        </w:rPr>
        <w:t xml:space="preserve"> № 3957, 28 апреля 2015</w:t>
      </w:r>
      <w:r w:rsidRPr="004E3529">
        <w:rPr>
          <w:sz w:val="28"/>
          <w:szCs w:val="28"/>
        </w:rPr>
        <w:t xml:space="preserve"> года, департаментом образования, Белгородской области</w:t>
      </w:r>
      <w:r w:rsidR="000C46BD" w:rsidRPr="004E3529">
        <w:rPr>
          <w:sz w:val="28"/>
          <w:szCs w:val="28"/>
        </w:rPr>
        <w:t>;</w:t>
      </w:r>
      <w:r w:rsidR="003F2CC1" w:rsidRPr="004E3529">
        <w:rPr>
          <w:sz w:val="28"/>
          <w:szCs w:val="28"/>
        </w:rPr>
        <w:t xml:space="preserve"> </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Свидетель</w:t>
      </w:r>
      <w:r w:rsidR="00D12D18" w:rsidRPr="004E3529">
        <w:rPr>
          <w:sz w:val="28"/>
          <w:szCs w:val="28"/>
        </w:rPr>
        <w:t>ство о внесении записи в Единый</w:t>
      </w:r>
      <w:r w:rsidR="000C46BD" w:rsidRPr="004E3529">
        <w:rPr>
          <w:sz w:val="28"/>
          <w:szCs w:val="28"/>
        </w:rPr>
        <w:t xml:space="preserve"> государственный реестр </w:t>
      </w:r>
      <w:r w:rsidRPr="004E3529">
        <w:rPr>
          <w:sz w:val="28"/>
          <w:szCs w:val="28"/>
        </w:rPr>
        <w:t xml:space="preserve">юридических лиц серия 31 № </w:t>
      </w:r>
      <w:r w:rsidR="000C46BD" w:rsidRPr="004E3529">
        <w:rPr>
          <w:sz w:val="28"/>
          <w:szCs w:val="28"/>
        </w:rPr>
        <w:t>000597579, 20</w:t>
      </w:r>
      <w:r w:rsidRPr="004E3529">
        <w:rPr>
          <w:sz w:val="28"/>
          <w:szCs w:val="28"/>
        </w:rPr>
        <w:t xml:space="preserve"> </w:t>
      </w:r>
      <w:r w:rsidR="000C46BD" w:rsidRPr="004E3529">
        <w:rPr>
          <w:sz w:val="28"/>
          <w:szCs w:val="28"/>
        </w:rPr>
        <w:t>мая 2003</w:t>
      </w:r>
      <w:r w:rsidRPr="004E3529">
        <w:rPr>
          <w:sz w:val="28"/>
          <w:szCs w:val="28"/>
        </w:rPr>
        <w:t xml:space="preserve"> года, выдано межрайонной инспекцией Федеральной налоговой службы № 2 по Белгородской области, ОГРН </w:t>
      </w:r>
      <w:r w:rsidR="000C46BD" w:rsidRPr="004E3529">
        <w:rPr>
          <w:sz w:val="28"/>
          <w:szCs w:val="28"/>
        </w:rPr>
        <w:t>1033100501720;</w:t>
      </w:r>
    </w:p>
    <w:p w:rsidR="00EB7A45" w:rsidRPr="004E3529" w:rsidRDefault="00EB7A45" w:rsidP="004E3529">
      <w:pPr>
        <w:pStyle w:val="msonormalcxspmiddle"/>
        <w:spacing w:before="0" w:beforeAutospacing="0" w:after="0" w:afterAutospacing="0"/>
        <w:contextualSpacing/>
        <w:jc w:val="both"/>
        <w:rPr>
          <w:i/>
          <w:sz w:val="28"/>
          <w:szCs w:val="28"/>
          <w:u w:val="single"/>
        </w:rPr>
      </w:pPr>
      <w:r w:rsidRPr="004E3529">
        <w:rPr>
          <w:sz w:val="28"/>
          <w:szCs w:val="28"/>
        </w:rPr>
        <w:t>- Свид</w:t>
      </w:r>
      <w:r w:rsidR="000C46BD" w:rsidRPr="004E3529">
        <w:rPr>
          <w:sz w:val="28"/>
          <w:szCs w:val="28"/>
        </w:rPr>
        <w:t xml:space="preserve">етельство о постановке на учет </w:t>
      </w:r>
      <w:r w:rsidRPr="004E3529">
        <w:rPr>
          <w:sz w:val="28"/>
          <w:szCs w:val="28"/>
        </w:rPr>
        <w:t>юридиче</w:t>
      </w:r>
      <w:r w:rsidR="000C46BD" w:rsidRPr="004E3529">
        <w:rPr>
          <w:sz w:val="28"/>
          <w:szCs w:val="28"/>
        </w:rPr>
        <w:t xml:space="preserve">ского лица в налоговом органе серия 31 </w:t>
      </w:r>
      <w:r w:rsidRPr="004E3529">
        <w:rPr>
          <w:sz w:val="28"/>
          <w:szCs w:val="28"/>
        </w:rPr>
        <w:t xml:space="preserve">№ </w:t>
      </w:r>
      <w:r w:rsidR="000C46BD" w:rsidRPr="004E3529">
        <w:rPr>
          <w:sz w:val="28"/>
          <w:szCs w:val="28"/>
        </w:rPr>
        <w:t>00061348</w:t>
      </w:r>
      <w:r w:rsidRPr="004E3529">
        <w:rPr>
          <w:sz w:val="28"/>
          <w:szCs w:val="28"/>
        </w:rPr>
        <w:t>, 26 мая 2003</w:t>
      </w:r>
      <w:r w:rsidR="00870D68" w:rsidRPr="004E3529">
        <w:rPr>
          <w:sz w:val="28"/>
          <w:szCs w:val="28"/>
        </w:rPr>
        <w:t xml:space="preserve"> </w:t>
      </w:r>
      <w:r w:rsidRPr="004E3529">
        <w:rPr>
          <w:sz w:val="28"/>
          <w:szCs w:val="28"/>
        </w:rPr>
        <w:t xml:space="preserve"> года, </w:t>
      </w:r>
      <w:r w:rsidR="000C46BD" w:rsidRPr="004E3529">
        <w:rPr>
          <w:sz w:val="28"/>
          <w:szCs w:val="28"/>
        </w:rPr>
        <w:t>ИНН 31020165</w:t>
      </w:r>
      <w:r w:rsidRPr="004E3529">
        <w:rPr>
          <w:sz w:val="28"/>
          <w:szCs w:val="28"/>
        </w:rPr>
        <w:t>8</w:t>
      </w:r>
      <w:r w:rsidR="000C46BD" w:rsidRPr="004E3529">
        <w:rPr>
          <w:sz w:val="28"/>
          <w:szCs w:val="28"/>
        </w:rPr>
        <w:t>0</w:t>
      </w:r>
      <w:r w:rsidR="003D54CE" w:rsidRPr="004E3529">
        <w:rPr>
          <w:sz w:val="28"/>
          <w:szCs w:val="28"/>
        </w:rPr>
        <w:t>;</w:t>
      </w:r>
    </w:p>
    <w:p w:rsidR="00EB7A45" w:rsidRPr="004E3529" w:rsidRDefault="00EB7A45" w:rsidP="004E3529">
      <w:pPr>
        <w:pStyle w:val="msonormalcxspmiddle"/>
        <w:spacing w:before="0" w:beforeAutospacing="0" w:after="0" w:afterAutospacing="0"/>
        <w:contextualSpacing/>
        <w:jc w:val="both"/>
        <w:rPr>
          <w:rFonts w:ascii="Verdana" w:hAnsi="Verdana" w:cs="Arial"/>
          <w:sz w:val="28"/>
          <w:szCs w:val="28"/>
        </w:rPr>
      </w:pPr>
      <w:r w:rsidRPr="004E3529">
        <w:rPr>
          <w:sz w:val="28"/>
          <w:szCs w:val="28"/>
        </w:rPr>
        <w:t>- Устав МОУ «</w:t>
      </w:r>
      <w:r w:rsidR="003D54CE" w:rsidRPr="004E3529">
        <w:rPr>
          <w:sz w:val="28"/>
          <w:szCs w:val="28"/>
        </w:rPr>
        <w:t>Солохинская СОШ</w:t>
      </w:r>
      <w:r w:rsidRPr="004E3529">
        <w:rPr>
          <w:sz w:val="28"/>
          <w:szCs w:val="28"/>
        </w:rPr>
        <w:t>»</w:t>
      </w:r>
      <w:r w:rsidR="003D54CE" w:rsidRPr="004E3529">
        <w:rPr>
          <w:sz w:val="28"/>
          <w:szCs w:val="28"/>
        </w:rPr>
        <w:t>;</w:t>
      </w:r>
    </w:p>
    <w:p w:rsidR="00EB7A45" w:rsidRPr="004E3529" w:rsidRDefault="00EB7A45" w:rsidP="004E3529">
      <w:pPr>
        <w:pStyle w:val="msonormalcxspmiddle"/>
        <w:tabs>
          <w:tab w:val="left" w:pos="851"/>
        </w:tabs>
        <w:spacing w:before="0" w:beforeAutospacing="0" w:after="0" w:afterAutospacing="0"/>
        <w:contextualSpacing/>
        <w:jc w:val="both"/>
        <w:rPr>
          <w:rFonts w:ascii="Verdana" w:hAnsi="Verdana" w:cs="Arial"/>
          <w:sz w:val="28"/>
          <w:szCs w:val="28"/>
        </w:rPr>
      </w:pPr>
      <w:r w:rsidRPr="004E3529">
        <w:rPr>
          <w:sz w:val="28"/>
          <w:szCs w:val="28"/>
        </w:rPr>
        <w:t>-</w:t>
      </w:r>
      <w:r w:rsidRPr="004E3529">
        <w:rPr>
          <w:sz w:val="28"/>
          <w:szCs w:val="28"/>
        </w:rPr>
        <w:tab/>
      </w:r>
      <w:proofErr w:type="gramStart"/>
      <w:r w:rsidRPr="004E3529">
        <w:rPr>
          <w:sz w:val="28"/>
          <w:szCs w:val="28"/>
        </w:rPr>
        <w:t>Санитарно-эпидемиологическое</w:t>
      </w:r>
      <w:proofErr w:type="gramEnd"/>
      <w:r w:rsidRPr="004E3529">
        <w:rPr>
          <w:sz w:val="28"/>
          <w:szCs w:val="28"/>
        </w:rPr>
        <w:t xml:space="preserve"> заключения на образовательную деятельность.</w:t>
      </w:r>
    </w:p>
    <w:p w:rsidR="00EB7A45" w:rsidRPr="004E3529" w:rsidRDefault="00EB7A45" w:rsidP="004E3529">
      <w:pPr>
        <w:pStyle w:val="msonormalcxspmiddle"/>
        <w:spacing w:before="0" w:beforeAutospacing="0" w:after="0" w:afterAutospacing="0"/>
        <w:contextualSpacing/>
        <w:jc w:val="center"/>
        <w:rPr>
          <w:rFonts w:ascii="Verdana" w:hAnsi="Verdana" w:cs="Arial"/>
          <w:sz w:val="28"/>
          <w:szCs w:val="28"/>
          <w:u w:val="single"/>
        </w:rPr>
      </w:pPr>
      <w:r w:rsidRPr="004E3529">
        <w:rPr>
          <w:sz w:val="28"/>
          <w:szCs w:val="28"/>
          <w:u w:val="single"/>
        </w:rPr>
        <w:t>Информация о наличии документации учреждения:</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основные федеральных, региональных и муниципальных  нормативно-правовых актов, регламентирующих работу учреждения</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Конституция Российской Федерации;</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xml:space="preserve">- Закон РФ от 29 декабря 2012 года № 273-ФЗ "Об образовании в Российской Федерации"; </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xml:space="preserve">- Санитарно-эпидемиологические правила и нормативы </w:t>
      </w:r>
      <w:proofErr w:type="spellStart"/>
      <w:r w:rsidRPr="004E3529">
        <w:rPr>
          <w:sz w:val="28"/>
          <w:szCs w:val="28"/>
        </w:rPr>
        <w:t>СанПиН</w:t>
      </w:r>
      <w:proofErr w:type="spellEnd"/>
      <w:r w:rsidRPr="004E3529">
        <w:rPr>
          <w:sz w:val="28"/>
          <w:szCs w:val="28"/>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xml:space="preserve">- Приказ Министерства образования и науки РФ от 06 октября 2009 года № 373 «Об утверждении и введении в действие федерального государственного </w:t>
      </w:r>
      <w:r w:rsidRPr="004E3529">
        <w:rPr>
          <w:sz w:val="28"/>
          <w:szCs w:val="28"/>
        </w:rPr>
        <w:lastRenderedPageBreak/>
        <w:t xml:space="preserve">стандарта начального общего образования», (зарегистрирован в Минюсте 22.12.2009 </w:t>
      </w:r>
      <w:proofErr w:type="spellStart"/>
      <w:r w:rsidRPr="004E3529">
        <w:rPr>
          <w:sz w:val="28"/>
          <w:szCs w:val="28"/>
        </w:rPr>
        <w:t>рег</w:t>
      </w:r>
      <w:proofErr w:type="spellEnd"/>
      <w:r w:rsidRPr="004E3529">
        <w:rPr>
          <w:sz w:val="28"/>
          <w:szCs w:val="28"/>
        </w:rPr>
        <w:t>. №17785);</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xml:space="preserve">- Федеральный государственный стандарт начального общего образования (Приложение к приказу </w:t>
      </w:r>
      <w:proofErr w:type="spellStart"/>
      <w:r w:rsidRPr="004E3529">
        <w:rPr>
          <w:sz w:val="28"/>
          <w:szCs w:val="28"/>
        </w:rPr>
        <w:t>Минобрнауки</w:t>
      </w:r>
      <w:proofErr w:type="spellEnd"/>
      <w:r w:rsidRPr="004E3529">
        <w:rPr>
          <w:sz w:val="28"/>
          <w:szCs w:val="28"/>
        </w:rPr>
        <w:t xml:space="preserve"> России от 06.10 2009г. № 373);</w:t>
      </w:r>
    </w:p>
    <w:p w:rsidR="00EB7A45" w:rsidRPr="004E3529" w:rsidRDefault="003D54CE" w:rsidP="004E3529">
      <w:pPr>
        <w:pStyle w:val="msonormalcxspmiddle"/>
        <w:spacing w:before="0" w:beforeAutospacing="0" w:after="0" w:afterAutospacing="0"/>
        <w:contextualSpacing/>
        <w:jc w:val="both"/>
        <w:rPr>
          <w:sz w:val="28"/>
          <w:szCs w:val="28"/>
        </w:rPr>
      </w:pPr>
      <w:r w:rsidRPr="004E3529">
        <w:rPr>
          <w:sz w:val="28"/>
          <w:szCs w:val="28"/>
        </w:rPr>
        <w:t xml:space="preserve">- Приказ </w:t>
      </w:r>
      <w:proofErr w:type="spellStart"/>
      <w:r w:rsidR="00795538" w:rsidRPr="004E3529">
        <w:rPr>
          <w:sz w:val="28"/>
          <w:szCs w:val="28"/>
        </w:rPr>
        <w:t>Минобрнауки</w:t>
      </w:r>
      <w:proofErr w:type="spellEnd"/>
      <w:r w:rsidR="00795538" w:rsidRPr="004E3529">
        <w:rPr>
          <w:sz w:val="28"/>
          <w:szCs w:val="28"/>
        </w:rPr>
        <w:t xml:space="preserve"> РФ от</w:t>
      </w:r>
      <w:r w:rsidR="00EB7A45" w:rsidRPr="004E3529">
        <w:rPr>
          <w:sz w:val="28"/>
          <w:szCs w:val="28"/>
        </w:rPr>
        <w:t xml:space="preserve">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9 марта 2004 года  №1312.</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Закон Белгородской области от 04 июня 2009 года №282 «О внесении изменений в 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Приказ департамента образования, культуры и молодежной политики Белгородской области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EB7A45" w:rsidRPr="004E3529" w:rsidRDefault="00EB7A45" w:rsidP="004E3529">
      <w:pPr>
        <w:pStyle w:val="msonormalcxspmiddle"/>
        <w:spacing w:before="0" w:beforeAutospacing="0" w:after="0" w:afterAutospacing="0"/>
        <w:contextualSpacing/>
        <w:rPr>
          <w:sz w:val="28"/>
          <w:szCs w:val="28"/>
        </w:rPr>
      </w:pPr>
      <w:r w:rsidRPr="004E3529">
        <w:rPr>
          <w:sz w:val="28"/>
          <w:szCs w:val="28"/>
        </w:rPr>
        <w:t>- приказы управления образования администрации Белгородского района</w:t>
      </w:r>
    </w:p>
    <w:p w:rsidR="00EB7A45" w:rsidRPr="004E3529" w:rsidRDefault="00EB7A45" w:rsidP="004E3529">
      <w:pPr>
        <w:pStyle w:val="msonormalcxspmiddle"/>
        <w:spacing w:before="0" w:beforeAutospacing="0" w:after="0" w:afterAutospacing="0"/>
        <w:contextualSpacing/>
        <w:jc w:val="both"/>
        <w:rPr>
          <w:rFonts w:ascii="Verdana" w:hAnsi="Verdana" w:cs="Arial"/>
          <w:sz w:val="28"/>
          <w:szCs w:val="28"/>
        </w:rPr>
      </w:pPr>
      <w:r w:rsidRPr="004E3529">
        <w:rPr>
          <w:sz w:val="28"/>
          <w:szCs w:val="28"/>
        </w:rPr>
        <w:t>- программа развития МОУ «</w:t>
      </w:r>
      <w:r w:rsidR="003D54CE" w:rsidRPr="004E3529">
        <w:rPr>
          <w:sz w:val="28"/>
          <w:szCs w:val="28"/>
        </w:rPr>
        <w:t>Солохинская СОШ</w:t>
      </w:r>
      <w:r w:rsidRPr="004E3529">
        <w:rPr>
          <w:sz w:val="28"/>
          <w:szCs w:val="28"/>
        </w:rPr>
        <w:t>»</w:t>
      </w:r>
      <w:r w:rsidR="003975D2" w:rsidRPr="004E3529">
        <w:rPr>
          <w:sz w:val="28"/>
          <w:szCs w:val="28"/>
        </w:rPr>
        <w:t>;</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 образовательные программы общего и дополнительного образования:</w:t>
      </w:r>
    </w:p>
    <w:p w:rsidR="00EB7A45" w:rsidRPr="004E3529" w:rsidRDefault="00EB7A45" w:rsidP="00B10D9B">
      <w:pPr>
        <w:pStyle w:val="a3"/>
        <w:numPr>
          <w:ilvl w:val="0"/>
          <w:numId w:val="2"/>
        </w:numPr>
        <w:ind w:left="0" w:firstLine="0"/>
        <w:rPr>
          <w:sz w:val="28"/>
          <w:szCs w:val="28"/>
        </w:rPr>
      </w:pPr>
      <w:r w:rsidRPr="004E3529">
        <w:rPr>
          <w:rStyle w:val="31"/>
          <w:rFonts w:eastAsia="Calibri"/>
          <w:sz w:val="28"/>
          <w:szCs w:val="28"/>
        </w:rPr>
        <w:t>Основная образовательная программа начального общего образования</w:t>
      </w:r>
    </w:p>
    <w:p w:rsidR="00EB7A45" w:rsidRPr="004E3529" w:rsidRDefault="00EB7A45" w:rsidP="00B10D9B">
      <w:pPr>
        <w:pStyle w:val="a3"/>
        <w:numPr>
          <w:ilvl w:val="0"/>
          <w:numId w:val="2"/>
        </w:numPr>
        <w:ind w:left="0" w:firstLine="0"/>
        <w:rPr>
          <w:sz w:val="28"/>
          <w:szCs w:val="28"/>
        </w:rPr>
      </w:pPr>
      <w:r w:rsidRPr="004E3529">
        <w:rPr>
          <w:rStyle w:val="31"/>
          <w:rFonts w:eastAsia="Calibri"/>
          <w:sz w:val="28"/>
          <w:szCs w:val="28"/>
        </w:rPr>
        <w:t>Основная образовательная программа основного общего образования</w:t>
      </w:r>
    </w:p>
    <w:p w:rsidR="00EB7A45" w:rsidRPr="004E3529" w:rsidRDefault="00EB7A45" w:rsidP="00B10D9B">
      <w:pPr>
        <w:pStyle w:val="a3"/>
        <w:numPr>
          <w:ilvl w:val="0"/>
          <w:numId w:val="2"/>
        </w:numPr>
        <w:ind w:left="0" w:firstLine="0"/>
        <w:rPr>
          <w:sz w:val="28"/>
          <w:szCs w:val="28"/>
        </w:rPr>
      </w:pPr>
      <w:r w:rsidRPr="004E3529">
        <w:rPr>
          <w:rStyle w:val="31"/>
          <w:rFonts w:eastAsia="Calibri"/>
          <w:sz w:val="28"/>
          <w:szCs w:val="28"/>
        </w:rPr>
        <w:t>Основная образовательная программа среднего общего образования</w:t>
      </w:r>
    </w:p>
    <w:p w:rsidR="00EB7A45" w:rsidRPr="004E3529" w:rsidRDefault="00EB7A45" w:rsidP="00B10D9B">
      <w:pPr>
        <w:pStyle w:val="a3"/>
        <w:numPr>
          <w:ilvl w:val="0"/>
          <w:numId w:val="2"/>
        </w:numPr>
        <w:ind w:left="0" w:firstLine="0"/>
        <w:rPr>
          <w:sz w:val="28"/>
          <w:szCs w:val="28"/>
        </w:rPr>
      </w:pPr>
      <w:r w:rsidRPr="004E3529">
        <w:rPr>
          <w:rStyle w:val="31"/>
          <w:rFonts w:eastAsia="Calibri"/>
          <w:sz w:val="28"/>
          <w:szCs w:val="28"/>
        </w:rPr>
        <w:t>Основная образовательная программа дополнительного образования</w:t>
      </w:r>
    </w:p>
    <w:p w:rsidR="00EB7A45" w:rsidRPr="004E3529" w:rsidRDefault="00EB7A45" w:rsidP="00B10D9B">
      <w:pPr>
        <w:pStyle w:val="a3"/>
        <w:numPr>
          <w:ilvl w:val="0"/>
          <w:numId w:val="2"/>
        </w:numPr>
        <w:ind w:left="0" w:firstLine="0"/>
        <w:rPr>
          <w:sz w:val="28"/>
          <w:szCs w:val="28"/>
        </w:rPr>
      </w:pPr>
      <w:r w:rsidRPr="004E3529">
        <w:rPr>
          <w:rStyle w:val="31"/>
          <w:rFonts w:eastAsia="Calibri"/>
          <w:sz w:val="28"/>
          <w:szCs w:val="28"/>
        </w:rPr>
        <w:t>Основная образовательная программа внеурочной деятельности</w:t>
      </w:r>
    </w:p>
    <w:p w:rsidR="00EB7A45" w:rsidRPr="004E3529" w:rsidRDefault="00EB7A45" w:rsidP="00B10D9B">
      <w:pPr>
        <w:pStyle w:val="msonormalcxspmiddle"/>
        <w:numPr>
          <w:ilvl w:val="0"/>
          <w:numId w:val="3"/>
        </w:numPr>
        <w:spacing w:before="0" w:beforeAutospacing="0" w:after="0" w:afterAutospacing="0"/>
        <w:ind w:left="0" w:firstLine="0"/>
        <w:contextualSpacing/>
        <w:jc w:val="both"/>
        <w:rPr>
          <w:sz w:val="28"/>
          <w:szCs w:val="28"/>
        </w:rPr>
      </w:pPr>
      <w:r w:rsidRPr="004E3529">
        <w:rPr>
          <w:sz w:val="28"/>
          <w:szCs w:val="28"/>
        </w:rPr>
        <w:t xml:space="preserve">учебный план </w:t>
      </w:r>
      <w:r w:rsidRPr="004E3529">
        <w:rPr>
          <w:rStyle w:val="31"/>
          <w:rFonts w:eastAsia="Calibri"/>
          <w:sz w:val="28"/>
          <w:szCs w:val="28"/>
        </w:rPr>
        <w:t>начального общего образования</w:t>
      </w:r>
      <w:r w:rsidRPr="004E3529">
        <w:rPr>
          <w:sz w:val="28"/>
          <w:szCs w:val="28"/>
        </w:rPr>
        <w:t xml:space="preserve"> на 201</w:t>
      </w:r>
      <w:r w:rsidR="00EB7E4B">
        <w:rPr>
          <w:sz w:val="28"/>
          <w:szCs w:val="28"/>
        </w:rPr>
        <w:t>6</w:t>
      </w:r>
      <w:r w:rsidR="00795538" w:rsidRPr="004E3529">
        <w:rPr>
          <w:sz w:val="28"/>
          <w:szCs w:val="28"/>
        </w:rPr>
        <w:t>-201</w:t>
      </w:r>
      <w:r w:rsidR="00EB7E4B">
        <w:rPr>
          <w:sz w:val="28"/>
          <w:szCs w:val="28"/>
        </w:rPr>
        <w:t>7</w:t>
      </w:r>
      <w:r w:rsidRPr="004E3529">
        <w:rPr>
          <w:sz w:val="28"/>
          <w:szCs w:val="28"/>
        </w:rPr>
        <w:t xml:space="preserve"> </w:t>
      </w:r>
      <w:proofErr w:type="spellStart"/>
      <w:r w:rsidRPr="004E3529">
        <w:rPr>
          <w:sz w:val="28"/>
          <w:szCs w:val="28"/>
        </w:rPr>
        <w:t>уч.г</w:t>
      </w:r>
      <w:proofErr w:type="spellEnd"/>
      <w:r w:rsidRPr="004E3529">
        <w:rPr>
          <w:sz w:val="28"/>
          <w:szCs w:val="28"/>
        </w:rPr>
        <w:t>.</w:t>
      </w:r>
    </w:p>
    <w:p w:rsidR="00EB7A45" w:rsidRPr="004E3529" w:rsidRDefault="00EB7A45" w:rsidP="00B10D9B">
      <w:pPr>
        <w:pStyle w:val="msonormalcxspmiddle"/>
        <w:numPr>
          <w:ilvl w:val="0"/>
          <w:numId w:val="3"/>
        </w:numPr>
        <w:spacing w:before="0" w:beforeAutospacing="0" w:after="0" w:afterAutospacing="0"/>
        <w:ind w:left="0" w:firstLine="0"/>
        <w:contextualSpacing/>
        <w:jc w:val="both"/>
        <w:rPr>
          <w:sz w:val="28"/>
          <w:szCs w:val="28"/>
        </w:rPr>
      </w:pPr>
      <w:r w:rsidRPr="004E3529">
        <w:rPr>
          <w:sz w:val="28"/>
          <w:szCs w:val="28"/>
        </w:rPr>
        <w:t xml:space="preserve">учебный план </w:t>
      </w:r>
      <w:r w:rsidRPr="004E3529">
        <w:rPr>
          <w:rStyle w:val="31"/>
          <w:rFonts w:eastAsia="Calibri"/>
          <w:sz w:val="28"/>
          <w:szCs w:val="28"/>
        </w:rPr>
        <w:t>основного общего образования</w:t>
      </w:r>
      <w:r w:rsidR="00795538" w:rsidRPr="004E3529">
        <w:rPr>
          <w:sz w:val="28"/>
          <w:szCs w:val="28"/>
        </w:rPr>
        <w:t xml:space="preserve"> на 201</w:t>
      </w:r>
      <w:r w:rsidR="00EB7E4B">
        <w:rPr>
          <w:sz w:val="28"/>
          <w:szCs w:val="28"/>
        </w:rPr>
        <w:t>6</w:t>
      </w:r>
      <w:r w:rsidR="00795538" w:rsidRPr="004E3529">
        <w:rPr>
          <w:sz w:val="28"/>
          <w:szCs w:val="28"/>
        </w:rPr>
        <w:t>-201</w:t>
      </w:r>
      <w:r w:rsidR="00EB7E4B">
        <w:rPr>
          <w:sz w:val="28"/>
          <w:szCs w:val="28"/>
        </w:rPr>
        <w:t>7</w:t>
      </w:r>
      <w:r w:rsidRPr="004E3529">
        <w:rPr>
          <w:sz w:val="28"/>
          <w:szCs w:val="28"/>
        </w:rPr>
        <w:t xml:space="preserve"> </w:t>
      </w:r>
      <w:proofErr w:type="spellStart"/>
      <w:r w:rsidRPr="004E3529">
        <w:rPr>
          <w:sz w:val="28"/>
          <w:szCs w:val="28"/>
        </w:rPr>
        <w:t>уч.г</w:t>
      </w:r>
      <w:proofErr w:type="spellEnd"/>
      <w:r w:rsidRPr="004E3529">
        <w:rPr>
          <w:sz w:val="28"/>
          <w:szCs w:val="28"/>
        </w:rPr>
        <w:t xml:space="preserve">. </w:t>
      </w:r>
    </w:p>
    <w:p w:rsidR="00EB7A45" w:rsidRPr="004E3529" w:rsidRDefault="00EB7A45" w:rsidP="00B10D9B">
      <w:pPr>
        <w:pStyle w:val="msonormalcxspmiddle"/>
        <w:numPr>
          <w:ilvl w:val="0"/>
          <w:numId w:val="3"/>
        </w:numPr>
        <w:spacing w:before="0" w:beforeAutospacing="0" w:after="0" w:afterAutospacing="0"/>
        <w:ind w:left="0" w:firstLine="0"/>
        <w:contextualSpacing/>
        <w:jc w:val="both"/>
        <w:rPr>
          <w:sz w:val="28"/>
          <w:szCs w:val="28"/>
        </w:rPr>
      </w:pPr>
      <w:r w:rsidRPr="004E3529">
        <w:rPr>
          <w:sz w:val="28"/>
          <w:szCs w:val="28"/>
        </w:rPr>
        <w:t xml:space="preserve">учебный план </w:t>
      </w:r>
      <w:r w:rsidRPr="004E3529">
        <w:rPr>
          <w:rStyle w:val="31"/>
          <w:rFonts w:eastAsia="Calibri"/>
          <w:sz w:val="28"/>
          <w:szCs w:val="28"/>
        </w:rPr>
        <w:t>среднего общего образования</w:t>
      </w:r>
      <w:r w:rsidRPr="004E3529">
        <w:rPr>
          <w:sz w:val="28"/>
          <w:szCs w:val="28"/>
        </w:rPr>
        <w:t xml:space="preserve"> на 201</w:t>
      </w:r>
      <w:r w:rsidR="00EB7E4B">
        <w:rPr>
          <w:sz w:val="28"/>
          <w:szCs w:val="28"/>
        </w:rPr>
        <w:t>6</w:t>
      </w:r>
      <w:r w:rsidR="00795538" w:rsidRPr="004E3529">
        <w:rPr>
          <w:sz w:val="28"/>
          <w:szCs w:val="28"/>
        </w:rPr>
        <w:t>-201</w:t>
      </w:r>
      <w:r w:rsidR="00EB7E4B">
        <w:rPr>
          <w:sz w:val="28"/>
          <w:szCs w:val="28"/>
        </w:rPr>
        <w:t>7</w:t>
      </w:r>
      <w:r w:rsidRPr="004E3529">
        <w:rPr>
          <w:sz w:val="28"/>
          <w:szCs w:val="28"/>
        </w:rPr>
        <w:t xml:space="preserve"> </w:t>
      </w:r>
      <w:proofErr w:type="spellStart"/>
      <w:r w:rsidRPr="004E3529">
        <w:rPr>
          <w:sz w:val="28"/>
          <w:szCs w:val="28"/>
        </w:rPr>
        <w:t>уч.г</w:t>
      </w:r>
      <w:proofErr w:type="spellEnd"/>
      <w:r w:rsidRPr="004E3529">
        <w:rPr>
          <w:sz w:val="28"/>
          <w:szCs w:val="28"/>
        </w:rPr>
        <w:t xml:space="preserve">. </w:t>
      </w:r>
    </w:p>
    <w:p w:rsidR="00EB7A45" w:rsidRPr="004E3529" w:rsidRDefault="00EB7A45" w:rsidP="00B10D9B">
      <w:pPr>
        <w:pStyle w:val="msonormalcxspmiddle"/>
        <w:numPr>
          <w:ilvl w:val="0"/>
          <w:numId w:val="3"/>
        </w:numPr>
        <w:spacing w:before="0" w:beforeAutospacing="0" w:after="0" w:afterAutospacing="0"/>
        <w:ind w:left="0" w:firstLine="0"/>
        <w:contextualSpacing/>
        <w:jc w:val="both"/>
        <w:rPr>
          <w:sz w:val="28"/>
          <w:szCs w:val="28"/>
        </w:rPr>
      </w:pPr>
      <w:r w:rsidRPr="004E3529">
        <w:rPr>
          <w:sz w:val="28"/>
          <w:szCs w:val="28"/>
        </w:rPr>
        <w:t xml:space="preserve">учебный план </w:t>
      </w:r>
      <w:r w:rsidRPr="004E3529">
        <w:rPr>
          <w:rStyle w:val="31"/>
          <w:rFonts w:eastAsia="Calibri"/>
          <w:sz w:val="28"/>
          <w:szCs w:val="28"/>
        </w:rPr>
        <w:t>дополнительного общего образования</w:t>
      </w:r>
      <w:r w:rsidR="00795538" w:rsidRPr="004E3529">
        <w:rPr>
          <w:sz w:val="28"/>
          <w:szCs w:val="28"/>
        </w:rPr>
        <w:t xml:space="preserve"> на 201</w:t>
      </w:r>
      <w:r w:rsidR="00EB7E4B">
        <w:rPr>
          <w:sz w:val="28"/>
          <w:szCs w:val="28"/>
        </w:rPr>
        <w:t>6</w:t>
      </w:r>
      <w:r w:rsidR="00795538" w:rsidRPr="004E3529">
        <w:rPr>
          <w:sz w:val="28"/>
          <w:szCs w:val="28"/>
        </w:rPr>
        <w:t>-201</w:t>
      </w:r>
      <w:r w:rsidR="00EB7E4B">
        <w:rPr>
          <w:sz w:val="28"/>
          <w:szCs w:val="28"/>
        </w:rPr>
        <w:t>7</w:t>
      </w:r>
      <w:r w:rsidRPr="004E3529">
        <w:rPr>
          <w:sz w:val="28"/>
          <w:szCs w:val="28"/>
        </w:rPr>
        <w:t xml:space="preserve"> </w:t>
      </w:r>
      <w:proofErr w:type="spellStart"/>
      <w:r w:rsidRPr="004E3529">
        <w:rPr>
          <w:sz w:val="28"/>
          <w:szCs w:val="28"/>
        </w:rPr>
        <w:t>уч.г</w:t>
      </w:r>
      <w:proofErr w:type="spellEnd"/>
      <w:r w:rsidRPr="004E3529">
        <w:rPr>
          <w:sz w:val="28"/>
          <w:szCs w:val="28"/>
        </w:rPr>
        <w:t xml:space="preserve">. </w:t>
      </w:r>
    </w:p>
    <w:p w:rsidR="00EB7A45" w:rsidRPr="004E3529" w:rsidRDefault="00EB7A45" w:rsidP="00B10D9B">
      <w:pPr>
        <w:pStyle w:val="msonormalcxspmiddle"/>
        <w:numPr>
          <w:ilvl w:val="0"/>
          <w:numId w:val="3"/>
        </w:numPr>
        <w:spacing w:before="0" w:beforeAutospacing="0" w:after="0" w:afterAutospacing="0"/>
        <w:ind w:left="0" w:firstLine="0"/>
        <w:contextualSpacing/>
        <w:jc w:val="both"/>
        <w:rPr>
          <w:rFonts w:ascii="Verdana" w:hAnsi="Verdana" w:cs="Arial"/>
          <w:sz w:val="28"/>
          <w:szCs w:val="28"/>
        </w:rPr>
      </w:pPr>
      <w:r w:rsidRPr="004E3529">
        <w:rPr>
          <w:sz w:val="28"/>
          <w:szCs w:val="28"/>
        </w:rPr>
        <w:t xml:space="preserve">учебный план </w:t>
      </w:r>
      <w:r w:rsidRPr="004E3529">
        <w:rPr>
          <w:rStyle w:val="31"/>
          <w:rFonts w:eastAsia="Calibri"/>
          <w:sz w:val="28"/>
          <w:szCs w:val="28"/>
        </w:rPr>
        <w:t>внеурочной деятельности</w:t>
      </w:r>
      <w:r w:rsidR="00795538" w:rsidRPr="004E3529">
        <w:rPr>
          <w:sz w:val="28"/>
          <w:szCs w:val="28"/>
        </w:rPr>
        <w:t xml:space="preserve"> на 201</w:t>
      </w:r>
      <w:r w:rsidR="00EB7E4B">
        <w:rPr>
          <w:sz w:val="28"/>
          <w:szCs w:val="28"/>
        </w:rPr>
        <w:t>6</w:t>
      </w:r>
      <w:r w:rsidR="00795538" w:rsidRPr="004E3529">
        <w:rPr>
          <w:sz w:val="28"/>
          <w:szCs w:val="28"/>
        </w:rPr>
        <w:t>-201</w:t>
      </w:r>
      <w:r w:rsidR="00EB7E4B">
        <w:rPr>
          <w:sz w:val="28"/>
          <w:szCs w:val="28"/>
        </w:rPr>
        <w:t>7</w:t>
      </w:r>
      <w:r w:rsidRPr="004E3529">
        <w:rPr>
          <w:sz w:val="28"/>
          <w:szCs w:val="28"/>
        </w:rPr>
        <w:t xml:space="preserve"> </w:t>
      </w:r>
      <w:proofErr w:type="spellStart"/>
      <w:r w:rsidRPr="004E3529">
        <w:rPr>
          <w:sz w:val="28"/>
          <w:szCs w:val="28"/>
        </w:rPr>
        <w:t>уч.г</w:t>
      </w:r>
      <w:proofErr w:type="spellEnd"/>
      <w:r w:rsidRPr="004E3529">
        <w:rPr>
          <w:sz w:val="28"/>
          <w:szCs w:val="28"/>
        </w:rPr>
        <w:t>.</w:t>
      </w:r>
    </w:p>
    <w:p w:rsidR="00EB7A45" w:rsidRPr="004E3529" w:rsidRDefault="00EB7A45" w:rsidP="004E3529">
      <w:pPr>
        <w:pStyle w:val="msonormalcxspmiddle"/>
        <w:spacing w:before="0" w:beforeAutospacing="0" w:after="0" w:afterAutospacing="0"/>
        <w:ind w:firstLine="708"/>
        <w:contextualSpacing/>
        <w:jc w:val="both"/>
        <w:rPr>
          <w:rFonts w:ascii="Verdana" w:hAnsi="Verdana" w:cs="Arial"/>
          <w:sz w:val="28"/>
          <w:szCs w:val="28"/>
        </w:rPr>
      </w:pPr>
      <w:r w:rsidRPr="004E3529">
        <w:rPr>
          <w:sz w:val="28"/>
          <w:szCs w:val="28"/>
        </w:rPr>
        <w:t>- календарный учебный график;</w:t>
      </w:r>
    </w:p>
    <w:p w:rsidR="00EB7A45" w:rsidRPr="004E3529" w:rsidRDefault="00EB7A45" w:rsidP="004E3529">
      <w:pPr>
        <w:pStyle w:val="msonormalcxspmiddle"/>
        <w:spacing w:before="0" w:beforeAutospacing="0" w:after="0" w:afterAutospacing="0"/>
        <w:ind w:firstLine="708"/>
        <w:contextualSpacing/>
        <w:jc w:val="both"/>
        <w:rPr>
          <w:rFonts w:ascii="Verdana" w:hAnsi="Verdana" w:cs="Arial"/>
          <w:sz w:val="28"/>
          <w:szCs w:val="28"/>
        </w:rPr>
      </w:pPr>
      <w:r w:rsidRPr="004E3529">
        <w:rPr>
          <w:sz w:val="28"/>
          <w:szCs w:val="28"/>
        </w:rPr>
        <w:t>- годовой план учебной и воспитательной работы;</w:t>
      </w:r>
    </w:p>
    <w:p w:rsidR="00EB7A45" w:rsidRPr="004E3529" w:rsidRDefault="00EB7A45" w:rsidP="004E3529">
      <w:pPr>
        <w:pStyle w:val="msonormalcxspmiddle"/>
        <w:spacing w:before="0" w:beforeAutospacing="0" w:after="0" w:afterAutospacing="0"/>
        <w:ind w:firstLine="708"/>
        <w:contextualSpacing/>
        <w:jc w:val="both"/>
        <w:rPr>
          <w:rFonts w:ascii="Verdana" w:hAnsi="Verdana" w:cs="Arial"/>
          <w:sz w:val="28"/>
          <w:szCs w:val="28"/>
        </w:rPr>
      </w:pPr>
      <w:r w:rsidRPr="004E3529">
        <w:rPr>
          <w:sz w:val="28"/>
          <w:szCs w:val="28"/>
        </w:rPr>
        <w:t>- рабочие программы учителей, соответствующие основной образовательной программе школы;</w:t>
      </w:r>
    </w:p>
    <w:p w:rsidR="00EB7A45" w:rsidRPr="004E3529" w:rsidRDefault="00EB7A45" w:rsidP="004E3529">
      <w:pPr>
        <w:pStyle w:val="msonormalcxspmiddle"/>
        <w:spacing w:before="0" w:beforeAutospacing="0" w:after="0" w:afterAutospacing="0"/>
        <w:ind w:firstLine="708"/>
        <w:contextualSpacing/>
        <w:jc w:val="both"/>
        <w:rPr>
          <w:sz w:val="28"/>
          <w:szCs w:val="28"/>
        </w:rPr>
      </w:pPr>
      <w:r w:rsidRPr="004E3529">
        <w:rPr>
          <w:sz w:val="28"/>
          <w:szCs w:val="28"/>
        </w:rPr>
        <w:t>- планы внеурочной деятельности;</w:t>
      </w:r>
    </w:p>
    <w:p w:rsidR="00EB7A45" w:rsidRPr="004E3529" w:rsidRDefault="00EB7A45" w:rsidP="004E3529">
      <w:pPr>
        <w:pStyle w:val="msonormalcxspmiddle"/>
        <w:spacing w:before="0" w:beforeAutospacing="0" w:after="0" w:afterAutospacing="0"/>
        <w:ind w:firstLine="708"/>
        <w:contextualSpacing/>
        <w:jc w:val="both"/>
        <w:rPr>
          <w:rFonts w:ascii="Verdana" w:hAnsi="Verdana" w:cs="Arial"/>
          <w:sz w:val="28"/>
          <w:szCs w:val="28"/>
        </w:rPr>
      </w:pPr>
      <w:r w:rsidRPr="004E3529">
        <w:rPr>
          <w:sz w:val="28"/>
          <w:szCs w:val="28"/>
        </w:rPr>
        <w:t>- договора о безвозмездном пользовании помещением, о сетевой форме реализации программ;</w:t>
      </w:r>
    </w:p>
    <w:p w:rsidR="00EB7A45" w:rsidRPr="004E3529" w:rsidRDefault="00EB7A45" w:rsidP="004E3529">
      <w:pPr>
        <w:pStyle w:val="msonormalcxspmiddle"/>
        <w:spacing w:before="0" w:beforeAutospacing="0" w:after="0" w:afterAutospacing="0"/>
        <w:contextualSpacing/>
        <w:jc w:val="both"/>
        <w:rPr>
          <w:sz w:val="28"/>
          <w:szCs w:val="28"/>
        </w:rPr>
      </w:pPr>
      <w:r w:rsidRPr="004E3529">
        <w:rPr>
          <w:sz w:val="28"/>
          <w:szCs w:val="28"/>
        </w:rPr>
        <w:tab/>
        <w:t>- акт готовности школы к учебному году;</w:t>
      </w:r>
    </w:p>
    <w:p w:rsidR="00EB7A45" w:rsidRPr="004E3529" w:rsidRDefault="00EB7A45" w:rsidP="004E3529">
      <w:pPr>
        <w:pStyle w:val="msonormalcxspmiddle"/>
        <w:spacing w:before="0" w:beforeAutospacing="0" w:after="0" w:afterAutospacing="0"/>
        <w:ind w:firstLine="708"/>
        <w:contextualSpacing/>
        <w:jc w:val="both"/>
        <w:rPr>
          <w:rFonts w:ascii="Verdana" w:hAnsi="Verdana" w:cs="Arial"/>
          <w:sz w:val="28"/>
          <w:szCs w:val="28"/>
        </w:rPr>
      </w:pPr>
      <w:r w:rsidRPr="004E3529">
        <w:rPr>
          <w:sz w:val="28"/>
          <w:szCs w:val="28"/>
        </w:rPr>
        <w:t>- номенклатура дел;</w:t>
      </w:r>
    </w:p>
    <w:p w:rsidR="00EB7A45" w:rsidRDefault="00EB7A45" w:rsidP="0051439E">
      <w:pPr>
        <w:pStyle w:val="msonormalcxspmiddle"/>
        <w:spacing w:before="0" w:beforeAutospacing="0" w:after="0" w:afterAutospacing="0"/>
        <w:ind w:firstLine="708"/>
        <w:contextualSpacing/>
        <w:jc w:val="both"/>
        <w:rPr>
          <w:sz w:val="28"/>
          <w:szCs w:val="28"/>
        </w:rPr>
      </w:pPr>
      <w:r w:rsidRPr="004E3529">
        <w:rPr>
          <w:sz w:val="28"/>
          <w:szCs w:val="28"/>
        </w:rPr>
        <w:t>- журнал учета проверок должностными лицами органов государственного контроля.</w:t>
      </w:r>
    </w:p>
    <w:p w:rsidR="0051439E" w:rsidRPr="0051439E" w:rsidRDefault="0051439E" w:rsidP="0051439E">
      <w:pPr>
        <w:pStyle w:val="msonormalcxspmiddle"/>
        <w:spacing w:before="0" w:beforeAutospacing="0" w:after="0" w:afterAutospacing="0"/>
        <w:ind w:firstLine="708"/>
        <w:contextualSpacing/>
        <w:jc w:val="both"/>
        <w:rPr>
          <w:rFonts w:ascii="Verdana" w:hAnsi="Verdana" w:cs="Arial"/>
          <w:sz w:val="28"/>
          <w:szCs w:val="28"/>
        </w:rPr>
      </w:pPr>
    </w:p>
    <w:p w:rsidR="003E5737" w:rsidRPr="00037F0C" w:rsidRDefault="003E5737" w:rsidP="003E5737">
      <w:pPr>
        <w:pStyle w:val="msonormalcxspmiddle"/>
        <w:contextualSpacing/>
        <w:jc w:val="center"/>
        <w:rPr>
          <w:b/>
          <w:sz w:val="26"/>
          <w:szCs w:val="26"/>
        </w:rPr>
      </w:pPr>
      <w:r w:rsidRPr="00037F0C">
        <w:rPr>
          <w:b/>
          <w:sz w:val="26"/>
          <w:szCs w:val="26"/>
        </w:rPr>
        <w:t>1.2. СИСТЕМА УПРАВЛЕНИЯ ОРГАНИЗАЦИИ</w:t>
      </w:r>
    </w:p>
    <w:p w:rsidR="003E5737" w:rsidRPr="00037F0C" w:rsidRDefault="003E5737" w:rsidP="003E5737">
      <w:pPr>
        <w:pStyle w:val="msonormalcxspmiddle"/>
        <w:spacing w:before="0" w:beforeAutospacing="0" w:after="0" w:afterAutospacing="0"/>
        <w:contextualSpacing/>
        <w:jc w:val="center"/>
        <w:rPr>
          <w:rFonts w:ascii="Verdana" w:hAnsi="Verdana" w:cs="Arial"/>
          <w:b/>
          <w:sz w:val="26"/>
          <w:szCs w:val="26"/>
        </w:rPr>
      </w:pPr>
    </w:p>
    <w:p w:rsidR="003E5737" w:rsidRPr="0051439E" w:rsidRDefault="003E5737" w:rsidP="0051439E">
      <w:pPr>
        <w:pStyle w:val="Standard"/>
        <w:tabs>
          <w:tab w:val="left" w:pos="405"/>
        </w:tabs>
        <w:ind w:firstLine="840"/>
        <w:jc w:val="both"/>
        <w:rPr>
          <w:sz w:val="28"/>
          <w:szCs w:val="28"/>
        </w:rPr>
      </w:pPr>
      <w:r w:rsidRPr="0051439E">
        <w:rPr>
          <w:sz w:val="28"/>
          <w:szCs w:val="28"/>
          <w:lang w:val="ru-RU"/>
        </w:rPr>
        <w:t xml:space="preserve">В школе создана система управления и контроля за учебно-воспитательным процессом. Школа функционирует на основе нормативно-правовых документов: устава, локальных актов, регламентирующих отдельные стороны деятельности, годового календарного графика, учебного плана, штатного расписания. Администрация школы имеет организационно-распорядительные документы. Действует </w:t>
      </w:r>
      <w:r w:rsidRPr="0051439E">
        <w:rPr>
          <w:b/>
          <w:sz w:val="28"/>
          <w:szCs w:val="28"/>
          <w:lang w:val="ru-RU"/>
        </w:rPr>
        <w:t>Общее собрание коллектива</w:t>
      </w:r>
      <w:r w:rsidRPr="0051439E">
        <w:rPr>
          <w:sz w:val="28"/>
          <w:szCs w:val="28"/>
          <w:lang w:val="ru-RU"/>
        </w:rPr>
        <w:t xml:space="preserve"> как высший орган самоуправления, в который входят учителя, родители, учащиеся. </w:t>
      </w:r>
      <w:r w:rsidR="00795538" w:rsidRPr="0051439E">
        <w:rPr>
          <w:sz w:val="28"/>
          <w:szCs w:val="28"/>
        </w:rPr>
        <w:t xml:space="preserve">В </w:t>
      </w:r>
      <w:proofErr w:type="spellStart"/>
      <w:r w:rsidR="00795538" w:rsidRPr="0051439E">
        <w:rPr>
          <w:sz w:val="28"/>
          <w:szCs w:val="28"/>
        </w:rPr>
        <w:t>компетенцию</w:t>
      </w:r>
      <w:proofErr w:type="spellEnd"/>
      <w:r w:rsidR="00795538" w:rsidRPr="0051439E">
        <w:rPr>
          <w:sz w:val="28"/>
          <w:szCs w:val="28"/>
        </w:rPr>
        <w:t xml:space="preserve"> </w:t>
      </w:r>
      <w:r w:rsidR="00795538" w:rsidRPr="0051439E">
        <w:rPr>
          <w:sz w:val="28"/>
          <w:szCs w:val="28"/>
          <w:lang w:val="ru-RU"/>
        </w:rPr>
        <w:t>Общего собрания</w:t>
      </w:r>
      <w:r w:rsidRPr="0051439E">
        <w:rPr>
          <w:sz w:val="28"/>
          <w:szCs w:val="28"/>
        </w:rPr>
        <w:t xml:space="preserve"> </w:t>
      </w:r>
      <w:proofErr w:type="spellStart"/>
      <w:r w:rsidRPr="0051439E">
        <w:rPr>
          <w:sz w:val="28"/>
          <w:szCs w:val="28"/>
        </w:rPr>
        <w:t>входит</w:t>
      </w:r>
      <w:proofErr w:type="spellEnd"/>
      <w:r w:rsidRPr="0051439E">
        <w:rPr>
          <w:sz w:val="28"/>
          <w:szCs w:val="28"/>
        </w:rPr>
        <w:t>:</w:t>
      </w:r>
    </w:p>
    <w:p w:rsidR="00795538" w:rsidRPr="0051439E" w:rsidRDefault="00795538" w:rsidP="00B10D9B">
      <w:pPr>
        <w:pStyle w:val="Standard"/>
        <w:numPr>
          <w:ilvl w:val="0"/>
          <w:numId w:val="5"/>
        </w:numPr>
        <w:tabs>
          <w:tab w:val="clear" w:pos="502"/>
          <w:tab w:val="left" w:pos="0"/>
        </w:tabs>
        <w:ind w:left="0" w:firstLine="0"/>
        <w:jc w:val="both"/>
        <w:rPr>
          <w:sz w:val="28"/>
          <w:szCs w:val="28"/>
        </w:rPr>
      </w:pPr>
      <w:r w:rsidRPr="0051439E">
        <w:rPr>
          <w:sz w:val="28"/>
          <w:szCs w:val="28"/>
          <w:lang w:val="ru-RU"/>
        </w:rPr>
        <w:t>проведение работы по привлечению</w:t>
      </w:r>
      <w:r w:rsidR="003E5737" w:rsidRPr="0051439E">
        <w:rPr>
          <w:sz w:val="28"/>
          <w:szCs w:val="28"/>
        </w:rPr>
        <w:t xml:space="preserve"> </w:t>
      </w:r>
      <w:r w:rsidRPr="0051439E">
        <w:rPr>
          <w:sz w:val="28"/>
          <w:szCs w:val="28"/>
          <w:lang w:val="ru-RU"/>
        </w:rPr>
        <w:t>дополнительных финансовых и материально-технических ресурсов, установление порядка их использования;</w:t>
      </w:r>
    </w:p>
    <w:p w:rsidR="00795538" w:rsidRPr="0051439E" w:rsidRDefault="00795538" w:rsidP="00B10D9B">
      <w:pPr>
        <w:pStyle w:val="Standard"/>
        <w:numPr>
          <w:ilvl w:val="0"/>
          <w:numId w:val="5"/>
        </w:numPr>
        <w:tabs>
          <w:tab w:val="clear" w:pos="502"/>
          <w:tab w:val="left" w:pos="0"/>
        </w:tabs>
        <w:ind w:left="0" w:firstLine="0"/>
        <w:jc w:val="both"/>
        <w:rPr>
          <w:sz w:val="28"/>
          <w:szCs w:val="28"/>
        </w:rPr>
      </w:pPr>
      <w:r w:rsidRPr="0051439E">
        <w:rPr>
          <w:sz w:val="28"/>
          <w:szCs w:val="28"/>
          <w:lang w:val="ru-RU"/>
        </w:rPr>
        <w:t>внесение предложений об организации сотрудничества школы с другими образовательными и иными организациями;</w:t>
      </w:r>
    </w:p>
    <w:p w:rsidR="003E5737" w:rsidRPr="0051439E" w:rsidRDefault="00795538" w:rsidP="00B10D9B">
      <w:pPr>
        <w:pStyle w:val="Standard"/>
        <w:numPr>
          <w:ilvl w:val="0"/>
          <w:numId w:val="5"/>
        </w:numPr>
        <w:tabs>
          <w:tab w:val="clear" w:pos="502"/>
          <w:tab w:val="left" w:pos="0"/>
        </w:tabs>
        <w:ind w:left="0" w:firstLine="0"/>
        <w:jc w:val="both"/>
        <w:rPr>
          <w:sz w:val="28"/>
          <w:szCs w:val="28"/>
        </w:rPr>
      </w:pPr>
      <w:r w:rsidRPr="0051439E">
        <w:rPr>
          <w:sz w:val="28"/>
          <w:szCs w:val="28"/>
          <w:lang w:val="ru-RU"/>
        </w:rPr>
        <w:t>заслушивание</w:t>
      </w:r>
      <w:r w:rsidR="003E5737" w:rsidRPr="0051439E">
        <w:rPr>
          <w:sz w:val="28"/>
          <w:szCs w:val="28"/>
        </w:rPr>
        <w:t xml:space="preserve"> </w:t>
      </w:r>
      <w:r w:rsidR="003E5737" w:rsidRPr="0051439E">
        <w:rPr>
          <w:sz w:val="28"/>
          <w:szCs w:val="28"/>
          <w:lang w:val="ru-RU"/>
        </w:rPr>
        <w:t>отчета</w:t>
      </w:r>
      <w:r w:rsidR="003E5737" w:rsidRPr="0051439E">
        <w:rPr>
          <w:sz w:val="28"/>
          <w:szCs w:val="28"/>
        </w:rPr>
        <w:t xml:space="preserve"> </w:t>
      </w:r>
      <w:r w:rsidRPr="0051439E">
        <w:rPr>
          <w:sz w:val="28"/>
          <w:szCs w:val="28"/>
          <w:lang w:val="ru-RU"/>
        </w:rPr>
        <w:t>директора</w:t>
      </w:r>
      <w:r w:rsidR="003E5737" w:rsidRPr="0051439E">
        <w:rPr>
          <w:sz w:val="28"/>
          <w:szCs w:val="28"/>
        </w:rPr>
        <w:t xml:space="preserve"> </w:t>
      </w:r>
      <w:r w:rsidR="003E5737" w:rsidRPr="0051439E">
        <w:rPr>
          <w:sz w:val="28"/>
          <w:szCs w:val="28"/>
          <w:lang w:val="ru-RU"/>
        </w:rPr>
        <w:t>школы</w:t>
      </w:r>
      <w:r w:rsidR="003E5737" w:rsidRPr="0051439E">
        <w:rPr>
          <w:sz w:val="28"/>
          <w:szCs w:val="28"/>
        </w:rPr>
        <w:t xml:space="preserve">, </w:t>
      </w:r>
      <w:proofErr w:type="spellStart"/>
      <w:r w:rsidR="003E5737" w:rsidRPr="0051439E">
        <w:rPr>
          <w:sz w:val="28"/>
          <w:szCs w:val="28"/>
        </w:rPr>
        <w:t>его</w:t>
      </w:r>
      <w:proofErr w:type="spellEnd"/>
      <w:r w:rsidR="003E5737" w:rsidRPr="0051439E">
        <w:rPr>
          <w:sz w:val="28"/>
          <w:szCs w:val="28"/>
        </w:rPr>
        <w:t xml:space="preserve"> </w:t>
      </w:r>
      <w:r w:rsidRPr="0051439E">
        <w:rPr>
          <w:sz w:val="28"/>
          <w:szCs w:val="28"/>
          <w:lang w:val="ru-RU"/>
        </w:rPr>
        <w:t>обсуждение</w:t>
      </w:r>
      <w:r w:rsidR="003E5737" w:rsidRPr="0051439E">
        <w:rPr>
          <w:sz w:val="28"/>
          <w:szCs w:val="28"/>
        </w:rPr>
        <w:t>;</w:t>
      </w:r>
    </w:p>
    <w:p w:rsidR="00795538" w:rsidRPr="0051439E" w:rsidRDefault="00795538" w:rsidP="00B10D9B">
      <w:pPr>
        <w:pStyle w:val="Standard"/>
        <w:numPr>
          <w:ilvl w:val="0"/>
          <w:numId w:val="5"/>
        </w:numPr>
        <w:tabs>
          <w:tab w:val="clear" w:pos="502"/>
          <w:tab w:val="left" w:pos="0"/>
        </w:tabs>
        <w:ind w:left="0" w:firstLine="0"/>
        <w:jc w:val="both"/>
        <w:rPr>
          <w:sz w:val="28"/>
          <w:szCs w:val="28"/>
        </w:rPr>
      </w:pPr>
      <w:r w:rsidRPr="0051439E">
        <w:rPr>
          <w:sz w:val="28"/>
          <w:szCs w:val="28"/>
          <w:lang w:val="ru-RU"/>
        </w:rPr>
        <w:t>рассматривает и принимает проект Устава, изменения и дополнения в Устав;</w:t>
      </w:r>
    </w:p>
    <w:p w:rsidR="00795538" w:rsidRPr="0051439E" w:rsidRDefault="00795538" w:rsidP="00B10D9B">
      <w:pPr>
        <w:pStyle w:val="Standard"/>
        <w:numPr>
          <w:ilvl w:val="0"/>
          <w:numId w:val="5"/>
        </w:numPr>
        <w:tabs>
          <w:tab w:val="clear" w:pos="502"/>
          <w:tab w:val="left" w:pos="0"/>
        </w:tabs>
        <w:ind w:left="0" w:firstLine="0"/>
        <w:jc w:val="both"/>
        <w:rPr>
          <w:sz w:val="28"/>
          <w:szCs w:val="28"/>
        </w:rPr>
      </w:pPr>
      <w:r w:rsidRPr="0051439E">
        <w:rPr>
          <w:sz w:val="28"/>
          <w:szCs w:val="28"/>
          <w:lang w:val="ru-RU"/>
        </w:rPr>
        <w:t>вносит предложения Учредителю по улучшению финансово-хозяйственной деятельности Учреждения;</w:t>
      </w:r>
    </w:p>
    <w:p w:rsidR="00F52333" w:rsidRPr="0051439E" w:rsidRDefault="00F52333" w:rsidP="00B10D9B">
      <w:pPr>
        <w:pStyle w:val="Standard"/>
        <w:numPr>
          <w:ilvl w:val="0"/>
          <w:numId w:val="5"/>
        </w:numPr>
        <w:tabs>
          <w:tab w:val="clear" w:pos="502"/>
          <w:tab w:val="left" w:pos="0"/>
        </w:tabs>
        <w:ind w:left="0" w:firstLine="0"/>
        <w:jc w:val="both"/>
        <w:rPr>
          <w:sz w:val="28"/>
          <w:szCs w:val="28"/>
        </w:rPr>
      </w:pPr>
      <w:r w:rsidRPr="0051439E">
        <w:rPr>
          <w:sz w:val="28"/>
          <w:szCs w:val="28"/>
          <w:lang w:val="ru-RU"/>
        </w:rPr>
        <w:t xml:space="preserve">избирает представителей в Управляющий совет школы; </w:t>
      </w:r>
    </w:p>
    <w:p w:rsidR="003E5737" w:rsidRPr="0051439E" w:rsidRDefault="00F52333" w:rsidP="00B10D9B">
      <w:pPr>
        <w:pStyle w:val="Standard"/>
        <w:numPr>
          <w:ilvl w:val="0"/>
          <w:numId w:val="5"/>
        </w:numPr>
        <w:tabs>
          <w:tab w:val="clear" w:pos="502"/>
          <w:tab w:val="left" w:pos="0"/>
        </w:tabs>
        <w:ind w:left="0" w:firstLine="0"/>
        <w:jc w:val="both"/>
        <w:rPr>
          <w:sz w:val="28"/>
          <w:szCs w:val="28"/>
        </w:rPr>
      </w:pPr>
      <w:r w:rsidRPr="0051439E">
        <w:rPr>
          <w:sz w:val="28"/>
          <w:szCs w:val="28"/>
          <w:lang w:val="ru-RU"/>
        </w:rPr>
        <w:t xml:space="preserve">утверждает локальные акты школы в соответствии со своей компетенцией. </w:t>
      </w:r>
    </w:p>
    <w:p w:rsidR="003E5737" w:rsidRPr="0051439E" w:rsidRDefault="003E5737" w:rsidP="0051439E">
      <w:pPr>
        <w:pStyle w:val="Standard"/>
        <w:tabs>
          <w:tab w:val="left" w:pos="405"/>
        </w:tabs>
        <w:ind w:firstLine="885"/>
        <w:jc w:val="both"/>
        <w:rPr>
          <w:sz w:val="28"/>
          <w:szCs w:val="28"/>
          <w:lang w:val="ru-RU"/>
        </w:rPr>
      </w:pPr>
      <w:r w:rsidRPr="0051439E">
        <w:rPr>
          <w:b/>
          <w:sz w:val="28"/>
          <w:szCs w:val="28"/>
          <w:lang w:val="ru-RU"/>
        </w:rPr>
        <w:t>Педагогический совет</w:t>
      </w:r>
      <w:r w:rsidRPr="0051439E">
        <w:rPr>
          <w:sz w:val="28"/>
          <w:szCs w:val="28"/>
          <w:lang w:val="ru-RU"/>
        </w:rPr>
        <w:t xml:space="preserve"> является постоянно действующим органом управления школы, на котором рассматриваются важные вопросы учебно-воспитательного процесса. </w:t>
      </w:r>
    </w:p>
    <w:p w:rsidR="003E5737" w:rsidRPr="0051439E" w:rsidRDefault="003E5737" w:rsidP="0051439E">
      <w:pPr>
        <w:pStyle w:val="a3"/>
        <w:ind w:firstLine="360"/>
        <w:jc w:val="both"/>
        <w:rPr>
          <w:rFonts w:ascii="Times New Roman" w:hAnsi="Times New Roman"/>
          <w:sz w:val="28"/>
          <w:szCs w:val="28"/>
        </w:rPr>
      </w:pPr>
      <w:proofErr w:type="gramStart"/>
      <w:r w:rsidRPr="0051439E">
        <w:rPr>
          <w:rFonts w:ascii="Times New Roman" w:hAnsi="Times New Roman"/>
          <w:sz w:val="28"/>
          <w:szCs w:val="28"/>
        </w:rPr>
        <w:t>На заседаниях педсовета определяются основные направления образовательной деятельности;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формы, периодичность и порядок проведения текущего контроля успеваемости и промежуточной аттестации учащихся;</w:t>
      </w:r>
      <w:proofErr w:type="gramEnd"/>
      <w:r w:rsidRPr="0051439E">
        <w:rPr>
          <w:rFonts w:ascii="Times New Roman" w:hAnsi="Times New Roman"/>
          <w:sz w:val="28"/>
          <w:szCs w:val="28"/>
        </w:rPr>
        <w:t xml:space="preserve"> содержание, формы и сроки аттестации учащихся, приступивших к обучению в школе  в течение учебного года (при необходимости);</w:t>
      </w:r>
    </w:p>
    <w:p w:rsidR="003E5737" w:rsidRPr="0051439E" w:rsidRDefault="003E5737" w:rsidP="0051439E">
      <w:pPr>
        <w:widowControl w:val="0"/>
        <w:autoSpaceDE w:val="0"/>
        <w:autoSpaceDN w:val="0"/>
        <w:adjustRightInd w:val="0"/>
        <w:ind w:firstLine="705"/>
        <w:jc w:val="both"/>
        <w:rPr>
          <w:sz w:val="28"/>
          <w:szCs w:val="28"/>
        </w:rPr>
      </w:pPr>
      <w:r w:rsidRPr="0051439E">
        <w:rPr>
          <w:sz w:val="28"/>
          <w:szCs w:val="28"/>
        </w:rPr>
        <w:t>Педагогический совет осуществляет:</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r w:rsidRPr="0051439E">
        <w:rPr>
          <w:sz w:val="28"/>
          <w:szCs w:val="28"/>
        </w:rPr>
        <w:t>опережающую информационно-аналитическую работу на основе достижений психолого-педагогической науки и практики образования;</w:t>
      </w:r>
    </w:p>
    <w:p w:rsidR="003E5737" w:rsidRPr="0051439E" w:rsidRDefault="00F52333" w:rsidP="00B10D9B">
      <w:pPr>
        <w:widowControl w:val="0"/>
        <w:numPr>
          <w:ilvl w:val="0"/>
          <w:numId w:val="4"/>
        </w:numPr>
        <w:tabs>
          <w:tab w:val="clear" w:pos="1605"/>
          <w:tab w:val="num" w:pos="0"/>
        </w:tabs>
        <w:autoSpaceDE w:val="0"/>
        <w:autoSpaceDN w:val="0"/>
        <w:adjustRightInd w:val="0"/>
        <w:ind w:left="0" w:firstLine="0"/>
        <w:jc w:val="both"/>
        <w:rPr>
          <w:sz w:val="28"/>
          <w:szCs w:val="28"/>
        </w:rPr>
      </w:pPr>
      <w:r w:rsidRPr="0051439E">
        <w:rPr>
          <w:sz w:val="28"/>
          <w:szCs w:val="28"/>
        </w:rPr>
        <w:t xml:space="preserve">выбор </w:t>
      </w:r>
      <w:r w:rsidR="003E5737" w:rsidRPr="0051439E">
        <w:rPr>
          <w:sz w:val="28"/>
          <w:szCs w:val="28"/>
        </w:rPr>
        <w:t>учебно-методического обеспечения, образовательных технологий;</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r w:rsidRPr="0051439E">
        <w:rPr>
          <w:sz w:val="28"/>
          <w:szCs w:val="28"/>
        </w:rPr>
        <w:t>функционирование системы мониторинга;</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r w:rsidRPr="0051439E">
        <w:rPr>
          <w:sz w:val="28"/>
          <w:szCs w:val="28"/>
        </w:rPr>
        <w:t xml:space="preserve">контроль реализации своих решений, соблюдения локальных </w:t>
      </w:r>
      <w:r w:rsidRPr="0051439E">
        <w:rPr>
          <w:sz w:val="28"/>
          <w:szCs w:val="28"/>
        </w:rPr>
        <w:lastRenderedPageBreak/>
        <w:t>нормативных актов, регламентирующих образовательный процесс;</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r w:rsidRPr="0051439E">
        <w:rPr>
          <w:sz w:val="28"/>
          <w:szCs w:val="28"/>
        </w:rPr>
        <w:t>социальную защиту учащихся.</w:t>
      </w:r>
    </w:p>
    <w:p w:rsidR="003E5737" w:rsidRPr="0051439E" w:rsidRDefault="003E5737" w:rsidP="0051439E">
      <w:pPr>
        <w:widowControl w:val="0"/>
        <w:autoSpaceDE w:val="0"/>
        <w:autoSpaceDN w:val="0"/>
        <w:adjustRightInd w:val="0"/>
        <w:ind w:firstLine="705"/>
        <w:jc w:val="both"/>
        <w:rPr>
          <w:sz w:val="28"/>
          <w:szCs w:val="28"/>
        </w:rPr>
      </w:pPr>
      <w:proofErr w:type="gramStart"/>
      <w:r w:rsidRPr="0051439E">
        <w:rPr>
          <w:sz w:val="28"/>
          <w:szCs w:val="28"/>
        </w:rPr>
        <w:t xml:space="preserve">На заседаниях педсовета рассматриваются вопросы о направлении учащихся (с согласия </w:t>
      </w:r>
      <w:r w:rsidR="00F52333" w:rsidRPr="0051439E">
        <w:rPr>
          <w:sz w:val="28"/>
          <w:szCs w:val="28"/>
        </w:rPr>
        <w:t>родителей (</w:t>
      </w:r>
      <w:r w:rsidRPr="0051439E">
        <w:rPr>
          <w:sz w:val="28"/>
          <w:szCs w:val="28"/>
        </w:rPr>
        <w:t>законных представителей) при наличии медицинских показаний и при отсутствии результатов учебных достижений в государственные центры коррекционно-развивающего обучения и реабилитации для определения целесообразности обучения указанных учащихся по соответствующей образовательной программе; заслушиваются отчеты педагогических работников; локальные акты, касающиеся образовательной деятельности; планы своей работы;</w:t>
      </w:r>
      <w:proofErr w:type="gramEnd"/>
      <w:r w:rsidRPr="0051439E">
        <w:rPr>
          <w:sz w:val="28"/>
          <w:szCs w:val="28"/>
        </w:rPr>
        <w:t xml:space="preserve"> компоненты содержания образования, профилей обучения и трудовой подготовки учащихся;</w:t>
      </w:r>
    </w:p>
    <w:p w:rsidR="003E5737" w:rsidRPr="0051439E" w:rsidRDefault="003E5737" w:rsidP="0051439E">
      <w:pPr>
        <w:widowControl w:val="0"/>
        <w:autoSpaceDE w:val="0"/>
        <w:autoSpaceDN w:val="0"/>
        <w:adjustRightInd w:val="0"/>
        <w:ind w:firstLine="705"/>
        <w:jc w:val="both"/>
        <w:rPr>
          <w:sz w:val="28"/>
          <w:szCs w:val="28"/>
        </w:rPr>
      </w:pPr>
      <w:r w:rsidRPr="0051439E">
        <w:rPr>
          <w:sz w:val="28"/>
          <w:szCs w:val="28"/>
        </w:rPr>
        <w:t>Педсовет принимает решения о:</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r w:rsidRPr="0051439E">
        <w:rPr>
          <w:sz w:val="28"/>
          <w:szCs w:val="28"/>
        </w:rPr>
        <w:t>продолжительности учебной недели;</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proofErr w:type="gramStart"/>
      <w:r w:rsidRPr="0051439E">
        <w:rPr>
          <w:sz w:val="28"/>
          <w:szCs w:val="28"/>
        </w:rPr>
        <w:t>проведении</w:t>
      </w:r>
      <w:proofErr w:type="gramEnd"/>
      <w:r w:rsidRPr="0051439E">
        <w:rPr>
          <w:sz w:val="28"/>
          <w:szCs w:val="28"/>
        </w:rPr>
        <w:t xml:space="preserve"> промежуточной аттестации учащихся;</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proofErr w:type="gramStart"/>
      <w:r w:rsidRPr="0051439E">
        <w:rPr>
          <w:sz w:val="28"/>
          <w:szCs w:val="28"/>
        </w:rPr>
        <w:t>допуске</w:t>
      </w:r>
      <w:proofErr w:type="gramEnd"/>
      <w:r w:rsidRPr="0051439E">
        <w:rPr>
          <w:sz w:val="28"/>
          <w:szCs w:val="28"/>
        </w:rPr>
        <w:t xml:space="preserve"> учащихся к итоговой аттестации;</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r w:rsidRPr="0051439E">
        <w:rPr>
          <w:sz w:val="28"/>
          <w:szCs w:val="28"/>
        </w:rPr>
        <w:t xml:space="preserve">предоставлении </w:t>
      </w:r>
      <w:proofErr w:type="gramStart"/>
      <w:r w:rsidRPr="0051439E">
        <w:rPr>
          <w:sz w:val="28"/>
          <w:szCs w:val="28"/>
        </w:rPr>
        <w:t>обучающимся</w:t>
      </w:r>
      <w:proofErr w:type="gramEnd"/>
      <w:r w:rsidRPr="0051439E">
        <w:rPr>
          <w:sz w:val="28"/>
          <w:szCs w:val="28"/>
        </w:rPr>
        <w:t>, имеющим соответствующие медицинские показания, возможности пройти итоговую аттестацию в щадящем режиме;</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proofErr w:type="gramStart"/>
      <w:r w:rsidRPr="0051439E">
        <w:rPr>
          <w:sz w:val="28"/>
          <w:szCs w:val="28"/>
        </w:rPr>
        <w:t>переводе</w:t>
      </w:r>
      <w:proofErr w:type="gramEnd"/>
      <w:r w:rsidRPr="0051439E">
        <w:rPr>
          <w:sz w:val="28"/>
          <w:szCs w:val="28"/>
        </w:rPr>
        <w:t xml:space="preserve"> учащихся в следующий класс или об оставлении их на повторное обучение;</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r w:rsidRPr="0051439E">
        <w:rPr>
          <w:sz w:val="28"/>
          <w:szCs w:val="28"/>
        </w:rPr>
        <w:t>выдаче соответствующих документов об образовании;</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r w:rsidRPr="0051439E">
        <w:rPr>
          <w:sz w:val="28"/>
          <w:szCs w:val="28"/>
        </w:rPr>
        <w:t xml:space="preserve">награждении </w:t>
      </w:r>
      <w:proofErr w:type="gramStart"/>
      <w:r w:rsidRPr="0051439E">
        <w:rPr>
          <w:sz w:val="28"/>
          <w:szCs w:val="28"/>
        </w:rPr>
        <w:t>обучающихся</w:t>
      </w:r>
      <w:proofErr w:type="gramEnd"/>
      <w:r w:rsidRPr="0051439E">
        <w:rPr>
          <w:sz w:val="28"/>
          <w:szCs w:val="28"/>
        </w:rPr>
        <w:t xml:space="preserve"> за успехи в обучении грамотами, похвальными листами или медалями;</w:t>
      </w:r>
    </w:p>
    <w:p w:rsidR="003E5737" w:rsidRPr="0051439E" w:rsidRDefault="003E5737" w:rsidP="00B10D9B">
      <w:pPr>
        <w:widowControl w:val="0"/>
        <w:numPr>
          <w:ilvl w:val="0"/>
          <w:numId w:val="4"/>
        </w:numPr>
        <w:tabs>
          <w:tab w:val="clear" w:pos="1605"/>
          <w:tab w:val="num" w:pos="0"/>
        </w:tabs>
        <w:autoSpaceDE w:val="0"/>
        <w:autoSpaceDN w:val="0"/>
        <w:adjustRightInd w:val="0"/>
        <w:ind w:left="0" w:firstLine="0"/>
        <w:jc w:val="both"/>
        <w:rPr>
          <w:sz w:val="28"/>
          <w:szCs w:val="28"/>
        </w:rPr>
      </w:pPr>
      <w:proofErr w:type="gramStart"/>
      <w:r w:rsidRPr="0051439E">
        <w:rPr>
          <w:sz w:val="28"/>
          <w:szCs w:val="28"/>
        </w:rPr>
        <w:t>поддержании</w:t>
      </w:r>
      <w:proofErr w:type="gramEnd"/>
      <w:r w:rsidRPr="0051439E">
        <w:rPr>
          <w:sz w:val="28"/>
          <w:szCs w:val="28"/>
        </w:rPr>
        <w:t xml:space="preserve"> творческих поисков и опытно-экспериментальной работы педагогических работников;</w:t>
      </w:r>
    </w:p>
    <w:p w:rsidR="003E5737" w:rsidRPr="0051439E" w:rsidRDefault="003E5737" w:rsidP="0051439E">
      <w:pPr>
        <w:pStyle w:val="Standard"/>
        <w:tabs>
          <w:tab w:val="left" w:pos="405"/>
        </w:tabs>
        <w:ind w:firstLine="837"/>
        <w:jc w:val="both"/>
        <w:rPr>
          <w:sz w:val="28"/>
          <w:szCs w:val="28"/>
          <w:lang w:val="ru-RU"/>
        </w:rPr>
      </w:pPr>
    </w:p>
    <w:p w:rsidR="00116948" w:rsidRPr="0051439E" w:rsidRDefault="003E5737" w:rsidP="0051439E">
      <w:pPr>
        <w:pStyle w:val="Standard"/>
        <w:tabs>
          <w:tab w:val="left" w:pos="420"/>
        </w:tabs>
        <w:ind w:left="15" w:firstLine="870"/>
        <w:jc w:val="both"/>
        <w:rPr>
          <w:sz w:val="28"/>
          <w:szCs w:val="28"/>
          <w:lang w:val="ru-RU"/>
        </w:rPr>
      </w:pPr>
      <w:r w:rsidRPr="0051439E">
        <w:rPr>
          <w:sz w:val="28"/>
          <w:szCs w:val="28"/>
          <w:lang w:val="ru-RU"/>
        </w:rPr>
        <w:t xml:space="preserve">В школе функционирует </w:t>
      </w:r>
      <w:r w:rsidRPr="0051439E">
        <w:rPr>
          <w:b/>
          <w:sz w:val="28"/>
          <w:szCs w:val="28"/>
          <w:lang w:val="ru-RU"/>
        </w:rPr>
        <w:t>Управляющий совет.</w:t>
      </w:r>
      <w:r w:rsidRPr="0051439E">
        <w:rPr>
          <w:sz w:val="28"/>
          <w:szCs w:val="28"/>
          <w:lang w:val="ru-RU"/>
        </w:rPr>
        <w:t xml:space="preserve"> Председат</w:t>
      </w:r>
      <w:r w:rsidR="00F52333" w:rsidRPr="0051439E">
        <w:rPr>
          <w:sz w:val="28"/>
          <w:szCs w:val="28"/>
          <w:lang w:val="ru-RU"/>
        </w:rPr>
        <w:t>елем совета является Нестеров Геннадий Иванович.</w:t>
      </w:r>
      <w:r w:rsidRPr="0051439E">
        <w:rPr>
          <w:sz w:val="28"/>
          <w:szCs w:val="28"/>
          <w:lang w:val="ru-RU"/>
        </w:rPr>
        <w:t xml:space="preserve"> В </w:t>
      </w:r>
      <w:r w:rsidR="00F52333" w:rsidRPr="0051439E">
        <w:rPr>
          <w:sz w:val="28"/>
          <w:szCs w:val="28"/>
          <w:lang w:val="ru-RU"/>
        </w:rPr>
        <w:t xml:space="preserve">компетенцию Управляющего совета </w:t>
      </w:r>
      <w:r w:rsidR="00116948" w:rsidRPr="0051439E">
        <w:rPr>
          <w:sz w:val="28"/>
          <w:szCs w:val="28"/>
          <w:lang w:val="ru-RU"/>
        </w:rPr>
        <w:t xml:space="preserve"> входят: </w:t>
      </w:r>
    </w:p>
    <w:p w:rsidR="00116948" w:rsidRPr="0051439E" w:rsidRDefault="003E5737" w:rsidP="0051439E">
      <w:pPr>
        <w:pStyle w:val="Standard"/>
        <w:tabs>
          <w:tab w:val="left" w:pos="420"/>
        </w:tabs>
        <w:ind w:left="15" w:firstLine="870"/>
        <w:jc w:val="both"/>
        <w:rPr>
          <w:sz w:val="28"/>
          <w:szCs w:val="28"/>
          <w:lang w:val="ru-RU"/>
        </w:rPr>
      </w:pPr>
      <w:r w:rsidRPr="0051439E">
        <w:rPr>
          <w:sz w:val="28"/>
          <w:szCs w:val="28"/>
        </w:rPr>
        <w:t>-</w:t>
      </w:r>
      <w:r w:rsidR="00116948" w:rsidRPr="0051439E">
        <w:rPr>
          <w:sz w:val="28"/>
          <w:szCs w:val="28"/>
          <w:lang w:val="ru-RU"/>
        </w:rPr>
        <w:t xml:space="preserve"> защита прав и законных интересов обучающихся и их родителей (законных представителей);</w:t>
      </w:r>
    </w:p>
    <w:p w:rsidR="00116948" w:rsidRPr="0051439E" w:rsidRDefault="00116948" w:rsidP="0051439E">
      <w:pPr>
        <w:pStyle w:val="Standard"/>
        <w:tabs>
          <w:tab w:val="left" w:pos="420"/>
        </w:tabs>
        <w:ind w:left="15" w:firstLine="870"/>
        <w:jc w:val="both"/>
        <w:rPr>
          <w:sz w:val="28"/>
          <w:szCs w:val="28"/>
          <w:lang w:val="ru-RU"/>
        </w:rPr>
      </w:pPr>
      <w:r w:rsidRPr="0051439E">
        <w:rPr>
          <w:sz w:val="28"/>
          <w:szCs w:val="28"/>
          <w:lang w:val="ru-RU"/>
        </w:rPr>
        <w:t>- определение режима занятий обучающихся (в том числе продолжительности учебной недели (пятидневная или шестидневная), времени начала и окончания занятий;</w:t>
      </w:r>
    </w:p>
    <w:p w:rsidR="003E5737" w:rsidRPr="0051439E" w:rsidRDefault="003E5737" w:rsidP="0051439E">
      <w:pPr>
        <w:pStyle w:val="Standard"/>
        <w:tabs>
          <w:tab w:val="left" w:pos="420"/>
        </w:tabs>
        <w:ind w:left="15" w:firstLine="870"/>
        <w:jc w:val="both"/>
        <w:rPr>
          <w:sz w:val="28"/>
          <w:szCs w:val="28"/>
        </w:rPr>
      </w:pPr>
      <w:r w:rsidRPr="0051439E">
        <w:rPr>
          <w:sz w:val="28"/>
          <w:szCs w:val="28"/>
        </w:rPr>
        <w:t xml:space="preserve">- </w:t>
      </w:r>
      <w:r w:rsidR="00116948" w:rsidRPr="0051439E">
        <w:rPr>
          <w:sz w:val="28"/>
          <w:szCs w:val="28"/>
          <w:lang w:val="ru-RU"/>
        </w:rPr>
        <w:t xml:space="preserve">принятие решения о введении (отмене) единой в период занятий формы одежды для обучающихся; </w:t>
      </w:r>
    </w:p>
    <w:p w:rsidR="009C5C8A" w:rsidRPr="0051439E" w:rsidRDefault="003E5737" w:rsidP="0051439E">
      <w:pPr>
        <w:pStyle w:val="Standard"/>
        <w:tabs>
          <w:tab w:val="left" w:pos="420"/>
        </w:tabs>
        <w:ind w:left="15" w:firstLine="870"/>
        <w:jc w:val="both"/>
        <w:rPr>
          <w:sz w:val="28"/>
          <w:szCs w:val="28"/>
          <w:lang w:val="ru-RU"/>
        </w:rPr>
      </w:pPr>
      <w:r w:rsidRPr="0051439E">
        <w:rPr>
          <w:sz w:val="28"/>
          <w:szCs w:val="28"/>
        </w:rPr>
        <w:t xml:space="preserve">- </w:t>
      </w:r>
      <w:r w:rsidR="009C5C8A" w:rsidRPr="0051439E">
        <w:rPr>
          <w:sz w:val="28"/>
          <w:szCs w:val="28"/>
          <w:lang w:val="ru-RU"/>
        </w:rPr>
        <w:t xml:space="preserve">содействие привлечению внебюджетных средств; </w:t>
      </w:r>
    </w:p>
    <w:p w:rsidR="009C5C8A" w:rsidRPr="0051439E" w:rsidRDefault="003E5737" w:rsidP="0051439E">
      <w:pPr>
        <w:pStyle w:val="Standard"/>
        <w:tabs>
          <w:tab w:val="left" w:pos="420"/>
        </w:tabs>
        <w:ind w:left="15" w:firstLine="870"/>
        <w:jc w:val="both"/>
        <w:rPr>
          <w:sz w:val="28"/>
          <w:szCs w:val="28"/>
          <w:lang w:val="ru-RU"/>
        </w:rPr>
      </w:pPr>
      <w:r w:rsidRPr="0051439E">
        <w:rPr>
          <w:sz w:val="28"/>
          <w:szCs w:val="28"/>
        </w:rPr>
        <w:t xml:space="preserve">- </w:t>
      </w:r>
      <w:r w:rsidR="009C5C8A" w:rsidRPr="0051439E">
        <w:rPr>
          <w:sz w:val="28"/>
          <w:szCs w:val="28"/>
          <w:lang w:val="ru-RU"/>
        </w:rPr>
        <w:t>рассмотрение и разрешение жалоб и заявлений участников образовательного процесса;</w:t>
      </w:r>
    </w:p>
    <w:p w:rsidR="009C5C8A" w:rsidRPr="0051439E" w:rsidRDefault="003E5737" w:rsidP="0051439E">
      <w:pPr>
        <w:pStyle w:val="Standard"/>
        <w:tabs>
          <w:tab w:val="left" w:pos="420"/>
        </w:tabs>
        <w:ind w:left="15" w:firstLine="870"/>
        <w:jc w:val="both"/>
        <w:rPr>
          <w:sz w:val="28"/>
          <w:szCs w:val="28"/>
          <w:lang w:val="ru-RU"/>
        </w:rPr>
      </w:pPr>
      <w:r w:rsidRPr="0051439E">
        <w:rPr>
          <w:sz w:val="28"/>
          <w:szCs w:val="28"/>
        </w:rPr>
        <w:t xml:space="preserve">- </w:t>
      </w:r>
      <w:r w:rsidR="009C5C8A" w:rsidRPr="0051439E">
        <w:rPr>
          <w:sz w:val="28"/>
          <w:szCs w:val="28"/>
          <w:lang w:val="ru-RU"/>
        </w:rPr>
        <w:t xml:space="preserve">контроль за соблюдением здоровых и безопасных условий обучения, воспитания в школе; </w:t>
      </w:r>
    </w:p>
    <w:p w:rsidR="009C5C8A" w:rsidRPr="0051439E" w:rsidRDefault="003E5737" w:rsidP="0051439E">
      <w:pPr>
        <w:pStyle w:val="Standard"/>
        <w:tabs>
          <w:tab w:val="left" w:pos="420"/>
        </w:tabs>
        <w:ind w:left="15" w:firstLine="870"/>
        <w:jc w:val="both"/>
        <w:rPr>
          <w:sz w:val="28"/>
          <w:szCs w:val="28"/>
          <w:lang w:val="ru-RU"/>
        </w:rPr>
      </w:pPr>
      <w:r w:rsidRPr="0051439E">
        <w:rPr>
          <w:sz w:val="28"/>
          <w:szCs w:val="28"/>
        </w:rPr>
        <w:t xml:space="preserve">- </w:t>
      </w:r>
      <w:r w:rsidR="009C5C8A" w:rsidRPr="0051439E">
        <w:rPr>
          <w:sz w:val="28"/>
          <w:szCs w:val="28"/>
          <w:lang w:val="ru-RU"/>
        </w:rPr>
        <w:t>заслушивание отчета директора школы по итогам учебного и финансового года;</w:t>
      </w:r>
    </w:p>
    <w:p w:rsidR="003E5737" w:rsidRPr="0051439E" w:rsidRDefault="003E5737" w:rsidP="0051439E">
      <w:pPr>
        <w:pStyle w:val="Standard"/>
        <w:tabs>
          <w:tab w:val="left" w:pos="420"/>
        </w:tabs>
        <w:ind w:left="15" w:firstLine="870"/>
        <w:jc w:val="both"/>
        <w:rPr>
          <w:sz w:val="28"/>
          <w:szCs w:val="28"/>
        </w:rPr>
      </w:pPr>
      <w:r w:rsidRPr="0051439E">
        <w:rPr>
          <w:sz w:val="28"/>
          <w:szCs w:val="28"/>
        </w:rPr>
        <w:lastRenderedPageBreak/>
        <w:t xml:space="preserve">- </w:t>
      </w:r>
      <w:r w:rsidR="009C5C8A" w:rsidRPr="0051439E">
        <w:rPr>
          <w:sz w:val="28"/>
          <w:szCs w:val="28"/>
          <w:lang w:val="ru-RU"/>
        </w:rPr>
        <w:t>распределение стимулирующей части фонда оплаты труда сотрудников школы;</w:t>
      </w:r>
    </w:p>
    <w:p w:rsidR="009C5C8A" w:rsidRPr="0051439E" w:rsidRDefault="003E5737" w:rsidP="0051439E">
      <w:pPr>
        <w:pStyle w:val="Standard"/>
        <w:tabs>
          <w:tab w:val="left" w:pos="420"/>
        </w:tabs>
        <w:ind w:left="15" w:firstLine="870"/>
        <w:jc w:val="both"/>
        <w:rPr>
          <w:sz w:val="28"/>
          <w:szCs w:val="28"/>
          <w:lang w:val="ru-RU"/>
        </w:rPr>
      </w:pPr>
      <w:r w:rsidRPr="0051439E">
        <w:rPr>
          <w:sz w:val="28"/>
          <w:szCs w:val="28"/>
        </w:rPr>
        <w:t xml:space="preserve">- </w:t>
      </w:r>
      <w:r w:rsidR="009C5C8A" w:rsidRPr="0051439E">
        <w:rPr>
          <w:sz w:val="28"/>
          <w:szCs w:val="28"/>
          <w:lang w:val="ru-RU"/>
        </w:rPr>
        <w:t>принятие локальных актов, регламентирующих правовое положение участников образовательного процесса;</w:t>
      </w:r>
    </w:p>
    <w:p w:rsidR="003E5737" w:rsidRPr="0051439E" w:rsidRDefault="009C5C8A" w:rsidP="0051439E">
      <w:pPr>
        <w:pStyle w:val="Standard"/>
        <w:tabs>
          <w:tab w:val="left" w:pos="420"/>
        </w:tabs>
        <w:ind w:left="15" w:firstLine="870"/>
        <w:jc w:val="both"/>
        <w:rPr>
          <w:sz w:val="28"/>
          <w:szCs w:val="28"/>
          <w:lang w:val="ru-RU"/>
        </w:rPr>
      </w:pPr>
      <w:r w:rsidRPr="0051439E">
        <w:rPr>
          <w:sz w:val="28"/>
          <w:szCs w:val="28"/>
        </w:rPr>
        <w:t>-</w:t>
      </w:r>
      <w:r w:rsidRPr="0051439E">
        <w:rPr>
          <w:sz w:val="28"/>
          <w:szCs w:val="28"/>
          <w:lang w:val="ru-RU"/>
        </w:rPr>
        <w:t>принятие участия в организации и проведении мероприятий, не предусмотренных учебным планом (вечеров отдыха, туристических походов и т.п.).</w:t>
      </w:r>
    </w:p>
    <w:p w:rsidR="003E5737" w:rsidRPr="0051439E" w:rsidRDefault="009C5C8A" w:rsidP="0051439E">
      <w:pPr>
        <w:pStyle w:val="Standard"/>
        <w:tabs>
          <w:tab w:val="left" w:pos="420"/>
        </w:tabs>
        <w:ind w:left="15" w:firstLine="870"/>
        <w:jc w:val="both"/>
        <w:rPr>
          <w:sz w:val="28"/>
          <w:szCs w:val="28"/>
          <w:lang w:val="ru-RU"/>
        </w:rPr>
      </w:pPr>
      <w:r w:rsidRPr="0051439E">
        <w:rPr>
          <w:sz w:val="28"/>
          <w:szCs w:val="28"/>
          <w:lang w:val="ru-RU"/>
        </w:rPr>
        <w:t>Большая часть</w:t>
      </w:r>
      <w:r w:rsidR="003E5737" w:rsidRPr="0051439E">
        <w:rPr>
          <w:sz w:val="28"/>
          <w:szCs w:val="28"/>
          <w:lang w:val="ru-RU"/>
        </w:rPr>
        <w:t xml:space="preserve"> производственных вопросов рассматривается на совещания</w:t>
      </w:r>
      <w:r w:rsidRPr="0051439E">
        <w:rPr>
          <w:sz w:val="28"/>
          <w:szCs w:val="28"/>
          <w:lang w:val="ru-RU"/>
        </w:rPr>
        <w:t>х при директоре, при заместителях</w:t>
      </w:r>
      <w:r w:rsidR="003E5737" w:rsidRPr="0051439E">
        <w:rPr>
          <w:sz w:val="28"/>
          <w:szCs w:val="28"/>
          <w:lang w:val="ru-RU"/>
        </w:rPr>
        <w:t xml:space="preserve"> директора: о подготовке кабинетов к новому учебному году, о соблюдении техники безопасности, о посещаемости учащихся, охране прав детей, об итогах проверок по предметам, об итогах тематического контроля и др.</w:t>
      </w:r>
    </w:p>
    <w:p w:rsidR="003E5737" w:rsidRPr="0051439E" w:rsidRDefault="003E5737" w:rsidP="0051439E">
      <w:pPr>
        <w:pStyle w:val="Standard"/>
        <w:tabs>
          <w:tab w:val="left" w:pos="420"/>
        </w:tabs>
        <w:ind w:left="15" w:firstLine="870"/>
        <w:jc w:val="both"/>
        <w:rPr>
          <w:sz w:val="28"/>
          <w:szCs w:val="28"/>
          <w:lang w:val="ru-RU"/>
        </w:rPr>
      </w:pPr>
      <w:r w:rsidRPr="0051439E">
        <w:rPr>
          <w:sz w:val="28"/>
          <w:szCs w:val="28"/>
          <w:lang w:val="ru-RU"/>
        </w:rPr>
        <w:t>В школе действуют семинары учителей, классных руководителей, на которых утверждаются планы работы ШМО, изучаются нормативные документы, утверждаются рабочие программы педагогов по учебным дисциплинам,</w:t>
      </w:r>
      <w:r w:rsidR="009C5C8A" w:rsidRPr="0051439E">
        <w:rPr>
          <w:sz w:val="28"/>
          <w:szCs w:val="28"/>
          <w:lang w:val="ru-RU"/>
        </w:rPr>
        <w:t xml:space="preserve"> знакомятся с документацией по </w:t>
      </w:r>
      <w:r w:rsidRPr="0051439E">
        <w:rPr>
          <w:sz w:val="28"/>
          <w:szCs w:val="28"/>
          <w:lang w:val="ru-RU"/>
        </w:rPr>
        <w:t xml:space="preserve">ФГОС, с современными технологиями обучения, подводятся итоги олимпиад, намечаются пути улучшения работы с одаренными и талантливыми учащимися. По результатам решений органов самоуправления, совещаний при директоре, издаются приказы, а также по результатам </w:t>
      </w:r>
      <w:proofErr w:type="spellStart"/>
      <w:r w:rsidRPr="0051439E">
        <w:rPr>
          <w:sz w:val="28"/>
          <w:szCs w:val="28"/>
          <w:lang w:val="ru-RU"/>
        </w:rPr>
        <w:t>внутришкольного</w:t>
      </w:r>
      <w:proofErr w:type="spellEnd"/>
      <w:r w:rsidRPr="0051439E">
        <w:rPr>
          <w:sz w:val="28"/>
          <w:szCs w:val="28"/>
          <w:lang w:val="ru-RU"/>
        </w:rPr>
        <w:t xml:space="preserve"> контроля пишутся справки, на основании которых издаются приказы. Распорядительная деятельность находит свое отражение в приказах об организации образовательного процесса, финансово-хозяйственной деятельности.</w:t>
      </w:r>
    </w:p>
    <w:p w:rsidR="003E5737" w:rsidRPr="0051439E" w:rsidRDefault="003E5737" w:rsidP="0051439E">
      <w:pPr>
        <w:pStyle w:val="Standard"/>
        <w:tabs>
          <w:tab w:val="left" w:pos="420"/>
        </w:tabs>
        <w:ind w:left="15" w:firstLine="870"/>
        <w:jc w:val="both"/>
        <w:rPr>
          <w:sz w:val="28"/>
          <w:szCs w:val="28"/>
          <w:lang w:val="ru-RU"/>
        </w:rPr>
      </w:pPr>
      <w:r w:rsidRPr="0051439E">
        <w:rPr>
          <w:sz w:val="28"/>
          <w:szCs w:val="28"/>
          <w:lang w:val="ru-RU"/>
        </w:rPr>
        <w:t>Соответствующий регламент работы школы позволяет администрации школы выстроить коллегиальный принцип управления коллективом, когда при единоначалии, принятия решений и ответственности учитываются интересы всего коллектива, структурных подразделений, органов самоуправления и, конечно же, каждого члена. Данный принцип управления способствует повышению ответственности всех участников образовательного процесса, укреплению дисциплины.</w:t>
      </w:r>
    </w:p>
    <w:p w:rsidR="003E5737" w:rsidRPr="0051439E" w:rsidRDefault="003E5737" w:rsidP="0051439E">
      <w:pPr>
        <w:pStyle w:val="msonormalcxspmiddle"/>
        <w:spacing w:before="0" w:beforeAutospacing="0" w:after="0" w:afterAutospacing="0"/>
        <w:ind w:firstLine="708"/>
        <w:contextualSpacing/>
        <w:jc w:val="both"/>
        <w:rPr>
          <w:rFonts w:ascii="Verdana" w:hAnsi="Verdana" w:cs="Arial"/>
          <w:sz w:val="28"/>
          <w:szCs w:val="28"/>
        </w:rPr>
      </w:pPr>
      <w:r w:rsidRPr="0051439E">
        <w:rPr>
          <w:sz w:val="28"/>
          <w:szCs w:val="28"/>
        </w:rPr>
        <w:t xml:space="preserve">Управление учреждением осуществляется в режиме развития. </w:t>
      </w:r>
    </w:p>
    <w:p w:rsidR="003E5737" w:rsidRPr="0051439E" w:rsidRDefault="003E5737" w:rsidP="0051439E">
      <w:pPr>
        <w:pStyle w:val="msonormalcxspmiddle"/>
        <w:tabs>
          <w:tab w:val="left" w:pos="851"/>
        </w:tabs>
        <w:spacing w:before="0" w:beforeAutospacing="0" w:after="0" w:afterAutospacing="0"/>
        <w:ind w:firstLine="708"/>
        <w:contextualSpacing/>
        <w:jc w:val="both"/>
        <w:rPr>
          <w:sz w:val="28"/>
          <w:szCs w:val="28"/>
        </w:rPr>
      </w:pPr>
      <w:r w:rsidRPr="0051439E">
        <w:rPr>
          <w:sz w:val="28"/>
          <w:szCs w:val="28"/>
        </w:rPr>
        <w:t>В школе достаточно широко используют новые технологии, в том числе информационные,  в управлении:</w:t>
      </w:r>
    </w:p>
    <w:p w:rsidR="003E5737" w:rsidRPr="0051439E" w:rsidRDefault="003E5737" w:rsidP="00B10D9B">
      <w:pPr>
        <w:pStyle w:val="msonormalcxspmiddle"/>
        <w:numPr>
          <w:ilvl w:val="0"/>
          <w:numId w:val="6"/>
        </w:numPr>
        <w:tabs>
          <w:tab w:val="left" w:pos="851"/>
        </w:tabs>
        <w:spacing w:before="0" w:beforeAutospacing="0" w:after="0" w:afterAutospacing="0"/>
        <w:contextualSpacing/>
        <w:jc w:val="both"/>
        <w:rPr>
          <w:sz w:val="28"/>
          <w:szCs w:val="28"/>
        </w:rPr>
      </w:pPr>
      <w:r w:rsidRPr="0051439E">
        <w:rPr>
          <w:sz w:val="28"/>
          <w:szCs w:val="28"/>
        </w:rPr>
        <w:t>документооборот осуществляется с помощью электронной почты, что позволяет, во</w:t>
      </w:r>
      <w:r w:rsidR="0051439E">
        <w:rPr>
          <w:sz w:val="28"/>
          <w:szCs w:val="28"/>
        </w:rPr>
        <w:t>-</w:t>
      </w:r>
      <w:r w:rsidRPr="0051439E">
        <w:rPr>
          <w:sz w:val="28"/>
          <w:szCs w:val="28"/>
        </w:rPr>
        <w:t>первых: сократить время на движение документа от источника к получателю, во-вторых: перейт</w:t>
      </w:r>
      <w:r w:rsidR="005260F3" w:rsidRPr="0051439E">
        <w:rPr>
          <w:sz w:val="28"/>
          <w:szCs w:val="28"/>
        </w:rPr>
        <w:t>и к безбумажному способу работы;</w:t>
      </w:r>
    </w:p>
    <w:p w:rsidR="003E5737" w:rsidRPr="0051439E" w:rsidRDefault="009A1FC7" w:rsidP="00B10D9B">
      <w:pPr>
        <w:pStyle w:val="msonormalcxspmiddle"/>
        <w:numPr>
          <w:ilvl w:val="0"/>
          <w:numId w:val="6"/>
        </w:numPr>
        <w:tabs>
          <w:tab w:val="left" w:pos="851"/>
        </w:tabs>
        <w:spacing w:before="0" w:beforeAutospacing="0" w:after="0" w:afterAutospacing="0"/>
        <w:contextualSpacing/>
        <w:jc w:val="both"/>
        <w:rPr>
          <w:sz w:val="28"/>
          <w:szCs w:val="28"/>
        </w:rPr>
      </w:pPr>
      <w:r w:rsidRPr="0051439E">
        <w:rPr>
          <w:sz w:val="28"/>
          <w:szCs w:val="28"/>
        </w:rPr>
        <w:t xml:space="preserve">в течение </w:t>
      </w:r>
      <w:r w:rsidR="00EB7E4B">
        <w:rPr>
          <w:sz w:val="28"/>
          <w:szCs w:val="28"/>
        </w:rPr>
        <w:t>8</w:t>
      </w:r>
      <w:r w:rsidR="003E5737" w:rsidRPr="0051439E">
        <w:rPr>
          <w:sz w:val="28"/>
          <w:szCs w:val="28"/>
        </w:rPr>
        <w:t xml:space="preserve"> лет у ш</w:t>
      </w:r>
      <w:r w:rsidRPr="0051439E">
        <w:rPr>
          <w:sz w:val="28"/>
          <w:szCs w:val="28"/>
        </w:rPr>
        <w:t>колы есть свой сайт</w:t>
      </w:r>
      <w:r w:rsidR="005260F3" w:rsidRPr="0051439E">
        <w:rPr>
          <w:sz w:val="28"/>
          <w:szCs w:val="28"/>
        </w:rPr>
        <w:t xml:space="preserve"> - </w:t>
      </w:r>
      <w:hyperlink r:id="rId8" w:history="1">
        <w:r w:rsidR="005260F3" w:rsidRPr="0051439E">
          <w:rPr>
            <w:rStyle w:val="af8"/>
            <w:sz w:val="28"/>
            <w:szCs w:val="28"/>
          </w:rPr>
          <w:t>http://solh-sh.uobr.ru</w:t>
        </w:r>
      </w:hyperlink>
      <w:r w:rsidR="005260F3" w:rsidRPr="0051439E">
        <w:rPr>
          <w:sz w:val="28"/>
          <w:szCs w:val="28"/>
        </w:rPr>
        <w:t xml:space="preserve">. </w:t>
      </w:r>
      <w:r w:rsidRPr="0051439E">
        <w:rPr>
          <w:sz w:val="28"/>
          <w:szCs w:val="28"/>
        </w:rPr>
        <w:t xml:space="preserve">Сайт, </w:t>
      </w:r>
      <w:r w:rsidR="003E5737" w:rsidRPr="0051439E">
        <w:rPr>
          <w:sz w:val="28"/>
          <w:szCs w:val="28"/>
        </w:rPr>
        <w:t>виртуальное представительство в мирово</w:t>
      </w:r>
      <w:r w:rsidRPr="0051439E">
        <w:rPr>
          <w:sz w:val="28"/>
          <w:szCs w:val="28"/>
        </w:rPr>
        <w:t>м информационном пространстве, который р</w:t>
      </w:r>
      <w:r w:rsidR="003E5737" w:rsidRPr="0051439E">
        <w:rPr>
          <w:sz w:val="28"/>
          <w:szCs w:val="28"/>
        </w:rPr>
        <w:t xml:space="preserve">ешает задачу информированности общественности, открытости и прозрачности происходящего в школе, создание определенного мнения об учреждении, которое имеет огромное значение для выбора родителями учебного заведения своим детям. На сайте помещается разного рода информация, которая может быть интересна всем участникам </w:t>
      </w:r>
      <w:r w:rsidR="003E5737" w:rsidRPr="0051439E">
        <w:rPr>
          <w:sz w:val="28"/>
          <w:szCs w:val="28"/>
        </w:rPr>
        <w:lastRenderedPageBreak/>
        <w:t>образовательного процесса (устав, приказы, новости, информация о мероприятиях). Сайт помогает решать многие социальные задачи. Родители, ознакомившись с учебными возможностями ОУ, формируют свой социальный заказ на образование своих детей.</w:t>
      </w:r>
    </w:p>
    <w:p w:rsidR="003E5737" w:rsidRPr="0051439E" w:rsidRDefault="003E5737" w:rsidP="00B10D9B">
      <w:pPr>
        <w:pStyle w:val="msonormalcxspmiddle"/>
        <w:numPr>
          <w:ilvl w:val="0"/>
          <w:numId w:val="6"/>
        </w:numPr>
        <w:tabs>
          <w:tab w:val="left" w:pos="851"/>
        </w:tabs>
        <w:spacing w:before="0" w:beforeAutospacing="0" w:after="0" w:afterAutospacing="0"/>
        <w:contextualSpacing/>
        <w:jc w:val="both"/>
        <w:rPr>
          <w:sz w:val="28"/>
          <w:szCs w:val="28"/>
        </w:rPr>
      </w:pPr>
      <w:r w:rsidRPr="0051439E">
        <w:rPr>
          <w:sz w:val="28"/>
          <w:szCs w:val="28"/>
        </w:rPr>
        <w:t xml:space="preserve">в своей работе администрация пользуется стандартным пакетом </w:t>
      </w:r>
      <w:r w:rsidRPr="0051439E">
        <w:rPr>
          <w:sz w:val="28"/>
          <w:szCs w:val="28"/>
          <w:lang w:val="en-US"/>
        </w:rPr>
        <w:t>Microsoft</w:t>
      </w:r>
      <w:r w:rsidRPr="0051439E">
        <w:rPr>
          <w:sz w:val="28"/>
          <w:szCs w:val="28"/>
        </w:rPr>
        <w:t xml:space="preserve"> </w:t>
      </w:r>
      <w:r w:rsidRPr="0051439E">
        <w:rPr>
          <w:sz w:val="28"/>
          <w:szCs w:val="28"/>
          <w:lang w:val="en-US"/>
        </w:rPr>
        <w:t>Office</w:t>
      </w:r>
      <w:r w:rsidRPr="0051439E">
        <w:rPr>
          <w:sz w:val="28"/>
          <w:szCs w:val="28"/>
        </w:rPr>
        <w:t xml:space="preserve">, </w:t>
      </w:r>
      <w:proofErr w:type="gramStart"/>
      <w:r w:rsidRPr="0051439E">
        <w:rPr>
          <w:sz w:val="28"/>
          <w:szCs w:val="28"/>
        </w:rPr>
        <w:t>включающий</w:t>
      </w:r>
      <w:proofErr w:type="gramEnd"/>
      <w:r w:rsidRPr="0051439E">
        <w:rPr>
          <w:sz w:val="28"/>
          <w:szCs w:val="28"/>
        </w:rPr>
        <w:t xml:space="preserve"> в себя: </w:t>
      </w:r>
      <w:r w:rsidRPr="0051439E">
        <w:rPr>
          <w:sz w:val="28"/>
          <w:szCs w:val="28"/>
          <w:lang w:val="en-US"/>
        </w:rPr>
        <w:t>Microsoft</w:t>
      </w:r>
      <w:r w:rsidRPr="0051439E">
        <w:rPr>
          <w:sz w:val="28"/>
          <w:szCs w:val="28"/>
        </w:rPr>
        <w:t xml:space="preserve"> </w:t>
      </w:r>
      <w:r w:rsidRPr="0051439E">
        <w:rPr>
          <w:sz w:val="28"/>
          <w:szCs w:val="28"/>
          <w:lang w:val="en-US"/>
        </w:rPr>
        <w:t>Word</w:t>
      </w:r>
      <w:r w:rsidRPr="0051439E">
        <w:rPr>
          <w:sz w:val="28"/>
          <w:szCs w:val="28"/>
        </w:rPr>
        <w:t xml:space="preserve">, </w:t>
      </w:r>
      <w:r w:rsidRPr="0051439E">
        <w:rPr>
          <w:sz w:val="28"/>
          <w:szCs w:val="28"/>
          <w:lang w:val="en-US"/>
        </w:rPr>
        <w:t>Microsoft</w:t>
      </w:r>
      <w:r w:rsidRPr="0051439E">
        <w:rPr>
          <w:sz w:val="28"/>
          <w:szCs w:val="28"/>
        </w:rPr>
        <w:t xml:space="preserve"> </w:t>
      </w:r>
      <w:r w:rsidRPr="0051439E">
        <w:rPr>
          <w:sz w:val="28"/>
          <w:szCs w:val="28"/>
          <w:lang w:val="en-US"/>
        </w:rPr>
        <w:t>Excel</w:t>
      </w:r>
      <w:r w:rsidRPr="0051439E">
        <w:rPr>
          <w:sz w:val="28"/>
          <w:szCs w:val="28"/>
        </w:rPr>
        <w:t xml:space="preserve">, </w:t>
      </w:r>
      <w:r w:rsidRPr="0051439E">
        <w:rPr>
          <w:sz w:val="28"/>
          <w:szCs w:val="28"/>
          <w:lang w:val="en-US"/>
        </w:rPr>
        <w:t>Microsoft</w:t>
      </w:r>
      <w:r w:rsidRPr="0051439E">
        <w:rPr>
          <w:sz w:val="28"/>
          <w:szCs w:val="28"/>
        </w:rPr>
        <w:t xml:space="preserve"> </w:t>
      </w:r>
      <w:r w:rsidRPr="0051439E">
        <w:rPr>
          <w:sz w:val="28"/>
          <w:szCs w:val="28"/>
          <w:lang w:val="en-US"/>
        </w:rPr>
        <w:t>Power</w:t>
      </w:r>
      <w:r w:rsidRPr="0051439E">
        <w:rPr>
          <w:sz w:val="28"/>
          <w:szCs w:val="28"/>
        </w:rPr>
        <w:t xml:space="preserve"> </w:t>
      </w:r>
      <w:r w:rsidRPr="0051439E">
        <w:rPr>
          <w:sz w:val="28"/>
          <w:szCs w:val="28"/>
          <w:lang w:val="en-US"/>
        </w:rPr>
        <w:t>Point</w:t>
      </w:r>
      <w:r w:rsidRPr="0051439E">
        <w:rPr>
          <w:sz w:val="28"/>
          <w:szCs w:val="28"/>
        </w:rPr>
        <w:t>.</w:t>
      </w:r>
    </w:p>
    <w:p w:rsidR="009A1FC7" w:rsidRPr="0051439E" w:rsidRDefault="009A1FC7" w:rsidP="0051439E">
      <w:pPr>
        <w:pStyle w:val="msonormalcxspmiddle"/>
        <w:spacing w:before="0" w:beforeAutospacing="0" w:after="0" w:afterAutospacing="0"/>
        <w:contextualSpacing/>
        <w:jc w:val="both"/>
        <w:rPr>
          <w:b/>
          <w:sz w:val="28"/>
          <w:szCs w:val="28"/>
        </w:rPr>
      </w:pPr>
    </w:p>
    <w:p w:rsidR="009A1FC7" w:rsidRPr="00EB7E4B" w:rsidRDefault="009A1FC7" w:rsidP="0051439E">
      <w:pPr>
        <w:pStyle w:val="msonormalcxspmiddle"/>
        <w:spacing w:before="0" w:beforeAutospacing="0" w:after="0" w:afterAutospacing="0"/>
        <w:contextualSpacing/>
        <w:jc w:val="both"/>
        <w:rPr>
          <w:b/>
          <w:sz w:val="28"/>
          <w:szCs w:val="28"/>
        </w:rPr>
      </w:pPr>
      <w:r w:rsidRPr="00EB7E4B">
        <w:rPr>
          <w:b/>
          <w:sz w:val="28"/>
          <w:szCs w:val="28"/>
        </w:rPr>
        <w:t xml:space="preserve">1.3. СОДЕРЖАНИЕ И КАЧЕСТВО ПОДГОТОВКИ </w:t>
      </w:r>
      <w:proofErr w:type="gramStart"/>
      <w:r w:rsidRPr="00EB7E4B">
        <w:rPr>
          <w:b/>
          <w:sz w:val="28"/>
          <w:szCs w:val="28"/>
        </w:rPr>
        <w:t>ОБУЧАЮЩИХСЯ</w:t>
      </w:r>
      <w:proofErr w:type="gramEnd"/>
    </w:p>
    <w:p w:rsidR="00612F3C" w:rsidRPr="00EB7E4B" w:rsidRDefault="00612F3C" w:rsidP="0051439E">
      <w:pPr>
        <w:pStyle w:val="msonormalcxspmiddle"/>
        <w:spacing w:before="0" w:beforeAutospacing="0" w:after="0" w:afterAutospacing="0"/>
        <w:contextualSpacing/>
        <w:jc w:val="both"/>
        <w:rPr>
          <w:b/>
          <w:sz w:val="28"/>
          <w:szCs w:val="28"/>
        </w:rPr>
      </w:pPr>
    </w:p>
    <w:p w:rsidR="009A1FC7" w:rsidRPr="00EB7E4B" w:rsidRDefault="009A1FC7" w:rsidP="0051439E">
      <w:pPr>
        <w:pStyle w:val="msonormalcxspmiddle"/>
        <w:spacing w:before="0" w:beforeAutospacing="0" w:after="0" w:afterAutospacing="0"/>
        <w:ind w:firstLine="708"/>
        <w:contextualSpacing/>
        <w:jc w:val="both"/>
        <w:rPr>
          <w:sz w:val="28"/>
          <w:szCs w:val="28"/>
        </w:rPr>
      </w:pPr>
      <w:r w:rsidRPr="00EB7E4B">
        <w:rPr>
          <w:sz w:val="28"/>
          <w:szCs w:val="28"/>
        </w:rPr>
        <w:t>МОУ «Солохинская СОШ» реализует следующие общеобразовательные программы: начального общего образования, основного общего образования, среднего общего образования.  Основные образовательные программы регламентируют особенности организационно-педагогических условий и содержание деятельности школы по реализации ФГОС, федерального компон</w:t>
      </w:r>
      <w:r w:rsidR="00612F3C" w:rsidRPr="00EB7E4B">
        <w:rPr>
          <w:sz w:val="28"/>
          <w:szCs w:val="28"/>
        </w:rPr>
        <w:t>ента государственного стандарта.</w:t>
      </w:r>
    </w:p>
    <w:tbl>
      <w:tblPr>
        <w:tblW w:w="9650" w:type="dxa"/>
        <w:tblInd w:w="-147" w:type="dxa"/>
        <w:tblLayout w:type="fixed"/>
        <w:tblCellMar>
          <w:left w:w="0" w:type="dxa"/>
          <w:right w:w="0" w:type="dxa"/>
        </w:tblCellMar>
        <w:tblLook w:val="04A0"/>
      </w:tblPr>
      <w:tblGrid>
        <w:gridCol w:w="2704"/>
        <w:gridCol w:w="1843"/>
        <w:gridCol w:w="2126"/>
        <w:gridCol w:w="2977"/>
      </w:tblGrid>
      <w:tr w:rsidR="009A1FC7" w:rsidRPr="00EB7E4B" w:rsidTr="0051439E">
        <w:tc>
          <w:tcPr>
            <w:tcW w:w="2704" w:type="dxa"/>
            <w:tcBorders>
              <w:top w:val="single" w:sz="4" w:space="0" w:color="000000"/>
              <w:left w:val="single" w:sz="4" w:space="0" w:color="000000"/>
              <w:bottom w:val="single" w:sz="4" w:space="0" w:color="000000"/>
              <w:right w:val="nil"/>
            </w:tcBorders>
            <w:hideMark/>
          </w:tcPr>
          <w:p w:rsidR="009A1FC7" w:rsidRPr="00EB7E4B" w:rsidRDefault="009A1FC7" w:rsidP="005260F3">
            <w:pPr>
              <w:pStyle w:val="a3"/>
              <w:jc w:val="center"/>
              <w:rPr>
                <w:rFonts w:ascii="Times New Roman" w:hAnsi="Times New Roman"/>
                <w:sz w:val="24"/>
                <w:szCs w:val="24"/>
              </w:rPr>
            </w:pPr>
            <w:r w:rsidRPr="00EB7E4B">
              <w:rPr>
                <w:rFonts w:ascii="Times New Roman" w:hAnsi="Times New Roman"/>
                <w:sz w:val="24"/>
                <w:szCs w:val="24"/>
              </w:rPr>
              <w:t>Виды программ</w:t>
            </w:r>
          </w:p>
          <w:p w:rsidR="009A1FC7" w:rsidRPr="00EB7E4B" w:rsidRDefault="009A1FC7" w:rsidP="00B62DB0">
            <w:pPr>
              <w:pStyle w:val="a3"/>
              <w:rPr>
                <w:rFonts w:ascii="Times New Roman" w:hAnsi="Times New Roman"/>
                <w:sz w:val="24"/>
                <w:szCs w:val="24"/>
              </w:rPr>
            </w:pPr>
            <w:r w:rsidRPr="00EB7E4B">
              <w:rPr>
                <w:rFonts w:ascii="Times New Roman" w:hAnsi="Times New Roman"/>
                <w:sz w:val="24"/>
                <w:szCs w:val="24"/>
              </w:rPr>
              <w:t> </w:t>
            </w:r>
          </w:p>
        </w:tc>
        <w:tc>
          <w:tcPr>
            <w:tcW w:w="1843" w:type="dxa"/>
            <w:tcBorders>
              <w:top w:val="single" w:sz="4" w:space="0" w:color="000000"/>
              <w:left w:val="single" w:sz="4" w:space="0" w:color="000000"/>
              <w:bottom w:val="single" w:sz="4" w:space="0" w:color="000000"/>
              <w:right w:val="nil"/>
            </w:tcBorders>
            <w:hideMark/>
          </w:tcPr>
          <w:p w:rsidR="009A1FC7" w:rsidRPr="00EB7E4B" w:rsidRDefault="009A1FC7" w:rsidP="005260F3">
            <w:pPr>
              <w:pStyle w:val="a3"/>
              <w:jc w:val="center"/>
              <w:rPr>
                <w:rFonts w:ascii="Times New Roman" w:hAnsi="Times New Roman"/>
                <w:sz w:val="24"/>
                <w:szCs w:val="24"/>
              </w:rPr>
            </w:pPr>
            <w:r w:rsidRPr="00EB7E4B">
              <w:rPr>
                <w:rFonts w:ascii="Times New Roman" w:hAnsi="Times New Roman"/>
                <w:sz w:val="24"/>
                <w:szCs w:val="24"/>
              </w:rPr>
              <w:t>Срок</w:t>
            </w:r>
          </w:p>
          <w:p w:rsidR="009A1FC7" w:rsidRPr="00EB7E4B" w:rsidRDefault="00612F3C" w:rsidP="005260F3">
            <w:pPr>
              <w:pStyle w:val="a3"/>
              <w:jc w:val="center"/>
              <w:rPr>
                <w:rFonts w:ascii="Times New Roman" w:hAnsi="Times New Roman"/>
                <w:sz w:val="24"/>
                <w:szCs w:val="24"/>
              </w:rPr>
            </w:pPr>
            <w:r w:rsidRPr="00EB7E4B">
              <w:rPr>
                <w:rFonts w:ascii="Times New Roman" w:hAnsi="Times New Roman"/>
                <w:sz w:val="24"/>
                <w:szCs w:val="24"/>
              </w:rPr>
              <w:t>О</w:t>
            </w:r>
            <w:r w:rsidR="009A1FC7" w:rsidRPr="00EB7E4B">
              <w:rPr>
                <w:rFonts w:ascii="Times New Roman" w:hAnsi="Times New Roman"/>
                <w:sz w:val="24"/>
                <w:szCs w:val="24"/>
              </w:rPr>
              <w:t>своения</w:t>
            </w:r>
          </w:p>
        </w:tc>
        <w:tc>
          <w:tcPr>
            <w:tcW w:w="2126" w:type="dxa"/>
            <w:tcBorders>
              <w:top w:val="single" w:sz="4" w:space="0" w:color="000000"/>
              <w:left w:val="single" w:sz="4" w:space="0" w:color="000000"/>
              <w:bottom w:val="single" w:sz="4" w:space="0" w:color="000000"/>
              <w:right w:val="nil"/>
            </w:tcBorders>
            <w:hideMark/>
          </w:tcPr>
          <w:p w:rsidR="009A1FC7" w:rsidRPr="00EB7E4B" w:rsidRDefault="009A1FC7" w:rsidP="005260F3">
            <w:pPr>
              <w:pStyle w:val="a3"/>
              <w:jc w:val="center"/>
              <w:rPr>
                <w:rFonts w:ascii="Times New Roman" w:hAnsi="Times New Roman"/>
                <w:sz w:val="24"/>
                <w:szCs w:val="24"/>
              </w:rPr>
            </w:pPr>
            <w:r w:rsidRPr="00EB7E4B">
              <w:rPr>
                <w:rFonts w:ascii="Times New Roman" w:hAnsi="Times New Roman"/>
                <w:sz w:val="24"/>
                <w:szCs w:val="24"/>
              </w:rPr>
              <w:t>Уровень образования, получаемый по завершении обучения</w:t>
            </w:r>
          </w:p>
        </w:tc>
        <w:tc>
          <w:tcPr>
            <w:tcW w:w="2977" w:type="dxa"/>
            <w:tcBorders>
              <w:top w:val="single" w:sz="4" w:space="0" w:color="000000"/>
              <w:left w:val="single" w:sz="4" w:space="0" w:color="000000"/>
              <w:bottom w:val="single" w:sz="4" w:space="0" w:color="000000"/>
              <w:right w:val="single" w:sz="4" w:space="0" w:color="000000"/>
            </w:tcBorders>
            <w:hideMark/>
          </w:tcPr>
          <w:p w:rsidR="009A1FC7" w:rsidRPr="00EB7E4B" w:rsidRDefault="009A1FC7" w:rsidP="005260F3">
            <w:pPr>
              <w:pStyle w:val="a3"/>
              <w:jc w:val="center"/>
              <w:rPr>
                <w:rFonts w:ascii="Times New Roman" w:hAnsi="Times New Roman"/>
                <w:sz w:val="24"/>
                <w:szCs w:val="24"/>
              </w:rPr>
            </w:pPr>
            <w:r w:rsidRPr="00EB7E4B">
              <w:rPr>
                <w:rFonts w:ascii="Times New Roman" w:hAnsi="Times New Roman"/>
                <w:sz w:val="24"/>
                <w:szCs w:val="24"/>
              </w:rPr>
              <w:t>Документ, выдаваемый по окончании обучения</w:t>
            </w:r>
          </w:p>
        </w:tc>
      </w:tr>
      <w:tr w:rsidR="009A1FC7" w:rsidRPr="00EB7E4B" w:rsidTr="0051439E">
        <w:tc>
          <w:tcPr>
            <w:tcW w:w="2704" w:type="dxa"/>
            <w:tcBorders>
              <w:top w:val="single" w:sz="4" w:space="0" w:color="000000"/>
              <w:left w:val="single" w:sz="4" w:space="0" w:color="000000"/>
              <w:bottom w:val="single" w:sz="4" w:space="0" w:color="000000"/>
              <w:right w:val="nil"/>
            </w:tcBorders>
            <w:hideMark/>
          </w:tcPr>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1.Программа начального общего образования</w:t>
            </w:r>
          </w:p>
        </w:tc>
        <w:tc>
          <w:tcPr>
            <w:tcW w:w="1843" w:type="dxa"/>
            <w:tcBorders>
              <w:top w:val="single" w:sz="4" w:space="0" w:color="000000"/>
              <w:left w:val="single" w:sz="4" w:space="0" w:color="000000"/>
              <w:bottom w:val="single" w:sz="4" w:space="0" w:color="000000"/>
              <w:right w:val="nil"/>
            </w:tcBorders>
            <w:hideMark/>
          </w:tcPr>
          <w:p w:rsidR="009A1FC7" w:rsidRPr="00EB7E4B" w:rsidRDefault="009A1FC7" w:rsidP="00B62DB0">
            <w:pPr>
              <w:pStyle w:val="a3"/>
              <w:jc w:val="center"/>
              <w:rPr>
                <w:rFonts w:ascii="Times New Roman" w:hAnsi="Times New Roman"/>
                <w:sz w:val="24"/>
                <w:szCs w:val="24"/>
              </w:rPr>
            </w:pPr>
            <w:r w:rsidRPr="00EB7E4B">
              <w:rPr>
                <w:rFonts w:ascii="Times New Roman" w:hAnsi="Times New Roman"/>
                <w:sz w:val="24"/>
                <w:szCs w:val="24"/>
              </w:rPr>
              <w:t>4 года</w:t>
            </w:r>
          </w:p>
          <w:p w:rsidR="009A1FC7" w:rsidRPr="00EB7E4B" w:rsidRDefault="009A1FC7" w:rsidP="00B62DB0">
            <w:pPr>
              <w:pStyle w:val="a3"/>
              <w:jc w:val="center"/>
              <w:rPr>
                <w:rFonts w:ascii="Times New Roman" w:hAnsi="Times New Roman"/>
                <w:sz w:val="24"/>
                <w:szCs w:val="24"/>
              </w:rPr>
            </w:pPr>
            <w:r w:rsidRPr="00EB7E4B">
              <w:rPr>
                <w:rFonts w:ascii="Times New Roman" w:hAnsi="Times New Roman"/>
                <w:sz w:val="24"/>
                <w:szCs w:val="24"/>
              </w:rPr>
              <w:t xml:space="preserve">1-4 </w:t>
            </w:r>
            <w:proofErr w:type="spellStart"/>
            <w:r w:rsidRPr="00EB7E4B">
              <w:rPr>
                <w:rFonts w:ascii="Times New Roman" w:hAnsi="Times New Roman"/>
                <w:sz w:val="24"/>
                <w:szCs w:val="24"/>
              </w:rPr>
              <w:t>кл</w:t>
            </w:r>
            <w:proofErr w:type="spellEnd"/>
            <w:r w:rsidRPr="00EB7E4B">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Начальное общее</w:t>
            </w:r>
          </w:p>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образование</w:t>
            </w:r>
          </w:p>
        </w:tc>
        <w:tc>
          <w:tcPr>
            <w:tcW w:w="2977" w:type="dxa"/>
            <w:tcBorders>
              <w:top w:val="single" w:sz="4" w:space="0" w:color="000000"/>
              <w:left w:val="single" w:sz="4" w:space="0" w:color="000000"/>
              <w:bottom w:val="single" w:sz="4" w:space="0" w:color="000000"/>
              <w:right w:val="single" w:sz="4" w:space="0" w:color="000000"/>
            </w:tcBorders>
            <w:hideMark/>
          </w:tcPr>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 xml:space="preserve">  </w:t>
            </w:r>
          </w:p>
        </w:tc>
      </w:tr>
      <w:tr w:rsidR="009A1FC7" w:rsidRPr="00EB7E4B" w:rsidTr="0051439E">
        <w:tc>
          <w:tcPr>
            <w:tcW w:w="2704" w:type="dxa"/>
            <w:tcBorders>
              <w:top w:val="single" w:sz="4" w:space="0" w:color="000000"/>
              <w:left w:val="single" w:sz="4" w:space="0" w:color="000000"/>
              <w:bottom w:val="single" w:sz="4" w:space="0" w:color="000000"/>
              <w:right w:val="nil"/>
            </w:tcBorders>
            <w:hideMark/>
          </w:tcPr>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2.Программа основног</w:t>
            </w:r>
            <w:r w:rsidR="005260F3" w:rsidRPr="00EB7E4B">
              <w:rPr>
                <w:rFonts w:ascii="Times New Roman" w:hAnsi="Times New Roman"/>
                <w:sz w:val="24"/>
                <w:szCs w:val="24"/>
              </w:rPr>
              <w:t>о</w:t>
            </w:r>
            <w:r w:rsidRPr="00EB7E4B">
              <w:rPr>
                <w:rFonts w:ascii="Times New Roman" w:hAnsi="Times New Roman"/>
                <w:sz w:val="24"/>
                <w:szCs w:val="24"/>
              </w:rPr>
              <w:t xml:space="preserve"> общего образования</w:t>
            </w:r>
          </w:p>
        </w:tc>
        <w:tc>
          <w:tcPr>
            <w:tcW w:w="1843" w:type="dxa"/>
            <w:tcBorders>
              <w:top w:val="single" w:sz="4" w:space="0" w:color="000000"/>
              <w:left w:val="single" w:sz="4" w:space="0" w:color="000000"/>
              <w:bottom w:val="single" w:sz="4" w:space="0" w:color="000000"/>
              <w:right w:val="nil"/>
            </w:tcBorders>
            <w:hideMark/>
          </w:tcPr>
          <w:p w:rsidR="009A1FC7" w:rsidRPr="00EB7E4B" w:rsidRDefault="009A1FC7" w:rsidP="00B62DB0">
            <w:pPr>
              <w:pStyle w:val="a3"/>
              <w:jc w:val="center"/>
              <w:rPr>
                <w:rFonts w:ascii="Times New Roman" w:hAnsi="Times New Roman"/>
                <w:sz w:val="24"/>
                <w:szCs w:val="24"/>
              </w:rPr>
            </w:pPr>
            <w:r w:rsidRPr="00EB7E4B">
              <w:rPr>
                <w:rFonts w:ascii="Times New Roman" w:hAnsi="Times New Roman"/>
                <w:sz w:val="24"/>
                <w:szCs w:val="24"/>
              </w:rPr>
              <w:t>5 лет</w:t>
            </w:r>
          </w:p>
          <w:p w:rsidR="009A1FC7" w:rsidRPr="00EB7E4B" w:rsidRDefault="009A1FC7" w:rsidP="00B62DB0">
            <w:pPr>
              <w:pStyle w:val="a3"/>
              <w:jc w:val="center"/>
              <w:rPr>
                <w:rFonts w:ascii="Times New Roman" w:hAnsi="Times New Roman"/>
                <w:sz w:val="24"/>
                <w:szCs w:val="24"/>
              </w:rPr>
            </w:pPr>
            <w:r w:rsidRPr="00EB7E4B">
              <w:rPr>
                <w:rFonts w:ascii="Times New Roman" w:hAnsi="Times New Roman"/>
                <w:sz w:val="24"/>
                <w:szCs w:val="24"/>
              </w:rPr>
              <w:t xml:space="preserve">5-9 </w:t>
            </w:r>
            <w:proofErr w:type="spellStart"/>
            <w:r w:rsidRPr="00EB7E4B">
              <w:rPr>
                <w:rFonts w:ascii="Times New Roman" w:hAnsi="Times New Roman"/>
                <w:sz w:val="24"/>
                <w:szCs w:val="24"/>
              </w:rPr>
              <w:t>кл</w:t>
            </w:r>
            <w:proofErr w:type="spellEnd"/>
            <w:r w:rsidRPr="00EB7E4B">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Основное общее</w:t>
            </w:r>
          </w:p>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образование</w:t>
            </w:r>
          </w:p>
        </w:tc>
        <w:tc>
          <w:tcPr>
            <w:tcW w:w="2977" w:type="dxa"/>
            <w:tcBorders>
              <w:top w:val="single" w:sz="4" w:space="0" w:color="000000"/>
              <w:left w:val="single" w:sz="4" w:space="0" w:color="000000"/>
              <w:bottom w:val="single" w:sz="4" w:space="0" w:color="000000"/>
              <w:right w:val="single" w:sz="4" w:space="0" w:color="000000"/>
            </w:tcBorders>
            <w:hideMark/>
          </w:tcPr>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Аттестат об основном общем</w:t>
            </w:r>
            <w:r w:rsidR="00517B3F" w:rsidRPr="00EB7E4B">
              <w:rPr>
                <w:rFonts w:ascii="Times New Roman" w:hAnsi="Times New Roman"/>
                <w:sz w:val="24"/>
                <w:szCs w:val="24"/>
              </w:rPr>
              <w:t xml:space="preserve"> о</w:t>
            </w:r>
            <w:r w:rsidRPr="00EB7E4B">
              <w:rPr>
                <w:rFonts w:ascii="Times New Roman" w:hAnsi="Times New Roman"/>
                <w:sz w:val="24"/>
                <w:szCs w:val="24"/>
              </w:rPr>
              <w:t>бразовании</w:t>
            </w:r>
          </w:p>
        </w:tc>
      </w:tr>
      <w:tr w:rsidR="009A1FC7" w:rsidRPr="00EB7E4B" w:rsidTr="0051439E">
        <w:tc>
          <w:tcPr>
            <w:tcW w:w="2704" w:type="dxa"/>
            <w:tcBorders>
              <w:top w:val="single" w:sz="4" w:space="0" w:color="000000"/>
              <w:left w:val="single" w:sz="4" w:space="0" w:color="000000"/>
              <w:bottom w:val="single" w:sz="4" w:space="0" w:color="000000"/>
              <w:right w:val="nil"/>
            </w:tcBorders>
            <w:hideMark/>
          </w:tcPr>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3. Программа  среднего общего образования</w:t>
            </w:r>
          </w:p>
        </w:tc>
        <w:tc>
          <w:tcPr>
            <w:tcW w:w="1843" w:type="dxa"/>
            <w:tcBorders>
              <w:top w:val="single" w:sz="4" w:space="0" w:color="000000"/>
              <w:left w:val="single" w:sz="4" w:space="0" w:color="000000"/>
              <w:bottom w:val="single" w:sz="4" w:space="0" w:color="000000"/>
              <w:right w:val="nil"/>
            </w:tcBorders>
            <w:hideMark/>
          </w:tcPr>
          <w:p w:rsidR="009A1FC7" w:rsidRPr="00EB7E4B" w:rsidRDefault="009A1FC7" w:rsidP="00B62DB0">
            <w:pPr>
              <w:pStyle w:val="a3"/>
              <w:jc w:val="center"/>
              <w:rPr>
                <w:rFonts w:ascii="Times New Roman" w:hAnsi="Times New Roman"/>
                <w:sz w:val="24"/>
                <w:szCs w:val="24"/>
              </w:rPr>
            </w:pPr>
            <w:r w:rsidRPr="00EB7E4B">
              <w:rPr>
                <w:rFonts w:ascii="Times New Roman" w:hAnsi="Times New Roman"/>
                <w:sz w:val="24"/>
                <w:szCs w:val="24"/>
              </w:rPr>
              <w:t>2 года</w:t>
            </w:r>
          </w:p>
          <w:p w:rsidR="009A1FC7" w:rsidRPr="00EB7E4B" w:rsidRDefault="009A1FC7" w:rsidP="00B62DB0">
            <w:pPr>
              <w:pStyle w:val="a3"/>
              <w:jc w:val="center"/>
              <w:rPr>
                <w:rFonts w:ascii="Times New Roman" w:hAnsi="Times New Roman"/>
                <w:sz w:val="24"/>
                <w:szCs w:val="24"/>
              </w:rPr>
            </w:pPr>
            <w:r w:rsidRPr="00EB7E4B">
              <w:rPr>
                <w:rFonts w:ascii="Times New Roman" w:hAnsi="Times New Roman"/>
                <w:sz w:val="24"/>
                <w:szCs w:val="24"/>
              </w:rPr>
              <w:t>10-11кл.</w:t>
            </w:r>
          </w:p>
        </w:tc>
        <w:tc>
          <w:tcPr>
            <w:tcW w:w="2126" w:type="dxa"/>
            <w:tcBorders>
              <w:top w:val="single" w:sz="4" w:space="0" w:color="000000"/>
              <w:left w:val="single" w:sz="4" w:space="0" w:color="000000"/>
              <w:bottom w:val="single" w:sz="4" w:space="0" w:color="000000"/>
              <w:right w:val="nil"/>
            </w:tcBorders>
            <w:hideMark/>
          </w:tcPr>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Среднее общее образование</w:t>
            </w:r>
          </w:p>
        </w:tc>
        <w:tc>
          <w:tcPr>
            <w:tcW w:w="2977" w:type="dxa"/>
            <w:tcBorders>
              <w:top w:val="single" w:sz="4" w:space="0" w:color="000000"/>
              <w:left w:val="single" w:sz="4" w:space="0" w:color="000000"/>
              <w:bottom w:val="single" w:sz="4" w:space="0" w:color="000000"/>
              <w:right w:val="single" w:sz="4" w:space="0" w:color="000000"/>
            </w:tcBorders>
            <w:hideMark/>
          </w:tcPr>
          <w:p w:rsidR="009A1FC7" w:rsidRPr="00EB7E4B" w:rsidRDefault="009A1FC7" w:rsidP="005260F3">
            <w:pPr>
              <w:pStyle w:val="a3"/>
              <w:ind w:left="152"/>
              <w:rPr>
                <w:rFonts w:ascii="Times New Roman" w:hAnsi="Times New Roman"/>
                <w:sz w:val="24"/>
                <w:szCs w:val="24"/>
              </w:rPr>
            </w:pPr>
            <w:r w:rsidRPr="00EB7E4B">
              <w:rPr>
                <w:rFonts w:ascii="Times New Roman" w:hAnsi="Times New Roman"/>
                <w:sz w:val="24"/>
                <w:szCs w:val="24"/>
              </w:rPr>
              <w:t>Аттестат о сре</w:t>
            </w:r>
            <w:r w:rsidR="00B62DB0" w:rsidRPr="00EB7E4B">
              <w:rPr>
                <w:rFonts w:ascii="Times New Roman" w:hAnsi="Times New Roman"/>
                <w:sz w:val="24"/>
                <w:szCs w:val="24"/>
              </w:rPr>
              <w:t xml:space="preserve">днем </w:t>
            </w:r>
            <w:r w:rsidRPr="00EB7E4B">
              <w:rPr>
                <w:rFonts w:ascii="Times New Roman" w:hAnsi="Times New Roman"/>
                <w:sz w:val="24"/>
                <w:szCs w:val="24"/>
              </w:rPr>
              <w:t>общем</w:t>
            </w:r>
            <w:r w:rsidR="00517B3F" w:rsidRPr="00EB7E4B">
              <w:rPr>
                <w:rFonts w:ascii="Times New Roman" w:hAnsi="Times New Roman"/>
                <w:sz w:val="24"/>
                <w:szCs w:val="24"/>
              </w:rPr>
              <w:t xml:space="preserve"> о</w:t>
            </w:r>
            <w:r w:rsidRPr="00EB7E4B">
              <w:rPr>
                <w:rFonts w:ascii="Times New Roman" w:hAnsi="Times New Roman"/>
                <w:sz w:val="24"/>
                <w:szCs w:val="24"/>
              </w:rPr>
              <w:t>бразовании</w:t>
            </w:r>
          </w:p>
        </w:tc>
      </w:tr>
    </w:tbl>
    <w:p w:rsidR="009A1FC7" w:rsidRPr="00EB7E4B" w:rsidRDefault="009A1FC7" w:rsidP="0051439E">
      <w:pPr>
        <w:pStyle w:val="msonormalcxspmiddle"/>
        <w:spacing w:before="0" w:beforeAutospacing="0" w:after="0" w:afterAutospacing="0"/>
        <w:ind w:firstLine="709"/>
        <w:contextualSpacing/>
        <w:jc w:val="both"/>
        <w:rPr>
          <w:sz w:val="28"/>
          <w:szCs w:val="28"/>
        </w:rPr>
      </w:pPr>
      <w:r w:rsidRPr="00EB7E4B">
        <w:rPr>
          <w:sz w:val="28"/>
          <w:szCs w:val="28"/>
        </w:rPr>
        <w:t xml:space="preserve">В рамках реализации ООП НОО </w:t>
      </w:r>
      <w:r w:rsidR="0051439E" w:rsidRPr="00EB7E4B">
        <w:rPr>
          <w:sz w:val="28"/>
          <w:szCs w:val="28"/>
        </w:rPr>
        <w:t xml:space="preserve">и ООО </w:t>
      </w:r>
      <w:r w:rsidRPr="00EB7E4B">
        <w:rPr>
          <w:sz w:val="28"/>
          <w:szCs w:val="28"/>
        </w:rPr>
        <w:t xml:space="preserve">полностью выполняются требования </w:t>
      </w:r>
      <w:proofErr w:type="gramStart"/>
      <w:r w:rsidRPr="00EB7E4B">
        <w:rPr>
          <w:sz w:val="28"/>
          <w:szCs w:val="28"/>
        </w:rPr>
        <w:t>к</w:t>
      </w:r>
      <w:proofErr w:type="gramEnd"/>
      <w:r w:rsidRPr="00EB7E4B">
        <w:rPr>
          <w:sz w:val="28"/>
          <w:szCs w:val="28"/>
        </w:rPr>
        <w:t xml:space="preserve"> предельно допустимой аудиторной учебной нагрузки федерального базисного учебного плана. Количество </w:t>
      </w:r>
      <w:proofErr w:type="gramStart"/>
      <w:r w:rsidRPr="00EB7E4B">
        <w:rPr>
          <w:sz w:val="28"/>
          <w:szCs w:val="28"/>
        </w:rPr>
        <w:t>часов, отведенных на изучение каждого учебного предмета федерального компонента учебного плана соответствует</w:t>
      </w:r>
      <w:proofErr w:type="gramEnd"/>
      <w:r w:rsidRPr="00EB7E4B">
        <w:rPr>
          <w:sz w:val="28"/>
          <w:szCs w:val="28"/>
        </w:rPr>
        <w:t xml:space="preserve"> федеральному базисному учебному плану. Учитываются образовательные потребности и запросы обучающихся и их родителей (законных представителей) при формировании компонента образовательного учреждения учебного плана. Условия реализации основных образовательных программ начального общего, основного общего, среднего (полного) общего образования соответствуют требованиям основных образовательных программ.</w:t>
      </w:r>
    </w:p>
    <w:p w:rsidR="009A1FC7" w:rsidRPr="00EB7E4B" w:rsidRDefault="009A1FC7" w:rsidP="0051439E">
      <w:pPr>
        <w:pStyle w:val="msonormalcxspmiddle"/>
        <w:spacing w:before="0" w:beforeAutospacing="0" w:after="0" w:afterAutospacing="0"/>
        <w:ind w:firstLine="709"/>
        <w:contextualSpacing/>
        <w:jc w:val="both"/>
        <w:rPr>
          <w:sz w:val="28"/>
          <w:szCs w:val="28"/>
        </w:rPr>
      </w:pPr>
      <w:r w:rsidRPr="00EB7E4B">
        <w:rPr>
          <w:sz w:val="28"/>
          <w:szCs w:val="28"/>
        </w:rPr>
        <w:t>Учебный план согласован с Управляющим советом и утвержден приказом директора школы в соответствии с нормативными документами.</w:t>
      </w:r>
    </w:p>
    <w:p w:rsidR="009A1FC7" w:rsidRPr="00EB7E4B" w:rsidRDefault="009A1FC7" w:rsidP="0051439E">
      <w:pPr>
        <w:pStyle w:val="msonormalcxspmiddle"/>
        <w:spacing w:before="0" w:beforeAutospacing="0" w:after="0" w:afterAutospacing="0"/>
        <w:ind w:firstLine="709"/>
        <w:contextualSpacing/>
        <w:jc w:val="both"/>
        <w:rPr>
          <w:b/>
          <w:sz w:val="28"/>
          <w:szCs w:val="28"/>
        </w:rPr>
      </w:pPr>
      <w:r w:rsidRPr="00EB7E4B">
        <w:rPr>
          <w:sz w:val="28"/>
          <w:szCs w:val="28"/>
        </w:rPr>
        <w:t xml:space="preserve">Рабочие программы учебных курсов, предметов разработаны учителями на </w:t>
      </w:r>
      <w:r w:rsidR="005260F3" w:rsidRPr="00EB7E4B">
        <w:rPr>
          <w:sz w:val="28"/>
          <w:szCs w:val="28"/>
        </w:rPr>
        <w:t>уровни обучения</w:t>
      </w:r>
      <w:r w:rsidRPr="00EB7E4B">
        <w:rPr>
          <w:sz w:val="28"/>
          <w:szCs w:val="28"/>
        </w:rPr>
        <w:t xml:space="preserve"> в соответствии с Положением о рабочей программе. Содержание рабочих программ полностью соответствует используемым примерным (авторским) программам 1-3 уровней.</w:t>
      </w:r>
      <w:r w:rsidRPr="00EB7E4B">
        <w:rPr>
          <w:b/>
          <w:sz w:val="28"/>
          <w:szCs w:val="28"/>
        </w:rPr>
        <w:t xml:space="preserve"> </w:t>
      </w:r>
    </w:p>
    <w:p w:rsidR="005260F3" w:rsidRPr="004A63E5" w:rsidRDefault="009A1FC7" w:rsidP="0051439E">
      <w:pPr>
        <w:pStyle w:val="msonormalcxspmiddle"/>
        <w:spacing w:before="0" w:beforeAutospacing="0" w:after="0" w:afterAutospacing="0"/>
        <w:ind w:firstLine="709"/>
        <w:contextualSpacing/>
        <w:jc w:val="both"/>
        <w:rPr>
          <w:sz w:val="28"/>
          <w:szCs w:val="28"/>
        </w:rPr>
      </w:pPr>
      <w:r w:rsidRPr="004A63E5">
        <w:rPr>
          <w:sz w:val="28"/>
          <w:szCs w:val="28"/>
        </w:rPr>
        <w:lastRenderedPageBreak/>
        <w:t>Ра</w:t>
      </w:r>
      <w:r w:rsidR="005260F3" w:rsidRPr="004A63E5">
        <w:rPr>
          <w:sz w:val="28"/>
          <w:szCs w:val="28"/>
        </w:rPr>
        <w:t>списание учебных занятий на 201</w:t>
      </w:r>
      <w:r w:rsidR="004A63E5" w:rsidRPr="004A63E5">
        <w:rPr>
          <w:sz w:val="28"/>
          <w:szCs w:val="28"/>
        </w:rPr>
        <w:t>6</w:t>
      </w:r>
      <w:r w:rsidR="005260F3" w:rsidRPr="004A63E5">
        <w:rPr>
          <w:sz w:val="28"/>
          <w:szCs w:val="28"/>
        </w:rPr>
        <w:t>-201</w:t>
      </w:r>
      <w:r w:rsidR="004A63E5" w:rsidRPr="004A63E5">
        <w:rPr>
          <w:sz w:val="28"/>
          <w:szCs w:val="28"/>
        </w:rPr>
        <w:t>7</w:t>
      </w:r>
      <w:r w:rsidRPr="004A63E5">
        <w:rPr>
          <w:sz w:val="28"/>
          <w:szCs w:val="28"/>
        </w:rPr>
        <w:t xml:space="preserve"> учебный год прошло процедуру согласования на заседании профсоюзного комитета и утверждено приказом директора школы, с</w:t>
      </w:r>
      <w:r w:rsidR="0051439E" w:rsidRPr="004A63E5">
        <w:rPr>
          <w:sz w:val="28"/>
          <w:szCs w:val="28"/>
        </w:rPr>
        <w:t>оответствует режиму работы МОУ «Солохинская СОШ»</w:t>
      </w:r>
      <w:r w:rsidRPr="004A63E5">
        <w:rPr>
          <w:sz w:val="28"/>
          <w:szCs w:val="28"/>
        </w:rPr>
        <w:t xml:space="preserve">, Уставу (пятидневная учебная неделя) и требованиям </w:t>
      </w:r>
      <w:proofErr w:type="spellStart"/>
      <w:r w:rsidRPr="004A63E5">
        <w:rPr>
          <w:sz w:val="28"/>
          <w:szCs w:val="28"/>
        </w:rPr>
        <w:t>СанПиН</w:t>
      </w:r>
      <w:proofErr w:type="spellEnd"/>
      <w:r w:rsidRPr="004A63E5">
        <w:rPr>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9D577A" w:rsidRPr="004A63E5" w:rsidRDefault="009D577A" w:rsidP="009D577A">
      <w:pPr>
        <w:ind w:right="-10"/>
        <w:rPr>
          <w:b/>
          <w:bCs/>
          <w:i/>
        </w:rPr>
      </w:pPr>
    </w:p>
    <w:p w:rsidR="009D577A" w:rsidRPr="004A63E5" w:rsidRDefault="009D577A" w:rsidP="009D577A">
      <w:pPr>
        <w:ind w:right="-10" w:firstLine="708"/>
        <w:rPr>
          <w:b/>
          <w:bCs/>
          <w:i/>
          <w:sz w:val="28"/>
          <w:szCs w:val="28"/>
        </w:rPr>
      </w:pPr>
      <w:r w:rsidRPr="004A63E5">
        <w:rPr>
          <w:b/>
          <w:bCs/>
          <w:i/>
          <w:sz w:val="28"/>
          <w:szCs w:val="28"/>
        </w:rPr>
        <w:t>Сравнительный анализ успеваемости и качества знаний</w:t>
      </w:r>
    </w:p>
    <w:tbl>
      <w:tblPr>
        <w:tblW w:w="0" w:type="auto"/>
        <w:tblInd w:w="108" w:type="dxa"/>
        <w:tblLayout w:type="fixed"/>
        <w:tblLook w:val="0000"/>
      </w:tblPr>
      <w:tblGrid>
        <w:gridCol w:w="1350"/>
        <w:gridCol w:w="838"/>
        <w:gridCol w:w="1112"/>
        <w:gridCol w:w="1113"/>
        <w:gridCol w:w="1262"/>
        <w:gridCol w:w="835"/>
        <w:gridCol w:w="790"/>
        <w:gridCol w:w="975"/>
        <w:gridCol w:w="1475"/>
      </w:tblGrid>
      <w:tr w:rsidR="009D577A" w:rsidRPr="004A63E5" w:rsidTr="00E464EC">
        <w:trPr>
          <w:cantSplit/>
          <w:trHeight w:hRule="exact" w:val="286"/>
        </w:trPr>
        <w:tc>
          <w:tcPr>
            <w:tcW w:w="1350" w:type="dxa"/>
            <w:vMerge w:val="restart"/>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Года обучения</w:t>
            </w:r>
          </w:p>
        </w:tc>
        <w:tc>
          <w:tcPr>
            <w:tcW w:w="4325" w:type="dxa"/>
            <w:gridSpan w:val="4"/>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Успеваемость, %</w:t>
            </w:r>
          </w:p>
        </w:tc>
        <w:tc>
          <w:tcPr>
            <w:tcW w:w="4075" w:type="dxa"/>
            <w:gridSpan w:val="4"/>
            <w:tcBorders>
              <w:top w:val="single" w:sz="4" w:space="0" w:color="000000"/>
              <w:left w:val="single" w:sz="4" w:space="0" w:color="000000"/>
              <w:bottom w:val="single" w:sz="4" w:space="0" w:color="000000"/>
              <w:right w:val="single" w:sz="4" w:space="0" w:color="000000"/>
            </w:tcBorders>
          </w:tcPr>
          <w:p w:rsidR="009D577A" w:rsidRPr="004A63E5" w:rsidRDefault="009D577A" w:rsidP="00E464EC">
            <w:pPr>
              <w:snapToGrid w:val="0"/>
              <w:ind w:right="-10"/>
              <w:jc w:val="center"/>
            </w:pPr>
            <w:r w:rsidRPr="004A63E5">
              <w:t>Качество, %</w:t>
            </w:r>
          </w:p>
        </w:tc>
      </w:tr>
      <w:tr w:rsidR="009D577A" w:rsidRPr="004A63E5" w:rsidTr="00E464EC">
        <w:trPr>
          <w:cantSplit/>
        </w:trPr>
        <w:tc>
          <w:tcPr>
            <w:tcW w:w="1350" w:type="dxa"/>
            <w:vMerge/>
            <w:tcBorders>
              <w:top w:val="single" w:sz="4" w:space="0" w:color="000000"/>
              <w:left w:val="single" w:sz="4" w:space="0" w:color="000000"/>
              <w:bottom w:val="single" w:sz="4" w:space="0" w:color="000000"/>
            </w:tcBorders>
          </w:tcPr>
          <w:p w:rsidR="009D577A" w:rsidRPr="004A63E5" w:rsidRDefault="009D577A" w:rsidP="00E464EC"/>
        </w:tc>
        <w:tc>
          <w:tcPr>
            <w:tcW w:w="838"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 xml:space="preserve">2-4 </w:t>
            </w:r>
            <w:proofErr w:type="spellStart"/>
            <w:r w:rsidRPr="004A63E5">
              <w:t>кл</w:t>
            </w:r>
            <w:proofErr w:type="spellEnd"/>
            <w:r w:rsidRPr="004A63E5">
              <w:t>.</w:t>
            </w:r>
          </w:p>
        </w:tc>
        <w:tc>
          <w:tcPr>
            <w:tcW w:w="1112"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 xml:space="preserve">5-9 </w:t>
            </w:r>
            <w:proofErr w:type="spellStart"/>
            <w:r w:rsidRPr="004A63E5">
              <w:t>кл</w:t>
            </w:r>
            <w:proofErr w:type="spellEnd"/>
            <w:r w:rsidRPr="004A63E5">
              <w:t>.</w:t>
            </w:r>
          </w:p>
        </w:tc>
        <w:tc>
          <w:tcPr>
            <w:tcW w:w="1113"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10-11кл</w:t>
            </w:r>
          </w:p>
        </w:tc>
        <w:tc>
          <w:tcPr>
            <w:tcW w:w="1262"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Итого по школе</w:t>
            </w:r>
          </w:p>
        </w:tc>
        <w:tc>
          <w:tcPr>
            <w:tcW w:w="835"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 xml:space="preserve">2-4 </w:t>
            </w:r>
            <w:proofErr w:type="spellStart"/>
            <w:r w:rsidRPr="004A63E5">
              <w:t>кл</w:t>
            </w:r>
            <w:proofErr w:type="spellEnd"/>
            <w:r w:rsidRPr="004A63E5">
              <w:t>.</w:t>
            </w:r>
          </w:p>
        </w:tc>
        <w:tc>
          <w:tcPr>
            <w:tcW w:w="790"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 xml:space="preserve">5-9 </w:t>
            </w:r>
            <w:proofErr w:type="spellStart"/>
            <w:r w:rsidRPr="004A63E5">
              <w:t>кл</w:t>
            </w:r>
            <w:proofErr w:type="spellEnd"/>
            <w:r w:rsidRPr="004A63E5">
              <w:t>.</w:t>
            </w:r>
          </w:p>
        </w:tc>
        <w:tc>
          <w:tcPr>
            <w:tcW w:w="975"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10-11кл</w:t>
            </w:r>
          </w:p>
        </w:tc>
        <w:tc>
          <w:tcPr>
            <w:tcW w:w="1475" w:type="dxa"/>
            <w:tcBorders>
              <w:top w:val="single" w:sz="4" w:space="0" w:color="000000"/>
              <w:left w:val="single" w:sz="4" w:space="0" w:color="000000"/>
              <w:bottom w:val="single" w:sz="4" w:space="0" w:color="000000"/>
              <w:right w:val="single" w:sz="4" w:space="0" w:color="000000"/>
            </w:tcBorders>
          </w:tcPr>
          <w:p w:rsidR="009D577A" w:rsidRPr="004A63E5" w:rsidRDefault="009D577A" w:rsidP="00E464EC">
            <w:pPr>
              <w:snapToGrid w:val="0"/>
              <w:ind w:right="-10"/>
              <w:jc w:val="center"/>
            </w:pPr>
            <w:r w:rsidRPr="004A63E5">
              <w:t>Итого по школе</w:t>
            </w:r>
          </w:p>
        </w:tc>
      </w:tr>
      <w:tr w:rsidR="009D577A" w:rsidRPr="004A63E5" w:rsidTr="00E464EC">
        <w:tc>
          <w:tcPr>
            <w:tcW w:w="1350"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2013-2014</w:t>
            </w:r>
          </w:p>
        </w:tc>
        <w:tc>
          <w:tcPr>
            <w:tcW w:w="838"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1112"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1113"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1262"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835"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39</w:t>
            </w:r>
          </w:p>
        </w:tc>
        <w:tc>
          <w:tcPr>
            <w:tcW w:w="790"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49</w:t>
            </w:r>
          </w:p>
        </w:tc>
        <w:tc>
          <w:tcPr>
            <w:tcW w:w="975"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58</w:t>
            </w:r>
          </w:p>
        </w:tc>
        <w:tc>
          <w:tcPr>
            <w:tcW w:w="1475" w:type="dxa"/>
            <w:tcBorders>
              <w:top w:val="single" w:sz="4" w:space="0" w:color="000000"/>
              <w:left w:val="single" w:sz="4" w:space="0" w:color="000000"/>
              <w:bottom w:val="single" w:sz="4" w:space="0" w:color="000000"/>
              <w:right w:val="single" w:sz="4" w:space="0" w:color="000000"/>
            </w:tcBorders>
          </w:tcPr>
          <w:p w:rsidR="009D577A" w:rsidRPr="004A63E5" w:rsidRDefault="009D577A" w:rsidP="00E464EC">
            <w:pPr>
              <w:snapToGrid w:val="0"/>
              <w:ind w:right="-10"/>
              <w:jc w:val="center"/>
            </w:pPr>
            <w:r w:rsidRPr="004A63E5">
              <w:t>49</w:t>
            </w:r>
          </w:p>
        </w:tc>
      </w:tr>
      <w:tr w:rsidR="009D577A" w:rsidRPr="004A63E5" w:rsidTr="00E464EC">
        <w:tc>
          <w:tcPr>
            <w:tcW w:w="1350"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2014-2015</w:t>
            </w:r>
          </w:p>
        </w:tc>
        <w:tc>
          <w:tcPr>
            <w:tcW w:w="838"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1112"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1113"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1262"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835"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55</w:t>
            </w:r>
          </w:p>
        </w:tc>
        <w:tc>
          <w:tcPr>
            <w:tcW w:w="790"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45</w:t>
            </w:r>
          </w:p>
        </w:tc>
        <w:tc>
          <w:tcPr>
            <w:tcW w:w="975"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50</w:t>
            </w:r>
          </w:p>
        </w:tc>
        <w:tc>
          <w:tcPr>
            <w:tcW w:w="1475" w:type="dxa"/>
            <w:tcBorders>
              <w:top w:val="single" w:sz="4" w:space="0" w:color="000000"/>
              <w:left w:val="single" w:sz="4" w:space="0" w:color="000000"/>
              <w:bottom w:val="single" w:sz="4" w:space="0" w:color="000000"/>
              <w:right w:val="single" w:sz="4" w:space="0" w:color="000000"/>
            </w:tcBorders>
          </w:tcPr>
          <w:p w:rsidR="009D577A" w:rsidRPr="004A63E5" w:rsidRDefault="009D577A" w:rsidP="00E464EC">
            <w:pPr>
              <w:snapToGrid w:val="0"/>
              <w:ind w:right="-10"/>
              <w:jc w:val="center"/>
            </w:pPr>
            <w:r w:rsidRPr="004A63E5">
              <w:t>50</w:t>
            </w:r>
          </w:p>
        </w:tc>
      </w:tr>
      <w:tr w:rsidR="009D577A" w:rsidRPr="004A63E5" w:rsidTr="00E464EC">
        <w:tc>
          <w:tcPr>
            <w:tcW w:w="1350"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2015-2016</w:t>
            </w:r>
          </w:p>
        </w:tc>
        <w:tc>
          <w:tcPr>
            <w:tcW w:w="838"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1112"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1113"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1262"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100</w:t>
            </w:r>
          </w:p>
        </w:tc>
        <w:tc>
          <w:tcPr>
            <w:tcW w:w="835"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59</w:t>
            </w:r>
          </w:p>
        </w:tc>
        <w:tc>
          <w:tcPr>
            <w:tcW w:w="790"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34</w:t>
            </w:r>
          </w:p>
        </w:tc>
        <w:tc>
          <w:tcPr>
            <w:tcW w:w="975" w:type="dxa"/>
            <w:tcBorders>
              <w:top w:val="single" w:sz="4" w:space="0" w:color="000000"/>
              <w:left w:val="single" w:sz="4" w:space="0" w:color="000000"/>
              <w:bottom w:val="single" w:sz="4" w:space="0" w:color="000000"/>
            </w:tcBorders>
          </w:tcPr>
          <w:p w:rsidR="009D577A" w:rsidRPr="004A63E5" w:rsidRDefault="009D577A" w:rsidP="00E464EC">
            <w:pPr>
              <w:snapToGrid w:val="0"/>
              <w:ind w:right="-10"/>
              <w:jc w:val="center"/>
            </w:pPr>
            <w:r w:rsidRPr="004A63E5">
              <w:t>33</w:t>
            </w:r>
          </w:p>
        </w:tc>
        <w:tc>
          <w:tcPr>
            <w:tcW w:w="1475" w:type="dxa"/>
            <w:tcBorders>
              <w:top w:val="single" w:sz="4" w:space="0" w:color="000000"/>
              <w:left w:val="single" w:sz="4" w:space="0" w:color="000000"/>
              <w:bottom w:val="single" w:sz="4" w:space="0" w:color="000000"/>
              <w:right w:val="single" w:sz="4" w:space="0" w:color="000000"/>
            </w:tcBorders>
          </w:tcPr>
          <w:p w:rsidR="009D577A" w:rsidRPr="004A63E5" w:rsidRDefault="009D577A" w:rsidP="00E464EC">
            <w:pPr>
              <w:snapToGrid w:val="0"/>
              <w:ind w:right="-10"/>
              <w:jc w:val="center"/>
            </w:pPr>
            <w:r w:rsidRPr="004A63E5">
              <w:t>43</w:t>
            </w:r>
          </w:p>
        </w:tc>
      </w:tr>
      <w:tr w:rsidR="0030498F" w:rsidRPr="004A63E5" w:rsidTr="00E464EC">
        <w:tc>
          <w:tcPr>
            <w:tcW w:w="1350" w:type="dxa"/>
            <w:tcBorders>
              <w:top w:val="single" w:sz="4" w:space="0" w:color="000000"/>
              <w:left w:val="single" w:sz="4" w:space="0" w:color="000000"/>
              <w:bottom w:val="single" w:sz="4" w:space="0" w:color="000000"/>
            </w:tcBorders>
          </w:tcPr>
          <w:p w:rsidR="0030498F" w:rsidRPr="004A63E5" w:rsidRDefault="0030498F" w:rsidP="00E464EC">
            <w:pPr>
              <w:snapToGrid w:val="0"/>
              <w:ind w:right="-10"/>
              <w:jc w:val="center"/>
            </w:pPr>
            <w:r w:rsidRPr="004A63E5">
              <w:t>2016-2017</w:t>
            </w:r>
          </w:p>
        </w:tc>
        <w:tc>
          <w:tcPr>
            <w:tcW w:w="838" w:type="dxa"/>
            <w:tcBorders>
              <w:top w:val="single" w:sz="4" w:space="0" w:color="000000"/>
              <w:left w:val="single" w:sz="4" w:space="0" w:color="000000"/>
              <w:bottom w:val="single" w:sz="4" w:space="0" w:color="000000"/>
            </w:tcBorders>
          </w:tcPr>
          <w:p w:rsidR="0030498F" w:rsidRPr="004A63E5" w:rsidRDefault="0030498F" w:rsidP="00E464EC">
            <w:pPr>
              <w:snapToGrid w:val="0"/>
              <w:ind w:right="-10"/>
              <w:jc w:val="center"/>
            </w:pPr>
            <w:r w:rsidRPr="004A63E5">
              <w:t>100</w:t>
            </w:r>
          </w:p>
        </w:tc>
        <w:tc>
          <w:tcPr>
            <w:tcW w:w="1112" w:type="dxa"/>
            <w:tcBorders>
              <w:top w:val="single" w:sz="4" w:space="0" w:color="000000"/>
              <w:left w:val="single" w:sz="4" w:space="0" w:color="000000"/>
              <w:bottom w:val="single" w:sz="4" w:space="0" w:color="000000"/>
            </w:tcBorders>
          </w:tcPr>
          <w:p w:rsidR="0030498F" w:rsidRPr="004A63E5" w:rsidRDefault="0030498F" w:rsidP="00E464EC">
            <w:pPr>
              <w:snapToGrid w:val="0"/>
              <w:ind w:right="-10"/>
              <w:jc w:val="center"/>
            </w:pPr>
            <w:r w:rsidRPr="004A63E5">
              <w:t>100</w:t>
            </w:r>
          </w:p>
        </w:tc>
        <w:tc>
          <w:tcPr>
            <w:tcW w:w="1113" w:type="dxa"/>
            <w:tcBorders>
              <w:top w:val="single" w:sz="4" w:space="0" w:color="000000"/>
              <w:left w:val="single" w:sz="4" w:space="0" w:color="000000"/>
              <w:bottom w:val="single" w:sz="4" w:space="0" w:color="000000"/>
            </w:tcBorders>
          </w:tcPr>
          <w:p w:rsidR="0030498F" w:rsidRPr="004A63E5" w:rsidRDefault="0030498F" w:rsidP="00E464EC">
            <w:pPr>
              <w:snapToGrid w:val="0"/>
              <w:ind w:right="-10"/>
              <w:jc w:val="center"/>
            </w:pPr>
            <w:r w:rsidRPr="004A63E5">
              <w:t>100</w:t>
            </w:r>
          </w:p>
        </w:tc>
        <w:tc>
          <w:tcPr>
            <w:tcW w:w="1262" w:type="dxa"/>
            <w:tcBorders>
              <w:top w:val="single" w:sz="4" w:space="0" w:color="000000"/>
              <w:left w:val="single" w:sz="4" w:space="0" w:color="000000"/>
              <w:bottom w:val="single" w:sz="4" w:space="0" w:color="000000"/>
            </w:tcBorders>
          </w:tcPr>
          <w:p w:rsidR="0030498F" w:rsidRPr="004A63E5" w:rsidRDefault="0030498F" w:rsidP="00E464EC">
            <w:pPr>
              <w:snapToGrid w:val="0"/>
              <w:ind w:right="-10"/>
              <w:jc w:val="center"/>
            </w:pPr>
            <w:r w:rsidRPr="004A63E5">
              <w:t>100</w:t>
            </w:r>
          </w:p>
        </w:tc>
        <w:tc>
          <w:tcPr>
            <w:tcW w:w="835" w:type="dxa"/>
            <w:tcBorders>
              <w:top w:val="single" w:sz="4" w:space="0" w:color="000000"/>
              <w:left w:val="single" w:sz="4" w:space="0" w:color="000000"/>
              <w:bottom w:val="single" w:sz="4" w:space="0" w:color="000000"/>
            </w:tcBorders>
          </w:tcPr>
          <w:p w:rsidR="0030498F" w:rsidRPr="004A63E5" w:rsidRDefault="0030498F" w:rsidP="00E464EC">
            <w:pPr>
              <w:snapToGrid w:val="0"/>
              <w:ind w:right="-10"/>
              <w:jc w:val="center"/>
            </w:pPr>
            <w:r w:rsidRPr="004A63E5">
              <w:t>74</w:t>
            </w:r>
          </w:p>
        </w:tc>
        <w:tc>
          <w:tcPr>
            <w:tcW w:w="790" w:type="dxa"/>
            <w:tcBorders>
              <w:top w:val="single" w:sz="4" w:space="0" w:color="000000"/>
              <w:left w:val="single" w:sz="4" w:space="0" w:color="000000"/>
              <w:bottom w:val="single" w:sz="4" w:space="0" w:color="000000"/>
            </w:tcBorders>
          </w:tcPr>
          <w:p w:rsidR="0030498F" w:rsidRPr="004A63E5" w:rsidRDefault="0030498F" w:rsidP="00E464EC">
            <w:pPr>
              <w:snapToGrid w:val="0"/>
              <w:ind w:right="-10"/>
              <w:jc w:val="center"/>
            </w:pPr>
            <w:r w:rsidRPr="004A63E5">
              <w:t>47</w:t>
            </w:r>
          </w:p>
        </w:tc>
        <w:tc>
          <w:tcPr>
            <w:tcW w:w="975" w:type="dxa"/>
            <w:tcBorders>
              <w:top w:val="single" w:sz="4" w:space="0" w:color="000000"/>
              <w:left w:val="single" w:sz="4" w:space="0" w:color="000000"/>
              <w:bottom w:val="single" w:sz="4" w:space="0" w:color="000000"/>
            </w:tcBorders>
          </w:tcPr>
          <w:p w:rsidR="0030498F" w:rsidRPr="004A63E5" w:rsidRDefault="0030498F" w:rsidP="00E464EC">
            <w:pPr>
              <w:snapToGrid w:val="0"/>
              <w:ind w:right="-10"/>
              <w:jc w:val="center"/>
            </w:pPr>
            <w:r w:rsidRPr="004A63E5">
              <w:t>33</w:t>
            </w:r>
          </w:p>
        </w:tc>
        <w:tc>
          <w:tcPr>
            <w:tcW w:w="1475" w:type="dxa"/>
            <w:tcBorders>
              <w:top w:val="single" w:sz="4" w:space="0" w:color="000000"/>
              <w:left w:val="single" w:sz="4" w:space="0" w:color="000000"/>
              <w:bottom w:val="single" w:sz="4" w:space="0" w:color="000000"/>
              <w:right w:val="single" w:sz="4" w:space="0" w:color="000000"/>
            </w:tcBorders>
          </w:tcPr>
          <w:p w:rsidR="0030498F" w:rsidRPr="004A63E5" w:rsidRDefault="0030498F" w:rsidP="00E464EC">
            <w:pPr>
              <w:snapToGrid w:val="0"/>
              <w:ind w:right="-10"/>
              <w:jc w:val="center"/>
            </w:pPr>
            <w:r w:rsidRPr="004A63E5">
              <w:t>57</w:t>
            </w:r>
          </w:p>
        </w:tc>
      </w:tr>
    </w:tbl>
    <w:p w:rsidR="009D577A" w:rsidRPr="004A63E5" w:rsidRDefault="009D577A" w:rsidP="009D577A">
      <w:pPr>
        <w:ind w:right="-10" w:firstLine="708"/>
        <w:jc w:val="both"/>
        <w:rPr>
          <w:sz w:val="28"/>
          <w:szCs w:val="28"/>
        </w:rPr>
      </w:pPr>
      <w:r w:rsidRPr="004A63E5">
        <w:rPr>
          <w:sz w:val="28"/>
          <w:szCs w:val="28"/>
        </w:rPr>
        <w:t xml:space="preserve">Данные таблицы показывают повышение качества знаний на  1 </w:t>
      </w:r>
      <w:r w:rsidR="0030498F" w:rsidRPr="004A63E5">
        <w:rPr>
          <w:sz w:val="28"/>
          <w:szCs w:val="28"/>
        </w:rPr>
        <w:t>и 2 уровнях обучения, на</w:t>
      </w:r>
      <w:r w:rsidRPr="004A63E5">
        <w:rPr>
          <w:sz w:val="28"/>
          <w:szCs w:val="28"/>
        </w:rPr>
        <w:t xml:space="preserve"> 3 </w:t>
      </w:r>
      <w:r w:rsidR="0030498F" w:rsidRPr="004A63E5">
        <w:rPr>
          <w:sz w:val="28"/>
          <w:szCs w:val="28"/>
        </w:rPr>
        <w:t>уровне</w:t>
      </w:r>
      <w:r w:rsidRPr="004A63E5">
        <w:rPr>
          <w:sz w:val="28"/>
          <w:szCs w:val="28"/>
        </w:rPr>
        <w:t xml:space="preserve"> обучения</w:t>
      </w:r>
      <w:r w:rsidR="0030498F" w:rsidRPr="004A63E5">
        <w:rPr>
          <w:sz w:val="28"/>
          <w:szCs w:val="28"/>
        </w:rPr>
        <w:t xml:space="preserve"> качество знаний как в предыдущем году</w:t>
      </w:r>
      <w:r w:rsidRPr="004A63E5">
        <w:rPr>
          <w:sz w:val="28"/>
          <w:szCs w:val="28"/>
        </w:rPr>
        <w:t>.</w:t>
      </w:r>
    </w:p>
    <w:p w:rsidR="009D577A" w:rsidRPr="004A63E5" w:rsidRDefault="0030498F" w:rsidP="009D577A">
      <w:pPr>
        <w:autoSpaceDE w:val="0"/>
        <w:autoSpaceDN w:val="0"/>
        <w:adjustRightInd w:val="0"/>
        <w:ind w:firstLine="708"/>
        <w:jc w:val="both"/>
        <w:rPr>
          <w:bCs/>
          <w:sz w:val="28"/>
          <w:szCs w:val="28"/>
        </w:rPr>
      </w:pPr>
      <w:r w:rsidRPr="004A63E5">
        <w:rPr>
          <w:bCs/>
          <w:sz w:val="28"/>
          <w:szCs w:val="28"/>
        </w:rPr>
        <w:t xml:space="preserve">По окончании 2016-2017 учебного года  из 99 </w:t>
      </w:r>
      <w:proofErr w:type="gramStart"/>
      <w:r w:rsidRPr="004A63E5">
        <w:rPr>
          <w:bCs/>
          <w:sz w:val="28"/>
          <w:szCs w:val="28"/>
        </w:rPr>
        <w:t>обучающихся</w:t>
      </w:r>
      <w:proofErr w:type="gramEnd"/>
      <w:r w:rsidRPr="004A63E5">
        <w:rPr>
          <w:bCs/>
          <w:sz w:val="28"/>
          <w:szCs w:val="28"/>
        </w:rPr>
        <w:t xml:space="preserve"> </w:t>
      </w:r>
      <w:proofErr w:type="spellStart"/>
      <w:r w:rsidRPr="004A63E5">
        <w:rPr>
          <w:bCs/>
          <w:sz w:val="28"/>
          <w:szCs w:val="28"/>
        </w:rPr>
        <w:t>аттестовывался</w:t>
      </w:r>
      <w:proofErr w:type="spellEnd"/>
      <w:r w:rsidRPr="004A63E5">
        <w:rPr>
          <w:bCs/>
          <w:sz w:val="28"/>
          <w:szCs w:val="28"/>
        </w:rPr>
        <w:t xml:space="preserve">  91 обучающихся</w:t>
      </w:r>
      <w:r w:rsidR="009D577A" w:rsidRPr="004A63E5">
        <w:rPr>
          <w:bCs/>
          <w:sz w:val="28"/>
          <w:szCs w:val="28"/>
        </w:rPr>
        <w:t xml:space="preserve">. Не подлежат </w:t>
      </w:r>
      <w:proofErr w:type="gramStart"/>
      <w:r w:rsidRPr="004A63E5">
        <w:rPr>
          <w:bCs/>
          <w:sz w:val="28"/>
          <w:szCs w:val="28"/>
        </w:rPr>
        <w:t>аттестации</w:t>
      </w:r>
      <w:proofErr w:type="gramEnd"/>
      <w:r w:rsidRPr="004A63E5">
        <w:rPr>
          <w:bCs/>
          <w:sz w:val="28"/>
          <w:szCs w:val="28"/>
        </w:rPr>
        <w:t xml:space="preserve"> обучающиеся 1 класса (8</w:t>
      </w:r>
      <w:r w:rsidR="009D577A" w:rsidRPr="004A63E5">
        <w:rPr>
          <w:bCs/>
          <w:sz w:val="28"/>
          <w:szCs w:val="28"/>
        </w:rPr>
        <w:t xml:space="preserve"> чел.)</w:t>
      </w:r>
    </w:p>
    <w:p w:rsidR="009D577A" w:rsidRPr="004A63E5" w:rsidRDefault="0030498F" w:rsidP="009D577A">
      <w:pPr>
        <w:autoSpaceDE w:val="0"/>
        <w:autoSpaceDN w:val="0"/>
        <w:adjustRightInd w:val="0"/>
        <w:ind w:firstLine="708"/>
        <w:jc w:val="both"/>
        <w:rPr>
          <w:sz w:val="28"/>
          <w:szCs w:val="28"/>
        </w:rPr>
      </w:pPr>
      <w:r w:rsidRPr="004A63E5">
        <w:rPr>
          <w:bCs/>
          <w:sz w:val="28"/>
          <w:szCs w:val="28"/>
        </w:rPr>
        <w:t>Отличников - 8</w:t>
      </w:r>
      <w:r w:rsidR="009D577A" w:rsidRPr="004A63E5">
        <w:rPr>
          <w:bCs/>
          <w:sz w:val="28"/>
          <w:szCs w:val="28"/>
        </w:rPr>
        <w:t xml:space="preserve"> человек: </w:t>
      </w:r>
      <w:r w:rsidRPr="004A63E5">
        <w:rPr>
          <w:bCs/>
          <w:sz w:val="28"/>
          <w:szCs w:val="28"/>
        </w:rPr>
        <w:t xml:space="preserve">Митяшина Мария (2 класс), </w:t>
      </w:r>
      <w:proofErr w:type="spellStart"/>
      <w:proofErr w:type="gramStart"/>
      <w:r w:rsidRPr="004A63E5">
        <w:rPr>
          <w:bCs/>
          <w:sz w:val="28"/>
          <w:szCs w:val="28"/>
        </w:rPr>
        <w:t>Соц</w:t>
      </w:r>
      <w:proofErr w:type="spellEnd"/>
      <w:proofErr w:type="gramEnd"/>
      <w:r w:rsidRPr="004A63E5">
        <w:rPr>
          <w:bCs/>
          <w:sz w:val="28"/>
          <w:szCs w:val="28"/>
        </w:rPr>
        <w:t xml:space="preserve"> Валерия (2 класс), Пархоменко Лилия(3 класс), </w:t>
      </w:r>
      <w:proofErr w:type="spellStart"/>
      <w:r w:rsidR="00684B93" w:rsidRPr="004A63E5">
        <w:rPr>
          <w:bCs/>
          <w:sz w:val="28"/>
          <w:szCs w:val="28"/>
        </w:rPr>
        <w:t>Юрганов</w:t>
      </w:r>
      <w:proofErr w:type="spellEnd"/>
      <w:r w:rsidR="00684B93" w:rsidRPr="004A63E5">
        <w:rPr>
          <w:bCs/>
          <w:sz w:val="28"/>
          <w:szCs w:val="28"/>
        </w:rPr>
        <w:t xml:space="preserve"> Богдан (3 класс), </w:t>
      </w:r>
      <w:proofErr w:type="spellStart"/>
      <w:r w:rsidRPr="004A63E5">
        <w:rPr>
          <w:bCs/>
          <w:sz w:val="28"/>
          <w:szCs w:val="28"/>
        </w:rPr>
        <w:t>Боломожнова</w:t>
      </w:r>
      <w:proofErr w:type="spellEnd"/>
      <w:r w:rsidRPr="004A63E5">
        <w:rPr>
          <w:bCs/>
          <w:sz w:val="28"/>
          <w:szCs w:val="28"/>
        </w:rPr>
        <w:t xml:space="preserve"> Виктория (4</w:t>
      </w:r>
      <w:r w:rsidR="009D577A" w:rsidRPr="004A63E5">
        <w:rPr>
          <w:bCs/>
          <w:sz w:val="28"/>
          <w:szCs w:val="28"/>
        </w:rPr>
        <w:t xml:space="preserve"> класс), Головко Марина (</w:t>
      </w:r>
      <w:r w:rsidRPr="004A63E5">
        <w:rPr>
          <w:bCs/>
          <w:sz w:val="28"/>
          <w:szCs w:val="28"/>
        </w:rPr>
        <w:t>4</w:t>
      </w:r>
      <w:r w:rsidR="009D577A" w:rsidRPr="004A63E5">
        <w:rPr>
          <w:bCs/>
          <w:sz w:val="28"/>
          <w:szCs w:val="28"/>
        </w:rPr>
        <w:t xml:space="preserve">класс), </w:t>
      </w:r>
      <w:proofErr w:type="spellStart"/>
      <w:r w:rsidRPr="004A63E5">
        <w:rPr>
          <w:bCs/>
          <w:sz w:val="28"/>
          <w:szCs w:val="28"/>
        </w:rPr>
        <w:t>Костюк</w:t>
      </w:r>
      <w:proofErr w:type="spellEnd"/>
      <w:r w:rsidRPr="004A63E5">
        <w:rPr>
          <w:bCs/>
          <w:sz w:val="28"/>
          <w:szCs w:val="28"/>
        </w:rPr>
        <w:t xml:space="preserve"> Милана ( 4</w:t>
      </w:r>
      <w:r w:rsidR="00684B93" w:rsidRPr="004A63E5">
        <w:rPr>
          <w:bCs/>
          <w:sz w:val="28"/>
          <w:szCs w:val="28"/>
        </w:rPr>
        <w:t xml:space="preserve"> класс), Кошева Н</w:t>
      </w:r>
      <w:r w:rsidR="009D577A" w:rsidRPr="004A63E5">
        <w:rPr>
          <w:bCs/>
          <w:sz w:val="28"/>
          <w:szCs w:val="28"/>
        </w:rPr>
        <w:t>адежда (</w:t>
      </w:r>
      <w:r w:rsidRPr="004A63E5">
        <w:rPr>
          <w:bCs/>
          <w:sz w:val="28"/>
          <w:szCs w:val="28"/>
        </w:rPr>
        <w:t>8</w:t>
      </w:r>
      <w:r w:rsidR="00684B93" w:rsidRPr="004A63E5">
        <w:rPr>
          <w:bCs/>
          <w:sz w:val="28"/>
          <w:szCs w:val="28"/>
        </w:rPr>
        <w:t xml:space="preserve">класс). Хорошистов – 44 </w:t>
      </w:r>
      <w:r w:rsidR="009D577A" w:rsidRPr="004A63E5">
        <w:rPr>
          <w:bCs/>
          <w:sz w:val="28"/>
          <w:szCs w:val="28"/>
        </w:rPr>
        <w:t>человек</w:t>
      </w:r>
      <w:r w:rsidR="00684B93" w:rsidRPr="004A63E5">
        <w:rPr>
          <w:bCs/>
          <w:sz w:val="28"/>
          <w:szCs w:val="28"/>
        </w:rPr>
        <w:t>а</w:t>
      </w:r>
      <w:r w:rsidR="009D577A" w:rsidRPr="004A63E5">
        <w:rPr>
          <w:bCs/>
          <w:sz w:val="28"/>
          <w:szCs w:val="28"/>
        </w:rPr>
        <w:t>. Успеваемость 100%</w:t>
      </w:r>
      <w:r w:rsidR="00684B93" w:rsidRPr="004A63E5">
        <w:rPr>
          <w:bCs/>
          <w:sz w:val="28"/>
          <w:szCs w:val="28"/>
        </w:rPr>
        <w:t xml:space="preserve">. Качество знаний по школе 57,14%. Степень </w:t>
      </w:r>
      <w:proofErr w:type="spellStart"/>
      <w:r w:rsidR="00684B93" w:rsidRPr="004A63E5">
        <w:rPr>
          <w:bCs/>
          <w:sz w:val="28"/>
          <w:szCs w:val="28"/>
        </w:rPr>
        <w:t>обученности</w:t>
      </w:r>
      <w:proofErr w:type="spellEnd"/>
      <w:r w:rsidR="00684B93" w:rsidRPr="004A63E5">
        <w:rPr>
          <w:bCs/>
          <w:sz w:val="28"/>
          <w:szCs w:val="28"/>
        </w:rPr>
        <w:t xml:space="preserve"> 55,16</w:t>
      </w:r>
      <w:r w:rsidR="009D577A" w:rsidRPr="004A63E5">
        <w:rPr>
          <w:bCs/>
          <w:sz w:val="28"/>
          <w:szCs w:val="28"/>
        </w:rPr>
        <w:t>%.</w:t>
      </w:r>
      <w:r w:rsidR="00684B93" w:rsidRPr="004A63E5">
        <w:rPr>
          <w:bCs/>
          <w:sz w:val="28"/>
          <w:szCs w:val="28"/>
        </w:rPr>
        <w:t xml:space="preserve"> Средний балл – 3,66</w:t>
      </w:r>
      <w:r w:rsidR="009D577A" w:rsidRPr="004A63E5">
        <w:rPr>
          <w:bCs/>
          <w:sz w:val="28"/>
          <w:szCs w:val="28"/>
        </w:rPr>
        <w:t>.</w:t>
      </w:r>
      <w:r w:rsidR="00684B93" w:rsidRPr="004A63E5">
        <w:rPr>
          <w:bCs/>
          <w:sz w:val="28"/>
          <w:szCs w:val="28"/>
        </w:rPr>
        <w:t xml:space="preserve"> Низкое качество знаний в 10</w:t>
      </w:r>
      <w:r w:rsidR="009D577A" w:rsidRPr="004A63E5">
        <w:rPr>
          <w:bCs/>
          <w:sz w:val="28"/>
          <w:szCs w:val="28"/>
        </w:rPr>
        <w:t xml:space="preserve"> кла</w:t>
      </w:r>
      <w:r w:rsidR="00684B93" w:rsidRPr="004A63E5">
        <w:rPr>
          <w:bCs/>
          <w:sz w:val="28"/>
          <w:szCs w:val="28"/>
        </w:rPr>
        <w:t>сс- 25%. Имеют одну оценку «3» 1 обучающийся</w:t>
      </w:r>
      <w:r w:rsidR="009D577A" w:rsidRPr="004A63E5">
        <w:rPr>
          <w:bCs/>
          <w:sz w:val="28"/>
          <w:szCs w:val="28"/>
        </w:rPr>
        <w:t>.</w:t>
      </w:r>
    </w:p>
    <w:p w:rsidR="009D577A" w:rsidRPr="004A63E5" w:rsidRDefault="009D577A" w:rsidP="009D577A">
      <w:pPr>
        <w:ind w:firstLine="708"/>
        <w:jc w:val="both"/>
        <w:rPr>
          <w:sz w:val="28"/>
          <w:szCs w:val="28"/>
        </w:rPr>
      </w:pPr>
      <w:r w:rsidRPr="004A63E5">
        <w:rPr>
          <w:sz w:val="28"/>
          <w:szCs w:val="28"/>
        </w:rPr>
        <w:t xml:space="preserve">Фактический уровень качества знаний по классам  и школе в целом по состоянию </w:t>
      </w:r>
      <w:proofErr w:type="gramStart"/>
      <w:r w:rsidRPr="004A63E5">
        <w:rPr>
          <w:sz w:val="28"/>
          <w:szCs w:val="28"/>
        </w:rPr>
        <w:t>на конец</w:t>
      </w:r>
      <w:proofErr w:type="gramEnd"/>
      <w:r w:rsidRPr="004A63E5">
        <w:rPr>
          <w:sz w:val="28"/>
          <w:szCs w:val="28"/>
        </w:rPr>
        <w:t xml:space="preserve"> 201</w:t>
      </w:r>
      <w:r w:rsidR="00684B93" w:rsidRPr="004A63E5">
        <w:rPr>
          <w:sz w:val="28"/>
          <w:szCs w:val="28"/>
        </w:rPr>
        <w:t>6</w:t>
      </w:r>
      <w:r w:rsidRPr="004A63E5">
        <w:rPr>
          <w:sz w:val="28"/>
          <w:szCs w:val="28"/>
        </w:rPr>
        <w:t>-201</w:t>
      </w:r>
      <w:r w:rsidR="00684B93" w:rsidRPr="004A63E5">
        <w:rPr>
          <w:sz w:val="28"/>
          <w:szCs w:val="28"/>
        </w:rPr>
        <w:t>7</w:t>
      </w:r>
      <w:r w:rsidRPr="004A63E5">
        <w:rPr>
          <w:sz w:val="28"/>
          <w:szCs w:val="28"/>
        </w:rPr>
        <w:t xml:space="preserve"> учебного года:</w:t>
      </w:r>
    </w:p>
    <w:tbl>
      <w:tblPr>
        <w:tblW w:w="9795" w:type="dxa"/>
        <w:tblInd w:w="93" w:type="dxa"/>
        <w:shd w:val="clear" w:color="auto" w:fill="FFFFFF" w:themeFill="background1"/>
        <w:tblLayout w:type="fixed"/>
        <w:tblLook w:val="04A0"/>
      </w:tblPr>
      <w:tblGrid>
        <w:gridCol w:w="1008"/>
        <w:gridCol w:w="567"/>
        <w:gridCol w:w="709"/>
        <w:gridCol w:w="425"/>
        <w:gridCol w:w="709"/>
        <w:gridCol w:w="425"/>
        <w:gridCol w:w="425"/>
        <w:gridCol w:w="425"/>
        <w:gridCol w:w="709"/>
        <w:gridCol w:w="992"/>
        <w:gridCol w:w="992"/>
        <w:gridCol w:w="850"/>
        <w:gridCol w:w="851"/>
        <w:gridCol w:w="708"/>
      </w:tblGrid>
      <w:tr w:rsidR="009D577A" w:rsidRPr="004A63E5" w:rsidTr="00E464EC">
        <w:trPr>
          <w:cantSplit/>
          <w:trHeight w:val="2629"/>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9D577A" w:rsidRPr="004A63E5" w:rsidRDefault="009D577A" w:rsidP="00E464EC">
            <w:pPr>
              <w:ind w:left="113" w:right="113"/>
              <w:jc w:val="center"/>
              <w:rPr>
                <w:b/>
                <w:bCs/>
              </w:rPr>
            </w:pPr>
            <w:r w:rsidRPr="004A63E5">
              <w:rPr>
                <w:b/>
                <w:bCs/>
              </w:rPr>
              <w:t>Параллель</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684B93">
            <w:pPr>
              <w:ind w:left="113" w:right="113"/>
              <w:jc w:val="center"/>
              <w:rPr>
                <w:b/>
                <w:bCs/>
              </w:rPr>
            </w:pPr>
            <w:r w:rsidRPr="004A63E5">
              <w:rPr>
                <w:b/>
                <w:bCs/>
              </w:rPr>
              <w:t xml:space="preserve">Всего </w:t>
            </w:r>
            <w:proofErr w:type="gramStart"/>
            <w:r w:rsidR="00684B93" w:rsidRPr="004A63E5">
              <w:rPr>
                <w:b/>
                <w:bCs/>
              </w:rPr>
              <w:t>обуча</w:t>
            </w:r>
            <w:r w:rsidR="001F1AA7" w:rsidRPr="004A63E5">
              <w:rPr>
                <w:b/>
                <w:bCs/>
              </w:rPr>
              <w:t>ющ</w:t>
            </w:r>
            <w:r w:rsidRPr="004A63E5">
              <w:rPr>
                <w:b/>
                <w:bCs/>
              </w:rPr>
              <w:t>ихся</w:t>
            </w:r>
            <w:proofErr w:type="gramEnd"/>
          </w:p>
        </w:tc>
        <w:tc>
          <w:tcPr>
            <w:tcW w:w="709"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jc w:val="center"/>
              <w:rPr>
                <w:b/>
                <w:bCs/>
              </w:rPr>
            </w:pPr>
            <w:r w:rsidRPr="004A63E5">
              <w:rPr>
                <w:b/>
                <w:bCs/>
              </w:rPr>
              <w:t>Из них подлежат аттестации</w:t>
            </w:r>
          </w:p>
        </w:tc>
        <w:tc>
          <w:tcPr>
            <w:tcW w:w="425"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jc w:val="center"/>
              <w:rPr>
                <w:b/>
                <w:bCs/>
              </w:rPr>
            </w:pPr>
            <w:r w:rsidRPr="004A63E5">
              <w:rPr>
                <w:b/>
                <w:bCs/>
              </w:rPr>
              <w:t>На "5" (отличники)</w:t>
            </w:r>
          </w:p>
        </w:tc>
        <w:tc>
          <w:tcPr>
            <w:tcW w:w="709"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jc w:val="center"/>
              <w:rPr>
                <w:b/>
                <w:bCs/>
              </w:rPr>
            </w:pPr>
            <w:r w:rsidRPr="004A63E5">
              <w:rPr>
                <w:b/>
                <w:bCs/>
              </w:rPr>
              <w:t>На "5" и "4" (хорошисты)</w:t>
            </w:r>
          </w:p>
        </w:tc>
        <w:tc>
          <w:tcPr>
            <w:tcW w:w="425"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9D577A" w:rsidRPr="004A63E5" w:rsidRDefault="009D577A" w:rsidP="00E464EC">
            <w:pPr>
              <w:ind w:left="113" w:right="113"/>
              <w:jc w:val="center"/>
              <w:rPr>
                <w:b/>
                <w:bCs/>
              </w:rPr>
            </w:pPr>
            <w:r w:rsidRPr="004A63E5">
              <w:rPr>
                <w:b/>
                <w:bCs/>
              </w:rPr>
              <w:t xml:space="preserve">Из них с одной "4" </w:t>
            </w:r>
          </w:p>
        </w:tc>
        <w:tc>
          <w:tcPr>
            <w:tcW w:w="425"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rPr>
                <w:b/>
                <w:bCs/>
              </w:rPr>
            </w:pPr>
            <w:r w:rsidRPr="004A63E5">
              <w:rPr>
                <w:b/>
                <w:bCs/>
              </w:rPr>
              <w:t>На "3" (троечники)</w:t>
            </w:r>
          </w:p>
        </w:tc>
        <w:tc>
          <w:tcPr>
            <w:tcW w:w="425" w:type="dxa"/>
            <w:tcBorders>
              <w:top w:val="single" w:sz="4" w:space="0" w:color="auto"/>
              <w:left w:val="nil"/>
              <w:bottom w:val="single" w:sz="4" w:space="0" w:color="auto"/>
              <w:right w:val="single" w:sz="4" w:space="0" w:color="auto"/>
            </w:tcBorders>
            <w:shd w:val="clear" w:color="auto" w:fill="FFFFFF" w:themeFill="background1"/>
            <w:textDirection w:val="btLr"/>
            <w:vAlign w:val="bottom"/>
            <w:hideMark/>
          </w:tcPr>
          <w:p w:rsidR="009D577A" w:rsidRPr="004A63E5" w:rsidRDefault="009D577A" w:rsidP="00E464EC">
            <w:pPr>
              <w:ind w:left="113" w:right="113"/>
              <w:jc w:val="center"/>
              <w:rPr>
                <w:b/>
                <w:bCs/>
              </w:rPr>
            </w:pPr>
            <w:r w:rsidRPr="004A63E5">
              <w:rPr>
                <w:b/>
                <w:bCs/>
              </w:rPr>
              <w:t xml:space="preserve">Из них с одной "3" </w:t>
            </w:r>
          </w:p>
        </w:tc>
        <w:tc>
          <w:tcPr>
            <w:tcW w:w="709"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jc w:val="center"/>
              <w:rPr>
                <w:b/>
                <w:bCs/>
              </w:rPr>
            </w:pPr>
            <w:r w:rsidRPr="004A63E5">
              <w:rPr>
                <w:b/>
                <w:bCs/>
              </w:rPr>
              <w:t>Н/а по уважительной причине</w:t>
            </w:r>
          </w:p>
        </w:tc>
        <w:tc>
          <w:tcPr>
            <w:tcW w:w="992"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jc w:val="center"/>
              <w:rPr>
                <w:b/>
                <w:bCs/>
              </w:rPr>
            </w:pPr>
            <w:r w:rsidRPr="004A63E5">
              <w:rPr>
                <w:b/>
                <w:bCs/>
              </w:rPr>
              <w:t>Н/а по неуважительной причине</w:t>
            </w:r>
          </w:p>
        </w:tc>
        <w:tc>
          <w:tcPr>
            <w:tcW w:w="992"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jc w:val="center"/>
              <w:rPr>
                <w:b/>
                <w:bCs/>
              </w:rPr>
            </w:pPr>
            <w:r w:rsidRPr="004A63E5">
              <w:rPr>
                <w:b/>
                <w:bCs/>
              </w:rPr>
              <w:t>Успеваемость, %</w:t>
            </w:r>
          </w:p>
        </w:tc>
        <w:tc>
          <w:tcPr>
            <w:tcW w:w="850"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jc w:val="center"/>
              <w:rPr>
                <w:b/>
                <w:bCs/>
              </w:rPr>
            </w:pPr>
            <w:r w:rsidRPr="004A63E5">
              <w:rPr>
                <w:b/>
                <w:bCs/>
              </w:rPr>
              <w:t>Качество знаний, %</w:t>
            </w:r>
          </w:p>
        </w:tc>
        <w:tc>
          <w:tcPr>
            <w:tcW w:w="851"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jc w:val="center"/>
              <w:rPr>
                <w:b/>
                <w:bCs/>
              </w:rPr>
            </w:pPr>
            <w:r w:rsidRPr="004A63E5">
              <w:rPr>
                <w:b/>
                <w:bCs/>
              </w:rPr>
              <w:t xml:space="preserve">Степень </w:t>
            </w:r>
            <w:proofErr w:type="spellStart"/>
            <w:r w:rsidRPr="004A63E5">
              <w:rPr>
                <w:b/>
                <w:bCs/>
              </w:rPr>
              <w:t>обученности</w:t>
            </w:r>
            <w:proofErr w:type="spellEnd"/>
            <w:r w:rsidRPr="004A63E5">
              <w:rPr>
                <w:b/>
                <w:bCs/>
              </w:rPr>
              <w:t xml:space="preserve"> (СОУ), %</w:t>
            </w:r>
          </w:p>
        </w:tc>
        <w:tc>
          <w:tcPr>
            <w:tcW w:w="708" w:type="dxa"/>
            <w:tcBorders>
              <w:top w:val="single" w:sz="4" w:space="0" w:color="auto"/>
              <w:left w:val="nil"/>
              <w:bottom w:val="single" w:sz="4" w:space="0" w:color="auto"/>
              <w:right w:val="single" w:sz="4" w:space="0" w:color="auto"/>
            </w:tcBorders>
            <w:shd w:val="clear" w:color="auto" w:fill="FFFFFF" w:themeFill="background1"/>
            <w:textDirection w:val="btLr"/>
            <w:hideMark/>
          </w:tcPr>
          <w:p w:rsidR="009D577A" w:rsidRPr="004A63E5" w:rsidRDefault="009D577A" w:rsidP="00E464EC">
            <w:pPr>
              <w:ind w:left="113" w:right="113"/>
              <w:jc w:val="center"/>
              <w:rPr>
                <w:b/>
                <w:bCs/>
              </w:rPr>
            </w:pPr>
            <w:r w:rsidRPr="004A63E5">
              <w:rPr>
                <w:b/>
                <w:bCs/>
              </w:rPr>
              <w:t>Средний балл</w:t>
            </w:r>
          </w:p>
        </w:tc>
      </w:tr>
      <w:tr w:rsidR="001F1AA7"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8</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0,00</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981F8F">
            <w:pPr>
              <w:jc w:val="center"/>
            </w:pPr>
            <w:r w:rsidRPr="004A63E5">
              <w:t>0,00</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0,00</w:t>
            </w:r>
          </w:p>
        </w:tc>
      </w:tr>
      <w:tr w:rsidR="001F1AA7"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2</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19</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19</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2</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15</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4</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2</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89,47</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981F8F">
            <w:pPr>
              <w:jc w:val="center"/>
            </w:pPr>
            <w:r w:rsidRPr="004A63E5">
              <w:t>64,84</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4,00</w:t>
            </w:r>
          </w:p>
        </w:tc>
      </w:tr>
      <w:tr w:rsidR="001F1AA7"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3</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7</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7</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2</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2</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3</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57,14</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981F8F">
            <w:pPr>
              <w:jc w:val="center"/>
            </w:pPr>
            <w:r w:rsidRPr="004A63E5">
              <w:t>62,29</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3,86</w:t>
            </w:r>
          </w:p>
        </w:tc>
      </w:tr>
      <w:tr w:rsidR="001F1AA7" w:rsidRPr="004A63E5" w:rsidTr="00E464EC">
        <w:trPr>
          <w:trHeight w:val="315"/>
        </w:trPr>
        <w:tc>
          <w:tcPr>
            <w:tcW w:w="1008" w:type="dxa"/>
            <w:tcBorders>
              <w:top w:val="nil"/>
              <w:left w:val="single" w:sz="4" w:space="0" w:color="auto"/>
              <w:bottom w:val="nil"/>
              <w:right w:val="single" w:sz="4" w:space="0" w:color="auto"/>
            </w:tcBorders>
            <w:shd w:val="clear" w:color="auto" w:fill="FFFFFF" w:themeFill="background1"/>
            <w:hideMark/>
          </w:tcPr>
          <w:p w:rsidR="001F1AA7" w:rsidRPr="004A63E5" w:rsidRDefault="001F1AA7" w:rsidP="00E464EC">
            <w:pPr>
              <w:jc w:val="center"/>
            </w:pPr>
            <w:r w:rsidRPr="004A63E5">
              <w:t>4</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13</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13</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3</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5</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5</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61,54</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981F8F">
            <w:pPr>
              <w:jc w:val="center"/>
            </w:pPr>
            <w:r w:rsidRPr="004A63E5">
              <w:t>61,54</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3,85</w:t>
            </w:r>
          </w:p>
        </w:tc>
      </w:tr>
      <w:tr w:rsidR="001F1AA7" w:rsidRPr="004A63E5" w:rsidTr="00E464EC">
        <w:trPr>
          <w:trHeight w:val="63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1AA7" w:rsidRPr="004A63E5" w:rsidRDefault="001F1AA7" w:rsidP="00E464EC">
            <w:pPr>
              <w:jc w:val="center"/>
              <w:rPr>
                <w:b/>
                <w:bCs/>
                <w:sz w:val="16"/>
                <w:szCs w:val="16"/>
              </w:rPr>
            </w:pPr>
            <w:r w:rsidRPr="004A63E5">
              <w:rPr>
                <w:b/>
                <w:bCs/>
                <w:sz w:val="16"/>
                <w:szCs w:val="16"/>
              </w:rPr>
              <w:t>ИТОГО по уровню НОО</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47</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39</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7</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22</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4</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74,36</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981F8F">
            <w:pPr>
              <w:jc w:val="center"/>
            </w:pPr>
            <w:r w:rsidRPr="004A63E5">
              <w:t>63,28</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3,92</w:t>
            </w:r>
          </w:p>
        </w:tc>
      </w:tr>
      <w:tr w:rsidR="001F1AA7"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5</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4E68D2" w:rsidP="00E464EC">
            <w:pPr>
              <w:jc w:val="center"/>
            </w:pPr>
            <w:r w:rsidRPr="004A63E5">
              <w:t>9</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E68D2" w:rsidP="00E464EC">
            <w:pPr>
              <w:jc w:val="center"/>
            </w:pPr>
            <w:r w:rsidRPr="004A63E5">
              <w:t>9</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5</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44,44</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48,44</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3,44</w:t>
            </w:r>
          </w:p>
        </w:tc>
      </w:tr>
      <w:tr w:rsidR="001F1AA7"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lastRenderedPageBreak/>
              <w:t>6</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4E68D2" w:rsidP="00E464EC">
            <w:pPr>
              <w:jc w:val="center"/>
            </w:pPr>
            <w:r w:rsidRPr="004A63E5">
              <w:t>9</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E68D2" w:rsidP="00E464EC">
            <w:pPr>
              <w:jc w:val="center"/>
            </w:pPr>
            <w:r w:rsidRPr="004A63E5">
              <w:t>9</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5</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1</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44,44</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48,44</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3,44</w:t>
            </w:r>
          </w:p>
        </w:tc>
      </w:tr>
      <w:tr w:rsidR="001F1AA7"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7</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4E68D2" w:rsidP="00E464EC">
            <w:pPr>
              <w:jc w:val="center"/>
            </w:pPr>
            <w:r w:rsidRPr="004A63E5">
              <w:t>7</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E68D2" w:rsidP="00E464EC">
            <w:pPr>
              <w:jc w:val="center"/>
            </w:pPr>
            <w:r w:rsidRPr="004A63E5">
              <w:t>7</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2</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2</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5</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28,57</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44,00</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3,29</w:t>
            </w:r>
          </w:p>
        </w:tc>
      </w:tr>
      <w:tr w:rsidR="001F1AA7"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8</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4E68D2" w:rsidP="00E464EC">
            <w:pPr>
              <w:jc w:val="center"/>
            </w:pPr>
            <w:r w:rsidRPr="004A63E5">
              <w:t>9</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E68D2" w:rsidP="00E464EC">
            <w:pPr>
              <w:jc w:val="center"/>
            </w:pPr>
            <w:r w:rsidRPr="004A63E5">
              <w:t>9</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1</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55,56</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55,56</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3,67</w:t>
            </w:r>
          </w:p>
        </w:tc>
      </w:tr>
      <w:tr w:rsidR="001F1AA7"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1F1AA7" w:rsidRPr="004A63E5" w:rsidRDefault="001F1AA7" w:rsidP="00E464EC">
            <w:pPr>
              <w:jc w:val="center"/>
            </w:pPr>
            <w:r w:rsidRPr="004A63E5">
              <w:t>9</w:t>
            </w:r>
          </w:p>
        </w:tc>
        <w:tc>
          <w:tcPr>
            <w:tcW w:w="567"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9</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9</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5</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w:t>
            </w:r>
          </w:p>
        </w:tc>
        <w:tc>
          <w:tcPr>
            <w:tcW w:w="425"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46,51</w:t>
            </w:r>
          </w:p>
        </w:tc>
        <w:tc>
          <w:tcPr>
            <w:tcW w:w="851"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49,86</w:t>
            </w:r>
          </w:p>
        </w:tc>
        <w:tc>
          <w:tcPr>
            <w:tcW w:w="708" w:type="dxa"/>
            <w:tcBorders>
              <w:top w:val="nil"/>
              <w:left w:val="nil"/>
              <w:bottom w:val="single" w:sz="4" w:space="0" w:color="auto"/>
              <w:right w:val="single" w:sz="4" w:space="0" w:color="auto"/>
            </w:tcBorders>
            <w:shd w:val="clear" w:color="auto" w:fill="FFFFFF" w:themeFill="background1"/>
            <w:hideMark/>
          </w:tcPr>
          <w:p w:rsidR="001F1AA7" w:rsidRPr="004A63E5" w:rsidRDefault="004B0054" w:rsidP="00E464EC">
            <w:pPr>
              <w:jc w:val="center"/>
            </w:pPr>
            <w:r w:rsidRPr="004A63E5">
              <w:t>3,49</w:t>
            </w:r>
          </w:p>
        </w:tc>
      </w:tr>
      <w:tr w:rsidR="004B0054" w:rsidRPr="004A63E5" w:rsidTr="00E464EC">
        <w:trPr>
          <w:trHeight w:val="630"/>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4B0054" w:rsidRPr="004A63E5" w:rsidRDefault="004B0054" w:rsidP="00E464EC">
            <w:pPr>
              <w:jc w:val="center"/>
              <w:rPr>
                <w:b/>
                <w:bCs/>
                <w:sz w:val="16"/>
                <w:szCs w:val="16"/>
              </w:rPr>
            </w:pPr>
            <w:r w:rsidRPr="004A63E5">
              <w:rPr>
                <w:b/>
                <w:bCs/>
                <w:sz w:val="16"/>
                <w:szCs w:val="16"/>
              </w:rPr>
              <w:t>ИТОГО по уровню ООО</w:t>
            </w:r>
          </w:p>
        </w:tc>
        <w:tc>
          <w:tcPr>
            <w:tcW w:w="567"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981F8F">
            <w:pPr>
              <w:jc w:val="center"/>
            </w:pPr>
            <w:r w:rsidRPr="004A63E5">
              <w:t>43</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981F8F">
            <w:pPr>
              <w:jc w:val="center"/>
            </w:pPr>
            <w:r w:rsidRPr="004A63E5">
              <w:t>43</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19</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2</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23</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46,51</w:t>
            </w:r>
          </w:p>
        </w:tc>
        <w:tc>
          <w:tcPr>
            <w:tcW w:w="851"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49,86</w:t>
            </w:r>
          </w:p>
        </w:tc>
        <w:tc>
          <w:tcPr>
            <w:tcW w:w="708"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3,49</w:t>
            </w:r>
          </w:p>
        </w:tc>
      </w:tr>
      <w:tr w:rsidR="004B0054"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10</w:t>
            </w:r>
          </w:p>
        </w:tc>
        <w:tc>
          <w:tcPr>
            <w:tcW w:w="567"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8</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8</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2</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6</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25,00</w:t>
            </w:r>
          </w:p>
        </w:tc>
        <w:tc>
          <w:tcPr>
            <w:tcW w:w="851"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43,00</w:t>
            </w:r>
          </w:p>
        </w:tc>
        <w:tc>
          <w:tcPr>
            <w:tcW w:w="708"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3,25</w:t>
            </w:r>
          </w:p>
        </w:tc>
      </w:tr>
      <w:tr w:rsidR="004B0054"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11</w:t>
            </w:r>
          </w:p>
        </w:tc>
        <w:tc>
          <w:tcPr>
            <w:tcW w:w="567"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1</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100,00</w:t>
            </w:r>
          </w:p>
        </w:tc>
        <w:tc>
          <w:tcPr>
            <w:tcW w:w="851"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64,00</w:t>
            </w:r>
          </w:p>
        </w:tc>
        <w:tc>
          <w:tcPr>
            <w:tcW w:w="708"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4,00</w:t>
            </w:r>
          </w:p>
        </w:tc>
      </w:tr>
      <w:tr w:rsidR="004B0054" w:rsidRPr="004A63E5" w:rsidTr="00E464EC">
        <w:trPr>
          <w:trHeight w:val="630"/>
        </w:trPr>
        <w:tc>
          <w:tcPr>
            <w:tcW w:w="1008" w:type="dxa"/>
            <w:tcBorders>
              <w:top w:val="nil"/>
              <w:left w:val="single" w:sz="4" w:space="0" w:color="auto"/>
              <w:bottom w:val="single" w:sz="4" w:space="0" w:color="auto"/>
              <w:right w:val="single" w:sz="4" w:space="0" w:color="auto"/>
            </w:tcBorders>
            <w:shd w:val="clear" w:color="auto" w:fill="FFFFFF" w:themeFill="background1"/>
            <w:vAlign w:val="bottom"/>
            <w:hideMark/>
          </w:tcPr>
          <w:p w:rsidR="004B0054" w:rsidRPr="004A63E5" w:rsidRDefault="004B0054" w:rsidP="00E464EC">
            <w:pPr>
              <w:jc w:val="center"/>
              <w:rPr>
                <w:b/>
                <w:bCs/>
                <w:sz w:val="16"/>
                <w:szCs w:val="16"/>
              </w:rPr>
            </w:pPr>
            <w:r w:rsidRPr="004A63E5">
              <w:rPr>
                <w:b/>
                <w:bCs/>
                <w:sz w:val="16"/>
                <w:szCs w:val="16"/>
              </w:rPr>
              <w:t>ИТОГО по уровню СОО</w:t>
            </w:r>
          </w:p>
        </w:tc>
        <w:tc>
          <w:tcPr>
            <w:tcW w:w="567"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9</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9</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3</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6</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0</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33,33</w:t>
            </w:r>
          </w:p>
        </w:tc>
        <w:tc>
          <w:tcPr>
            <w:tcW w:w="851"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45,33</w:t>
            </w:r>
          </w:p>
        </w:tc>
        <w:tc>
          <w:tcPr>
            <w:tcW w:w="708"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3,33</w:t>
            </w:r>
          </w:p>
        </w:tc>
      </w:tr>
      <w:tr w:rsidR="004B0054" w:rsidRPr="004A63E5" w:rsidTr="00E464EC">
        <w:trPr>
          <w:trHeight w:val="315"/>
        </w:trPr>
        <w:tc>
          <w:tcPr>
            <w:tcW w:w="10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0054" w:rsidRPr="004A63E5" w:rsidRDefault="004B0054" w:rsidP="00E464EC">
            <w:pPr>
              <w:jc w:val="center"/>
              <w:rPr>
                <w:b/>
                <w:bCs/>
                <w:sz w:val="16"/>
                <w:szCs w:val="16"/>
              </w:rPr>
            </w:pPr>
            <w:r w:rsidRPr="004A63E5">
              <w:rPr>
                <w:b/>
                <w:bCs/>
                <w:sz w:val="16"/>
                <w:szCs w:val="16"/>
              </w:rPr>
              <w:t>Итого по школе</w:t>
            </w:r>
          </w:p>
        </w:tc>
        <w:tc>
          <w:tcPr>
            <w:tcW w:w="567"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99</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91</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8</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44</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6</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39</w:t>
            </w:r>
          </w:p>
        </w:tc>
        <w:tc>
          <w:tcPr>
            <w:tcW w:w="425" w:type="dxa"/>
            <w:tcBorders>
              <w:top w:val="nil"/>
              <w:left w:val="nil"/>
              <w:bottom w:val="single" w:sz="4" w:space="0" w:color="auto"/>
              <w:right w:val="single" w:sz="4" w:space="0" w:color="auto"/>
            </w:tcBorders>
            <w:shd w:val="clear" w:color="auto" w:fill="FFFFFF" w:themeFill="background1"/>
            <w:hideMark/>
          </w:tcPr>
          <w:p w:rsidR="004B0054" w:rsidRPr="004A63E5" w:rsidRDefault="007623F0" w:rsidP="00E464EC">
            <w:pPr>
              <w:jc w:val="center"/>
            </w:pPr>
            <w:r w:rsidRPr="004A63E5">
              <w:t>1</w:t>
            </w:r>
          </w:p>
        </w:tc>
        <w:tc>
          <w:tcPr>
            <w:tcW w:w="709"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0</w:t>
            </w:r>
          </w:p>
        </w:tc>
        <w:tc>
          <w:tcPr>
            <w:tcW w:w="992"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100</w:t>
            </w:r>
          </w:p>
        </w:tc>
        <w:tc>
          <w:tcPr>
            <w:tcW w:w="850"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57,14</w:t>
            </w:r>
          </w:p>
        </w:tc>
        <w:tc>
          <w:tcPr>
            <w:tcW w:w="851"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55,16</w:t>
            </w:r>
          </w:p>
        </w:tc>
        <w:tc>
          <w:tcPr>
            <w:tcW w:w="708" w:type="dxa"/>
            <w:tcBorders>
              <w:top w:val="nil"/>
              <w:left w:val="nil"/>
              <w:bottom w:val="single" w:sz="4" w:space="0" w:color="auto"/>
              <w:right w:val="single" w:sz="4" w:space="0" w:color="auto"/>
            </w:tcBorders>
            <w:shd w:val="clear" w:color="auto" w:fill="FFFFFF" w:themeFill="background1"/>
            <w:hideMark/>
          </w:tcPr>
          <w:p w:rsidR="004B0054" w:rsidRPr="004A63E5" w:rsidRDefault="004B0054" w:rsidP="00E464EC">
            <w:pPr>
              <w:jc w:val="center"/>
            </w:pPr>
            <w:r w:rsidRPr="004A63E5">
              <w:t>3,66</w:t>
            </w:r>
          </w:p>
        </w:tc>
      </w:tr>
    </w:tbl>
    <w:p w:rsidR="00CB716E" w:rsidRPr="004A63E5" w:rsidRDefault="009A1FC7" w:rsidP="00A52FE7">
      <w:pPr>
        <w:pStyle w:val="msonormalcxspmiddle"/>
        <w:ind w:firstLine="708"/>
        <w:contextualSpacing/>
        <w:jc w:val="both"/>
        <w:rPr>
          <w:sz w:val="28"/>
          <w:szCs w:val="28"/>
        </w:rPr>
      </w:pPr>
      <w:r w:rsidRPr="004A63E5">
        <w:rPr>
          <w:sz w:val="28"/>
          <w:szCs w:val="28"/>
        </w:rPr>
        <w:t>Д</w:t>
      </w:r>
      <w:proofErr w:type="spellStart"/>
      <w:r w:rsidRPr="004A63E5">
        <w:rPr>
          <w:sz w:val="28"/>
          <w:szCs w:val="28"/>
          <w:lang w:val="de-DE"/>
        </w:rPr>
        <w:t>остигнутые</w:t>
      </w:r>
      <w:proofErr w:type="spellEnd"/>
      <w:r w:rsidRPr="004A63E5">
        <w:rPr>
          <w:sz w:val="28"/>
          <w:szCs w:val="28"/>
          <w:lang w:val="de-DE"/>
        </w:rPr>
        <w:t xml:space="preserve"> </w:t>
      </w:r>
      <w:proofErr w:type="spellStart"/>
      <w:r w:rsidRPr="004A63E5">
        <w:rPr>
          <w:sz w:val="28"/>
          <w:szCs w:val="28"/>
          <w:lang w:val="de-DE"/>
        </w:rPr>
        <w:t>результаты</w:t>
      </w:r>
      <w:proofErr w:type="spellEnd"/>
      <w:r w:rsidR="00F84A57" w:rsidRPr="004A63E5">
        <w:rPr>
          <w:sz w:val="28"/>
          <w:szCs w:val="28"/>
        </w:rPr>
        <w:t xml:space="preserve"> в целом по школе</w:t>
      </w:r>
      <w:r w:rsidRPr="004A63E5">
        <w:rPr>
          <w:sz w:val="28"/>
          <w:szCs w:val="28"/>
          <w:lang w:val="de-DE"/>
        </w:rPr>
        <w:t xml:space="preserve"> </w:t>
      </w:r>
      <w:r w:rsidR="004A63E5">
        <w:rPr>
          <w:sz w:val="28"/>
          <w:szCs w:val="28"/>
        </w:rPr>
        <w:t>на 12,55</w:t>
      </w:r>
      <w:r w:rsidR="00F84A57" w:rsidRPr="004A63E5">
        <w:rPr>
          <w:sz w:val="28"/>
          <w:szCs w:val="28"/>
        </w:rPr>
        <w:t xml:space="preserve"> % </w:t>
      </w:r>
      <w:r w:rsidR="002C7459" w:rsidRPr="004A63E5">
        <w:rPr>
          <w:sz w:val="28"/>
          <w:szCs w:val="28"/>
        </w:rPr>
        <w:t>выше</w:t>
      </w:r>
      <w:r w:rsidRPr="004A63E5">
        <w:rPr>
          <w:sz w:val="28"/>
          <w:szCs w:val="28"/>
          <w:lang w:val="de-DE"/>
        </w:rPr>
        <w:t>,</w:t>
      </w:r>
      <w:r w:rsidR="00F84A57" w:rsidRPr="004A63E5">
        <w:rPr>
          <w:sz w:val="28"/>
          <w:szCs w:val="28"/>
        </w:rPr>
        <w:t xml:space="preserve"> чем в предыдущем учебном году,</w:t>
      </w:r>
      <w:r w:rsidRPr="004A63E5">
        <w:rPr>
          <w:sz w:val="28"/>
          <w:szCs w:val="28"/>
          <w:lang w:val="de-DE"/>
        </w:rPr>
        <w:t xml:space="preserve"> </w:t>
      </w:r>
      <w:r w:rsidR="005260F3" w:rsidRPr="004A63E5">
        <w:rPr>
          <w:sz w:val="28"/>
          <w:szCs w:val="28"/>
        </w:rPr>
        <w:t xml:space="preserve">что </w:t>
      </w:r>
      <w:r w:rsidR="009D577A" w:rsidRPr="004A63E5">
        <w:rPr>
          <w:sz w:val="28"/>
          <w:szCs w:val="28"/>
        </w:rPr>
        <w:t xml:space="preserve">даёт стимул для </w:t>
      </w:r>
      <w:r w:rsidR="005260F3" w:rsidRPr="004A63E5">
        <w:rPr>
          <w:sz w:val="28"/>
          <w:szCs w:val="28"/>
        </w:rPr>
        <w:t>учебно-воспитательного процесса в следующем учебном году.</w:t>
      </w:r>
    </w:p>
    <w:p w:rsidR="00F84A57" w:rsidRPr="002C7459" w:rsidRDefault="005260F3" w:rsidP="00A52FE7">
      <w:pPr>
        <w:pStyle w:val="msonormalcxspmiddle"/>
        <w:ind w:firstLine="708"/>
        <w:contextualSpacing/>
        <w:jc w:val="both"/>
        <w:rPr>
          <w:color w:val="FF0000"/>
          <w:sz w:val="28"/>
          <w:szCs w:val="28"/>
        </w:rPr>
      </w:pPr>
      <w:r w:rsidRPr="002C7459">
        <w:rPr>
          <w:color w:val="FF0000"/>
          <w:sz w:val="28"/>
          <w:szCs w:val="28"/>
        </w:rPr>
        <w:t xml:space="preserve"> </w:t>
      </w:r>
    </w:p>
    <w:p w:rsidR="009A1FC7" w:rsidRPr="004A63E5" w:rsidRDefault="009A1FC7" w:rsidP="009A1FC7">
      <w:pPr>
        <w:pStyle w:val="msonormalcxspmiddle"/>
        <w:contextualSpacing/>
        <w:jc w:val="center"/>
        <w:rPr>
          <w:b/>
          <w:sz w:val="28"/>
          <w:szCs w:val="28"/>
        </w:rPr>
      </w:pPr>
      <w:r w:rsidRPr="004A63E5">
        <w:rPr>
          <w:b/>
          <w:sz w:val="28"/>
          <w:szCs w:val="28"/>
        </w:rPr>
        <w:t>Анализ государственной (итоговой) аттестации  выпускников 9-х и 11-х классов</w:t>
      </w:r>
    </w:p>
    <w:p w:rsidR="009A1FC7" w:rsidRPr="004A63E5" w:rsidRDefault="009A1FC7" w:rsidP="009A1FC7">
      <w:pPr>
        <w:pStyle w:val="msonormalcxspmiddle"/>
        <w:ind w:firstLine="709"/>
        <w:contextualSpacing/>
        <w:jc w:val="both"/>
        <w:rPr>
          <w:sz w:val="28"/>
          <w:szCs w:val="28"/>
        </w:rPr>
      </w:pPr>
      <w:proofErr w:type="gramStart"/>
      <w:r w:rsidRPr="004A63E5">
        <w:rPr>
          <w:sz w:val="28"/>
          <w:szCs w:val="28"/>
        </w:rPr>
        <w:t>Государственная (итоговая) аттестация</w:t>
      </w:r>
      <w:r w:rsidR="005260F3" w:rsidRPr="004A63E5">
        <w:rPr>
          <w:sz w:val="28"/>
          <w:szCs w:val="28"/>
        </w:rPr>
        <w:t xml:space="preserve"> выпускников 9,11 классов в 201</w:t>
      </w:r>
      <w:r w:rsidR="002C7459" w:rsidRPr="004A63E5">
        <w:rPr>
          <w:sz w:val="28"/>
          <w:szCs w:val="28"/>
        </w:rPr>
        <w:t>6</w:t>
      </w:r>
      <w:r w:rsidR="005260F3" w:rsidRPr="004A63E5">
        <w:rPr>
          <w:sz w:val="28"/>
          <w:szCs w:val="28"/>
        </w:rPr>
        <w:t>-201</w:t>
      </w:r>
      <w:r w:rsidR="002C7459" w:rsidRPr="004A63E5">
        <w:rPr>
          <w:sz w:val="28"/>
          <w:szCs w:val="28"/>
        </w:rPr>
        <w:t>7</w:t>
      </w:r>
      <w:r w:rsidRPr="004A63E5">
        <w:rPr>
          <w:sz w:val="28"/>
          <w:szCs w:val="28"/>
        </w:rPr>
        <w:t xml:space="preserve"> учебном году проводилась в соответствии с Положением о государственной (итоговой) аттестации выпускников 9,11 классов общеобразовательных учреждений РФ,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Минобразования и науки РФ, Порядком проведения единого государственного экзамена, утвержденного приказом Минобразования и науки РФ</w:t>
      </w:r>
      <w:proofErr w:type="gramEnd"/>
      <w:r w:rsidRPr="004A63E5">
        <w:rPr>
          <w:sz w:val="28"/>
          <w:szCs w:val="28"/>
        </w:rPr>
        <w:t xml:space="preserve">  и Положением о порядке проведения государственной (итоговой) аттестации </w:t>
      </w:r>
      <w:proofErr w:type="gramStart"/>
      <w:r w:rsidRPr="004A63E5">
        <w:rPr>
          <w:sz w:val="28"/>
          <w:szCs w:val="28"/>
        </w:rPr>
        <w:t>обучающихся</w:t>
      </w:r>
      <w:proofErr w:type="gramEnd"/>
      <w:r w:rsidRPr="004A63E5">
        <w:rPr>
          <w:sz w:val="28"/>
          <w:szCs w:val="28"/>
        </w:rPr>
        <w:t>, освоивших образовательные программы основного общего образования.</w:t>
      </w:r>
    </w:p>
    <w:p w:rsidR="009A1FC7" w:rsidRPr="004A63E5" w:rsidRDefault="009A1FC7" w:rsidP="009A1FC7">
      <w:pPr>
        <w:pStyle w:val="msonormalcxspmiddle"/>
        <w:ind w:firstLine="709"/>
        <w:contextualSpacing/>
        <w:jc w:val="both"/>
        <w:rPr>
          <w:sz w:val="28"/>
          <w:szCs w:val="28"/>
        </w:rPr>
      </w:pPr>
      <w:r w:rsidRPr="004A63E5">
        <w:rPr>
          <w:sz w:val="28"/>
          <w:szCs w:val="28"/>
        </w:rPr>
        <w:t>Согласно вышеназванным документам выпускники 9 классов сдавали 2 обязательных письменных экзамена: по русскому языку и по математике и экзамены по выбору учащихся из числа предметов, изучавшихся в 9 классе</w:t>
      </w:r>
      <w:r w:rsidR="002C7459" w:rsidRPr="004A63E5">
        <w:rPr>
          <w:sz w:val="28"/>
          <w:szCs w:val="28"/>
        </w:rPr>
        <w:t xml:space="preserve">: химия, </w:t>
      </w:r>
      <w:r w:rsidR="005260F3" w:rsidRPr="004A63E5">
        <w:rPr>
          <w:sz w:val="28"/>
          <w:szCs w:val="28"/>
        </w:rPr>
        <w:t>биология</w:t>
      </w:r>
      <w:r w:rsidR="002C7459" w:rsidRPr="004A63E5">
        <w:rPr>
          <w:sz w:val="28"/>
          <w:szCs w:val="28"/>
        </w:rPr>
        <w:t>, география, обществознание</w:t>
      </w:r>
      <w:r w:rsidR="004926FA" w:rsidRPr="004A63E5">
        <w:rPr>
          <w:sz w:val="28"/>
          <w:szCs w:val="28"/>
        </w:rPr>
        <w:t>.</w:t>
      </w:r>
      <w:r w:rsidR="002C7459" w:rsidRPr="004A63E5">
        <w:rPr>
          <w:sz w:val="28"/>
          <w:szCs w:val="28"/>
        </w:rPr>
        <w:t xml:space="preserve"> </w:t>
      </w:r>
    </w:p>
    <w:p w:rsidR="00DC6009" w:rsidRPr="00FE6B45" w:rsidRDefault="00DC6009" w:rsidP="00DC6009">
      <w:pPr>
        <w:pStyle w:val="msonormalcxspmiddle"/>
        <w:ind w:firstLine="709"/>
        <w:contextualSpacing/>
        <w:jc w:val="both"/>
        <w:rPr>
          <w:sz w:val="28"/>
          <w:szCs w:val="28"/>
        </w:rPr>
      </w:pPr>
      <w:r w:rsidRPr="00FE6B45">
        <w:rPr>
          <w:sz w:val="28"/>
          <w:szCs w:val="28"/>
        </w:rPr>
        <w:t>В 201</w:t>
      </w:r>
      <w:r w:rsidR="004A63E5" w:rsidRPr="00FE6B45">
        <w:rPr>
          <w:sz w:val="28"/>
          <w:szCs w:val="28"/>
        </w:rPr>
        <w:t>6</w:t>
      </w:r>
      <w:r w:rsidRPr="00FE6B45">
        <w:rPr>
          <w:sz w:val="28"/>
          <w:szCs w:val="28"/>
        </w:rPr>
        <w:t>-201</w:t>
      </w:r>
      <w:r w:rsidR="004A63E5" w:rsidRPr="00FE6B45">
        <w:rPr>
          <w:sz w:val="28"/>
          <w:szCs w:val="28"/>
        </w:rPr>
        <w:t>7</w:t>
      </w:r>
      <w:r w:rsidRPr="00FE6B45">
        <w:rPr>
          <w:sz w:val="28"/>
          <w:szCs w:val="28"/>
        </w:rPr>
        <w:t xml:space="preserve"> учебном году в 9-м классе обучались 9 </w:t>
      </w:r>
      <w:proofErr w:type="gramStart"/>
      <w:r w:rsidRPr="00FE6B45">
        <w:rPr>
          <w:sz w:val="28"/>
          <w:szCs w:val="28"/>
        </w:rPr>
        <w:t>обучающихся</w:t>
      </w:r>
      <w:proofErr w:type="gramEnd"/>
      <w:r w:rsidRPr="00FE6B45">
        <w:rPr>
          <w:sz w:val="28"/>
          <w:szCs w:val="28"/>
        </w:rPr>
        <w:t xml:space="preserve">. Все обучающиеся 9 класса были допущены к государственной (итоговой) аттестации. </w:t>
      </w:r>
    </w:p>
    <w:p w:rsidR="00DC6009" w:rsidRPr="00FE6B45" w:rsidRDefault="00FE6B45" w:rsidP="00FE6B45">
      <w:pPr>
        <w:pStyle w:val="msonormalcxspmiddle"/>
        <w:ind w:firstLine="709"/>
        <w:contextualSpacing/>
        <w:jc w:val="both"/>
        <w:rPr>
          <w:sz w:val="28"/>
          <w:szCs w:val="28"/>
        </w:rPr>
      </w:pPr>
      <w:r w:rsidRPr="00FE6B45">
        <w:rPr>
          <w:sz w:val="28"/>
          <w:szCs w:val="28"/>
        </w:rPr>
        <w:t>8</w:t>
      </w:r>
      <w:r w:rsidR="00DC6009" w:rsidRPr="00FE6B45">
        <w:rPr>
          <w:sz w:val="28"/>
          <w:szCs w:val="28"/>
        </w:rPr>
        <w:t xml:space="preserve"> </w:t>
      </w:r>
      <w:proofErr w:type="gramStart"/>
      <w:r w:rsidR="00DC6009" w:rsidRPr="00FE6B45">
        <w:rPr>
          <w:sz w:val="28"/>
          <w:szCs w:val="28"/>
        </w:rPr>
        <w:t>обучающихся</w:t>
      </w:r>
      <w:proofErr w:type="gramEnd"/>
      <w:r w:rsidR="00DC6009" w:rsidRPr="00FE6B45">
        <w:rPr>
          <w:sz w:val="28"/>
          <w:szCs w:val="28"/>
        </w:rPr>
        <w:t xml:space="preserve"> 9-го класса успешно прошли итоговую аттестацию за курс основной школы и получили аттестаты об основном общем образовании. </w:t>
      </w:r>
      <w:r w:rsidRPr="00FE6B45">
        <w:rPr>
          <w:sz w:val="28"/>
          <w:szCs w:val="28"/>
        </w:rPr>
        <w:t>1 обучающийся 9 класса (</w:t>
      </w:r>
      <w:proofErr w:type="spellStart"/>
      <w:r w:rsidRPr="00FE6B45">
        <w:rPr>
          <w:sz w:val="28"/>
          <w:szCs w:val="28"/>
        </w:rPr>
        <w:t>Пирятинский</w:t>
      </w:r>
      <w:proofErr w:type="spellEnd"/>
      <w:r w:rsidRPr="00FE6B45">
        <w:rPr>
          <w:sz w:val="28"/>
          <w:szCs w:val="28"/>
        </w:rPr>
        <w:t xml:space="preserve"> Игорь) не сдал итоговую аттестацию по русскому языку в основной период.</w:t>
      </w:r>
    </w:p>
    <w:p w:rsidR="008F0C9C" w:rsidRPr="00FE6B45" w:rsidRDefault="008F0C9C" w:rsidP="008F0C9C">
      <w:pPr>
        <w:tabs>
          <w:tab w:val="left" w:pos="852"/>
          <w:tab w:val="left" w:pos="1752"/>
          <w:tab w:val="left" w:pos="2273"/>
          <w:tab w:val="left" w:pos="2794"/>
          <w:tab w:val="left" w:pos="3314"/>
          <w:tab w:val="left" w:pos="3960"/>
          <w:tab w:val="left" w:pos="4685"/>
          <w:tab w:val="left" w:pos="5206"/>
          <w:tab w:val="left" w:pos="5726"/>
          <w:tab w:val="left" w:pos="6247"/>
          <w:tab w:val="left" w:pos="6862"/>
          <w:tab w:val="left" w:pos="7382"/>
          <w:tab w:val="left" w:pos="7966"/>
          <w:tab w:val="left" w:pos="8628"/>
          <w:tab w:val="left" w:pos="9180"/>
          <w:tab w:val="left" w:pos="9826"/>
          <w:tab w:val="left" w:pos="10361"/>
          <w:tab w:val="left" w:pos="10896"/>
          <w:tab w:val="left" w:pos="11542"/>
          <w:tab w:val="left" w:pos="12142"/>
          <w:tab w:val="left" w:pos="12773"/>
          <w:tab w:val="left" w:pos="13529"/>
        </w:tabs>
        <w:ind w:right="-10"/>
        <w:jc w:val="center"/>
        <w:rPr>
          <w:b/>
          <w:i/>
          <w:iCs/>
          <w:sz w:val="28"/>
          <w:szCs w:val="28"/>
        </w:rPr>
      </w:pPr>
      <w:r w:rsidRPr="00FE6B45">
        <w:rPr>
          <w:b/>
          <w:i/>
          <w:iCs/>
          <w:sz w:val="28"/>
          <w:szCs w:val="28"/>
        </w:rPr>
        <w:t>Результаты  письменной государственной итого</w:t>
      </w:r>
      <w:r w:rsidR="00981F8F" w:rsidRPr="00FE6B45">
        <w:rPr>
          <w:b/>
          <w:i/>
          <w:iCs/>
          <w:sz w:val="28"/>
          <w:szCs w:val="28"/>
        </w:rPr>
        <w:t>вой аттестации ОГЭ в 9 классе в 2016-2017 учебном году</w:t>
      </w:r>
      <w:r w:rsidR="00DC6009" w:rsidRPr="00FE6B45">
        <w:rPr>
          <w:b/>
          <w:i/>
          <w:iCs/>
          <w:sz w:val="28"/>
          <w:szCs w:val="28"/>
        </w:rPr>
        <w:t>:</w:t>
      </w:r>
    </w:p>
    <w:tbl>
      <w:tblPr>
        <w:tblW w:w="9392" w:type="dxa"/>
        <w:tblInd w:w="30" w:type="dxa"/>
        <w:tblLayout w:type="fixed"/>
        <w:tblCellMar>
          <w:left w:w="30" w:type="dxa"/>
          <w:right w:w="30" w:type="dxa"/>
        </w:tblCellMar>
        <w:tblLook w:val="0000"/>
      </w:tblPr>
      <w:tblGrid>
        <w:gridCol w:w="2613"/>
        <w:gridCol w:w="3057"/>
        <w:gridCol w:w="700"/>
        <w:gridCol w:w="662"/>
        <w:gridCol w:w="563"/>
        <w:gridCol w:w="612"/>
        <w:gridCol w:w="1185"/>
      </w:tblGrid>
      <w:tr w:rsidR="008F0C9C" w:rsidRPr="00FE6B45" w:rsidTr="00E464EC">
        <w:trPr>
          <w:cantSplit/>
          <w:trHeight w:hRule="exact" w:val="406"/>
        </w:trPr>
        <w:tc>
          <w:tcPr>
            <w:tcW w:w="2613" w:type="dxa"/>
            <w:vMerge w:val="restart"/>
            <w:tcBorders>
              <w:top w:val="single" w:sz="4" w:space="0" w:color="000000"/>
              <w:left w:val="single" w:sz="4" w:space="0" w:color="000000"/>
            </w:tcBorders>
            <w:vAlign w:val="center"/>
          </w:tcPr>
          <w:p w:rsidR="008F0C9C" w:rsidRPr="00FE6B45" w:rsidRDefault="008F0C9C" w:rsidP="00E464EC">
            <w:pPr>
              <w:snapToGrid w:val="0"/>
              <w:ind w:right="-10"/>
              <w:jc w:val="center"/>
              <w:rPr>
                <w:sz w:val="28"/>
                <w:szCs w:val="28"/>
              </w:rPr>
            </w:pPr>
            <w:r w:rsidRPr="00FE6B45">
              <w:rPr>
                <w:sz w:val="28"/>
                <w:szCs w:val="28"/>
              </w:rPr>
              <w:lastRenderedPageBreak/>
              <w:t>Предмет</w:t>
            </w:r>
          </w:p>
        </w:tc>
        <w:tc>
          <w:tcPr>
            <w:tcW w:w="3057" w:type="dxa"/>
            <w:vMerge w:val="restart"/>
            <w:tcBorders>
              <w:top w:val="single" w:sz="4" w:space="0" w:color="000000"/>
              <w:left w:val="single" w:sz="4" w:space="0" w:color="000000"/>
            </w:tcBorders>
            <w:vAlign w:val="center"/>
          </w:tcPr>
          <w:p w:rsidR="008F0C9C" w:rsidRPr="00FE6B45" w:rsidRDefault="008F0C9C" w:rsidP="00E464EC">
            <w:pPr>
              <w:snapToGrid w:val="0"/>
              <w:ind w:right="-10"/>
              <w:jc w:val="center"/>
              <w:rPr>
                <w:sz w:val="28"/>
                <w:szCs w:val="28"/>
              </w:rPr>
            </w:pPr>
            <w:r w:rsidRPr="00FE6B45">
              <w:rPr>
                <w:sz w:val="28"/>
                <w:szCs w:val="28"/>
              </w:rPr>
              <w:t xml:space="preserve">Кол-во </w:t>
            </w:r>
          </w:p>
          <w:p w:rsidR="008F0C9C" w:rsidRPr="00FE6B45" w:rsidRDefault="008F0C9C" w:rsidP="00E464EC">
            <w:pPr>
              <w:ind w:right="-10"/>
              <w:jc w:val="center"/>
              <w:rPr>
                <w:sz w:val="28"/>
                <w:szCs w:val="28"/>
              </w:rPr>
            </w:pPr>
            <w:r w:rsidRPr="00FE6B45">
              <w:rPr>
                <w:sz w:val="28"/>
                <w:szCs w:val="28"/>
              </w:rPr>
              <w:t>уч-ся, сдавав</w:t>
            </w:r>
            <w:r w:rsidRPr="00FE6B45">
              <w:rPr>
                <w:sz w:val="28"/>
                <w:szCs w:val="28"/>
              </w:rPr>
              <w:softHyphen/>
              <w:t>ших  экзамен</w:t>
            </w:r>
          </w:p>
        </w:tc>
        <w:tc>
          <w:tcPr>
            <w:tcW w:w="2537" w:type="dxa"/>
            <w:gridSpan w:val="4"/>
            <w:tcBorders>
              <w:top w:val="single" w:sz="4" w:space="0" w:color="000000"/>
              <w:left w:val="single" w:sz="4" w:space="0" w:color="000000"/>
            </w:tcBorders>
            <w:vAlign w:val="center"/>
          </w:tcPr>
          <w:p w:rsidR="008F0C9C" w:rsidRPr="00FE6B45" w:rsidRDefault="008F0C9C" w:rsidP="00E464EC">
            <w:pPr>
              <w:snapToGrid w:val="0"/>
              <w:ind w:right="-10"/>
              <w:jc w:val="center"/>
              <w:rPr>
                <w:sz w:val="28"/>
                <w:szCs w:val="28"/>
              </w:rPr>
            </w:pPr>
            <w:r w:rsidRPr="00FE6B45">
              <w:rPr>
                <w:sz w:val="28"/>
                <w:szCs w:val="28"/>
              </w:rPr>
              <w:t>Оценка</w:t>
            </w:r>
          </w:p>
        </w:tc>
        <w:tc>
          <w:tcPr>
            <w:tcW w:w="1185" w:type="dxa"/>
            <w:vMerge w:val="restart"/>
            <w:tcBorders>
              <w:top w:val="single" w:sz="4" w:space="0" w:color="000000"/>
              <w:left w:val="single" w:sz="4" w:space="0" w:color="000000"/>
              <w:right w:val="single" w:sz="4" w:space="0" w:color="000000"/>
            </w:tcBorders>
            <w:vAlign w:val="center"/>
          </w:tcPr>
          <w:p w:rsidR="008F0C9C" w:rsidRPr="00FE6B45" w:rsidRDefault="008F0C9C" w:rsidP="00E464EC">
            <w:pPr>
              <w:snapToGrid w:val="0"/>
              <w:ind w:right="-10"/>
              <w:jc w:val="center"/>
              <w:rPr>
                <w:sz w:val="28"/>
                <w:szCs w:val="28"/>
              </w:rPr>
            </w:pPr>
            <w:r w:rsidRPr="00FE6B45">
              <w:rPr>
                <w:sz w:val="28"/>
                <w:szCs w:val="28"/>
              </w:rPr>
              <w:t>% качества</w:t>
            </w:r>
          </w:p>
        </w:tc>
      </w:tr>
      <w:tr w:rsidR="008F0C9C" w:rsidRPr="00FE6B45" w:rsidTr="00E464EC">
        <w:trPr>
          <w:cantSplit/>
          <w:trHeight w:hRule="exact" w:val="708"/>
        </w:trPr>
        <w:tc>
          <w:tcPr>
            <w:tcW w:w="2613" w:type="dxa"/>
            <w:vMerge/>
            <w:tcBorders>
              <w:top w:val="single" w:sz="4" w:space="0" w:color="000000"/>
              <w:left w:val="single" w:sz="4" w:space="0" w:color="000000"/>
            </w:tcBorders>
            <w:vAlign w:val="center"/>
          </w:tcPr>
          <w:p w:rsidR="008F0C9C" w:rsidRPr="00FE6B45" w:rsidRDefault="008F0C9C" w:rsidP="00E464EC">
            <w:pPr>
              <w:rPr>
                <w:sz w:val="28"/>
                <w:szCs w:val="28"/>
              </w:rPr>
            </w:pPr>
          </w:p>
        </w:tc>
        <w:tc>
          <w:tcPr>
            <w:tcW w:w="3057" w:type="dxa"/>
            <w:vMerge/>
            <w:tcBorders>
              <w:top w:val="single" w:sz="4" w:space="0" w:color="000000"/>
              <w:left w:val="single" w:sz="4" w:space="0" w:color="000000"/>
            </w:tcBorders>
            <w:vAlign w:val="center"/>
          </w:tcPr>
          <w:p w:rsidR="008F0C9C" w:rsidRPr="00FE6B45" w:rsidRDefault="008F0C9C" w:rsidP="00E464EC">
            <w:pPr>
              <w:rPr>
                <w:sz w:val="28"/>
                <w:szCs w:val="28"/>
              </w:rPr>
            </w:pPr>
          </w:p>
        </w:tc>
        <w:tc>
          <w:tcPr>
            <w:tcW w:w="700" w:type="dxa"/>
            <w:tcBorders>
              <w:top w:val="single" w:sz="4" w:space="0" w:color="000000"/>
              <w:left w:val="single" w:sz="4" w:space="0" w:color="000000"/>
            </w:tcBorders>
            <w:vAlign w:val="center"/>
          </w:tcPr>
          <w:p w:rsidR="008F0C9C" w:rsidRPr="00FE6B45" w:rsidRDefault="008F0C9C" w:rsidP="00E464EC">
            <w:pPr>
              <w:snapToGrid w:val="0"/>
              <w:ind w:right="-10"/>
              <w:jc w:val="center"/>
              <w:rPr>
                <w:sz w:val="28"/>
                <w:szCs w:val="28"/>
              </w:rPr>
            </w:pPr>
            <w:r w:rsidRPr="00FE6B45">
              <w:rPr>
                <w:sz w:val="28"/>
                <w:szCs w:val="28"/>
              </w:rPr>
              <w:t>«5»</w:t>
            </w:r>
          </w:p>
        </w:tc>
        <w:tc>
          <w:tcPr>
            <w:tcW w:w="662" w:type="dxa"/>
            <w:tcBorders>
              <w:top w:val="single" w:sz="4" w:space="0" w:color="000000"/>
              <w:left w:val="single" w:sz="4" w:space="0" w:color="000000"/>
            </w:tcBorders>
            <w:vAlign w:val="center"/>
          </w:tcPr>
          <w:p w:rsidR="008F0C9C" w:rsidRPr="00FE6B45" w:rsidRDefault="008F0C9C" w:rsidP="00E464EC">
            <w:pPr>
              <w:snapToGrid w:val="0"/>
              <w:ind w:right="-10"/>
              <w:jc w:val="center"/>
              <w:rPr>
                <w:sz w:val="28"/>
                <w:szCs w:val="28"/>
              </w:rPr>
            </w:pPr>
            <w:r w:rsidRPr="00FE6B45">
              <w:rPr>
                <w:sz w:val="28"/>
                <w:szCs w:val="28"/>
              </w:rPr>
              <w:t>«4»</w:t>
            </w:r>
          </w:p>
        </w:tc>
        <w:tc>
          <w:tcPr>
            <w:tcW w:w="563" w:type="dxa"/>
            <w:tcBorders>
              <w:top w:val="single" w:sz="4" w:space="0" w:color="000000"/>
              <w:left w:val="single" w:sz="4" w:space="0" w:color="000000"/>
            </w:tcBorders>
            <w:vAlign w:val="center"/>
          </w:tcPr>
          <w:p w:rsidR="008F0C9C" w:rsidRPr="00FE6B45" w:rsidRDefault="008F0C9C" w:rsidP="00E464EC">
            <w:pPr>
              <w:snapToGrid w:val="0"/>
              <w:ind w:right="-10"/>
              <w:jc w:val="center"/>
              <w:rPr>
                <w:sz w:val="28"/>
                <w:szCs w:val="28"/>
              </w:rPr>
            </w:pPr>
            <w:r w:rsidRPr="00FE6B45">
              <w:rPr>
                <w:sz w:val="28"/>
                <w:szCs w:val="28"/>
              </w:rPr>
              <w:t>«3»</w:t>
            </w:r>
          </w:p>
        </w:tc>
        <w:tc>
          <w:tcPr>
            <w:tcW w:w="612" w:type="dxa"/>
            <w:tcBorders>
              <w:top w:val="single" w:sz="4" w:space="0" w:color="000000"/>
              <w:left w:val="single" w:sz="4" w:space="0" w:color="000000"/>
            </w:tcBorders>
            <w:vAlign w:val="center"/>
          </w:tcPr>
          <w:p w:rsidR="008F0C9C" w:rsidRPr="00FE6B45" w:rsidRDefault="008F0C9C" w:rsidP="00E464EC">
            <w:pPr>
              <w:snapToGrid w:val="0"/>
              <w:ind w:right="-10"/>
              <w:jc w:val="center"/>
              <w:rPr>
                <w:sz w:val="28"/>
                <w:szCs w:val="28"/>
              </w:rPr>
            </w:pPr>
            <w:r w:rsidRPr="00FE6B45">
              <w:rPr>
                <w:sz w:val="28"/>
                <w:szCs w:val="28"/>
              </w:rPr>
              <w:t>«2»</w:t>
            </w:r>
          </w:p>
        </w:tc>
        <w:tc>
          <w:tcPr>
            <w:tcW w:w="1185" w:type="dxa"/>
            <w:vMerge/>
            <w:tcBorders>
              <w:top w:val="single" w:sz="4" w:space="0" w:color="000000"/>
              <w:left w:val="single" w:sz="4" w:space="0" w:color="000000"/>
              <w:right w:val="single" w:sz="4" w:space="0" w:color="000000"/>
            </w:tcBorders>
            <w:vAlign w:val="center"/>
          </w:tcPr>
          <w:p w:rsidR="008F0C9C" w:rsidRPr="00FE6B45" w:rsidRDefault="008F0C9C" w:rsidP="00E464EC">
            <w:pPr>
              <w:rPr>
                <w:sz w:val="28"/>
                <w:szCs w:val="28"/>
              </w:rPr>
            </w:pPr>
          </w:p>
        </w:tc>
      </w:tr>
      <w:tr w:rsidR="008F0C9C" w:rsidRPr="00FE6B45" w:rsidTr="00E464EC">
        <w:trPr>
          <w:cantSplit/>
          <w:trHeight w:val="345"/>
        </w:trPr>
        <w:tc>
          <w:tcPr>
            <w:tcW w:w="2613" w:type="dxa"/>
            <w:tcBorders>
              <w:top w:val="single" w:sz="4" w:space="0" w:color="000000"/>
              <w:left w:val="single" w:sz="4" w:space="0" w:color="000000"/>
              <w:bottom w:val="single" w:sz="4" w:space="0" w:color="000000"/>
            </w:tcBorders>
            <w:vAlign w:val="center"/>
          </w:tcPr>
          <w:p w:rsidR="008F0C9C" w:rsidRPr="00FE6B45" w:rsidRDefault="008F0C9C" w:rsidP="00E464EC">
            <w:pPr>
              <w:snapToGrid w:val="0"/>
              <w:ind w:right="-10"/>
              <w:jc w:val="both"/>
              <w:rPr>
                <w:sz w:val="28"/>
                <w:szCs w:val="28"/>
                <w:lang w:val="en-US"/>
              </w:rPr>
            </w:pPr>
            <w:r w:rsidRPr="00FE6B45">
              <w:rPr>
                <w:sz w:val="28"/>
                <w:szCs w:val="28"/>
              </w:rPr>
              <w:t xml:space="preserve">Русский язык </w:t>
            </w:r>
          </w:p>
        </w:tc>
        <w:tc>
          <w:tcPr>
            <w:tcW w:w="3057"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8</w:t>
            </w:r>
          </w:p>
        </w:tc>
        <w:tc>
          <w:tcPr>
            <w:tcW w:w="700"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w:t>
            </w:r>
          </w:p>
        </w:tc>
        <w:tc>
          <w:tcPr>
            <w:tcW w:w="662"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4</w:t>
            </w:r>
          </w:p>
        </w:tc>
        <w:tc>
          <w:tcPr>
            <w:tcW w:w="563"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3</w:t>
            </w:r>
          </w:p>
        </w:tc>
        <w:tc>
          <w:tcPr>
            <w:tcW w:w="612"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1</w:t>
            </w:r>
          </w:p>
        </w:tc>
        <w:tc>
          <w:tcPr>
            <w:tcW w:w="1185" w:type="dxa"/>
            <w:tcBorders>
              <w:top w:val="single" w:sz="4" w:space="0" w:color="000000"/>
              <w:left w:val="single" w:sz="4" w:space="0" w:color="000000"/>
              <w:bottom w:val="single" w:sz="4" w:space="0" w:color="000000"/>
              <w:right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50</w:t>
            </w:r>
          </w:p>
        </w:tc>
      </w:tr>
      <w:tr w:rsidR="008F0C9C" w:rsidRPr="00FE6B45" w:rsidTr="00E464EC">
        <w:trPr>
          <w:cantSplit/>
          <w:trHeight w:val="351"/>
        </w:trPr>
        <w:tc>
          <w:tcPr>
            <w:tcW w:w="2613" w:type="dxa"/>
            <w:tcBorders>
              <w:top w:val="single" w:sz="4" w:space="0" w:color="000000"/>
              <w:left w:val="single" w:sz="4" w:space="0" w:color="000000"/>
              <w:bottom w:val="single" w:sz="4" w:space="0" w:color="000000"/>
            </w:tcBorders>
            <w:vAlign w:val="center"/>
          </w:tcPr>
          <w:p w:rsidR="008F0C9C" w:rsidRPr="00FE6B45" w:rsidRDefault="00365CA7" w:rsidP="00E464EC">
            <w:pPr>
              <w:snapToGrid w:val="0"/>
              <w:ind w:right="-10"/>
              <w:jc w:val="both"/>
              <w:rPr>
                <w:sz w:val="28"/>
                <w:szCs w:val="28"/>
              </w:rPr>
            </w:pPr>
            <w:r w:rsidRPr="00FE6B45">
              <w:rPr>
                <w:sz w:val="28"/>
                <w:szCs w:val="28"/>
              </w:rPr>
              <w:t>Математика (алгебра, геометрия)</w:t>
            </w:r>
          </w:p>
        </w:tc>
        <w:tc>
          <w:tcPr>
            <w:tcW w:w="3057"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8</w:t>
            </w:r>
          </w:p>
        </w:tc>
        <w:tc>
          <w:tcPr>
            <w:tcW w:w="700"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w:t>
            </w:r>
          </w:p>
        </w:tc>
        <w:tc>
          <w:tcPr>
            <w:tcW w:w="662"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4</w:t>
            </w:r>
          </w:p>
        </w:tc>
        <w:tc>
          <w:tcPr>
            <w:tcW w:w="563"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4</w:t>
            </w:r>
          </w:p>
        </w:tc>
        <w:tc>
          <w:tcPr>
            <w:tcW w:w="612" w:type="dxa"/>
            <w:tcBorders>
              <w:top w:val="single" w:sz="4" w:space="0" w:color="000000"/>
              <w:left w:val="single" w:sz="4" w:space="0" w:color="000000"/>
              <w:bottom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w:t>
            </w:r>
          </w:p>
        </w:tc>
        <w:tc>
          <w:tcPr>
            <w:tcW w:w="1185" w:type="dxa"/>
            <w:tcBorders>
              <w:top w:val="single" w:sz="4" w:space="0" w:color="000000"/>
              <w:left w:val="single" w:sz="4" w:space="0" w:color="000000"/>
              <w:bottom w:val="single" w:sz="4" w:space="0" w:color="000000"/>
              <w:right w:val="single" w:sz="4" w:space="0" w:color="000000"/>
            </w:tcBorders>
            <w:vAlign w:val="center"/>
          </w:tcPr>
          <w:p w:rsidR="008F0C9C" w:rsidRPr="00FE6B45" w:rsidRDefault="00253D5D" w:rsidP="00E464EC">
            <w:pPr>
              <w:snapToGrid w:val="0"/>
              <w:ind w:right="-10"/>
              <w:jc w:val="center"/>
              <w:rPr>
                <w:sz w:val="28"/>
                <w:szCs w:val="28"/>
              </w:rPr>
            </w:pPr>
            <w:r w:rsidRPr="00FE6B45">
              <w:rPr>
                <w:sz w:val="28"/>
                <w:szCs w:val="28"/>
              </w:rPr>
              <w:t>50</w:t>
            </w:r>
          </w:p>
        </w:tc>
      </w:tr>
      <w:tr w:rsidR="00365CA7" w:rsidRPr="00FE6B45" w:rsidTr="00E464EC">
        <w:trPr>
          <w:cantSplit/>
          <w:trHeight w:val="351"/>
        </w:trPr>
        <w:tc>
          <w:tcPr>
            <w:tcW w:w="2613" w:type="dxa"/>
            <w:tcBorders>
              <w:top w:val="single" w:sz="4" w:space="0" w:color="000000"/>
              <w:left w:val="single" w:sz="4" w:space="0" w:color="000000"/>
              <w:bottom w:val="single" w:sz="4" w:space="0" w:color="000000"/>
            </w:tcBorders>
            <w:vAlign w:val="center"/>
          </w:tcPr>
          <w:p w:rsidR="00365CA7" w:rsidRPr="00FE6B45" w:rsidRDefault="00365CA7" w:rsidP="00E464EC">
            <w:pPr>
              <w:snapToGrid w:val="0"/>
              <w:ind w:right="-10"/>
              <w:jc w:val="both"/>
              <w:rPr>
                <w:sz w:val="28"/>
                <w:szCs w:val="28"/>
              </w:rPr>
            </w:pPr>
            <w:r w:rsidRPr="00FE6B45">
              <w:rPr>
                <w:sz w:val="28"/>
                <w:szCs w:val="28"/>
              </w:rPr>
              <w:t>Химия</w:t>
            </w:r>
          </w:p>
        </w:tc>
        <w:tc>
          <w:tcPr>
            <w:tcW w:w="3057" w:type="dxa"/>
            <w:tcBorders>
              <w:top w:val="single" w:sz="4" w:space="0" w:color="000000"/>
              <w:left w:val="single" w:sz="4" w:space="0" w:color="000000"/>
              <w:bottom w:val="single" w:sz="4" w:space="0" w:color="000000"/>
            </w:tcBorders>
            <w:vAlign w:val="center"/>
          </w:tcPr>
          <w:p w:rsidR="00365CA7" w:rsidRPr="00FE6B45" w:rsidRDefault="00253D5D" w:rsidP="00E464EC">
            <w:pPr>
              <w:snapToGrid w:val="0"/>
              <w:ind w:right="-10"/>
              <w:jc w:val="center"/>
              <w:rPr>
                <w:sz w:val="28"/>
                <w:szCs w:val="28"/>
              </w:rPr>
            </w:pPr>
            <w:r w:rsidRPr="00FE6B45">
              <w:rPr>
                <w:sz w:val="28"/>
                <w:szCs w:val="28"/>
              </w:rPr>
              <w:t>1</w:t>
            </w:r>
          </w:p>
        </w:tc>
        <w:tc>
          <w:tcPr>
            <w:tcW w:w="700" w:type="dxa"/>
            <w:tcBorders>
              <w:top w:val="single" w:sz="4" w:space="0" w:color="000000"/>
              <w:left w:val="single" w:sz="4" w:space="0" w:color="000000"/>
              <w:bottom w:val="single" w:sz="4" w:space="0" w:color="000000"/>
            </w:tcBorders>
            <w:vAlign w:val="center"/>
          </w:tcPr>
          <w:p w:rsidR="00365CA7" w:rsidRPr="00FE6B45" w:rsidRDefault="00253D5D" w:rsidP="00E464EC">
            <w:pPr>
              <w:snapToGrid w:val="0"/>
              <w:ind w:right="-10"/>
              <w:jc w:val="center"/>
              <w:rPr>
                <w:sz w:val="28"/>
                <w:szCs w:val="28"/>
              </w:rPr>
            </w:pPr>
            <w:r w:rsidRPr="00FE6B45">
              <w:rPr>
                <w:sz w:val="28"/>
                <w:szCs w:val="28"/>
              </w:rPr>
              <w:t>-</w:t>
            </w:r>
          </w:p>
        </w:tc>
        <w:tc>
          <w:tcPr>
            <w:tcW w:w="662" w:type="dxa"/>
            <w:tcBorders>
              <w:top w:val="single" w:sz="4" w:space="0" w:color="000000"/>
              <w:left w:val="single" w:sz="4" w:space="0" w:color="000000"/>
              <w:bottom w:val="single" w:sz="4" w:space="0" w:color="000000"/>
            </w:tcBorders>
            <w:vAlign w:val="center"/>
          </w:tcPr>
          <w:p w:rsidR="00365CA7" w:rsidRPr="00FE6B45" w:rsidRDefault="00253D5D" w:rsidP="00E464EC">
            <w:pPr>
              <w:snapToGrid w:val="0"/>
              <w:ind w:right="-10"/>
              <w:jc w:val="center"/>
              <w:rPr>
                <w:sz w:val="28"/>
                <w:szCs w:val="28"/>
              </w:rPr>
            </w:pPr>
            <w:r w:rsidRPr="00FE6B45">
              <w:rPr>
                <w:sz w:val="28"/>
                <w:szCs w:val="28"/>
              </w:rPr>
              <w:t>-</w:t>
            </w:r>
          </w:p>
        </w:tc>
        <w:tc>
          <w:tcPr>
            <w:tcW w:w="563" w:type="dxa"/>
            <w:tcBorders>
              <w:top w:val="single" w:sz="4" w:space="0" w:color="000000"/>
              <w:left w:val="single" w:sz="4" w:space="0" w:color="000000"/>
              <w:bottom w:val="single" w:sz="4" w:space="0" w:color="000000"/>
            </w:tcBorders>
            <w:vAlign w:val="center"/>
          </w:tcPr>
          <w:p w:rsidR="00365CA7" w:rsidRPr="00FE6B45" w:rsidRDefault="00253D5D" w:rsidP="00E464EC">
            <w:pPr>
              <w:snapToGrid w:val="0"/>
              <w:ind w:right="-10"/>
              <w:jc w:val="center"/>
              <w:rPr>
                <w:sz w:val="28"/>
                <w:szCs w:val="28"/>
              </w:rPr>
            </w:pPr>
            <w:r w:rsidRPr="00FE6B45">
              <w:rPr>
                <w:sz w:val="28"/>
                <w:szCs w:val="28"/>
              </w:rPr>
              <w:t>1</w:t>
            </w:r>
          </w:p>
        </w:tc>
        <w:tc>
          <w:tcPr>
            <w:tcW w:w="612" w:type="dxa"/>
            <w:tcBorders>
              <w:top w:val="single" w:sz="4" w:space="0" w:color="000000"/>
              <w:left w:val="single" w:sz="4" w:space="0" w:color="000000"/>
              <w:bottom w:val="single" w:sz="4" w:space="0" w:color="000000"/>
            </w:tcBorders>
            <w:vAlign w:val="center"/>
          </w:tcPr>
          <w:p w:rsidR="00365CA7" w:rsidRPr="00FE6B45" w:rsidRDefault="00253D5D" w:rsidP="00E464EC">
            <w:pPr>
              <w:snapToGrid w:val="0"/>
              <w:ind w:right="-10"/>
              <w:jc w:val="center"/>
              <w:rPr>
                <w:sz w:val="28"/>
                <w:szCs w:val="28"/>
              </w:rPr>
            </w:pPr>
            <w:r w:rsidRPr="00FE6B45">
              <w:rPr>
                <w:sz w:val="28"/>
                <w:szCs w:val="28"/>
              </w:rPr>
              <w:t>-</w:t>
            </w:r>
          </w:p>
        </w:tc>
        <w:tc>
          <w:tcPr>
            <w:tcW w:w="1185" w:type="dxa"/>
            <w:tcBorders>
              <w:top w:val="single" w:sz="4" w:space="0" w:color="000000"/>
              <w:left w:val="single" w:sz="4" w:space="0" w:color="000000"/>
              <w:bottom w:val="single" w:sz="4" w:space="0" w:color="000000"/>
              <w:right w:val="single" w:sz="4" w:space="0" w:color="000000"/>
            </w:tcBorders>
            <w:vAlign w:val="center"/>
          </w:tcPr>
          <w:p w:rsidR="00365CA7" w:rsidRPr="00FE6B45" w:rsidRDefault="00253D5D" w:rsidP="00E464EC">
            <w:pPr>
              <w:snapToGrid w:val="0"/>
              <w:ind w:right="-10"/>
              <w:jc w:val="center"/>
              <w:rPr>
                <w:sz w:val="28"/>
                <w:szCs w:val="28"/>
              </w:rPr>
            </w:pPr>
            <w:r w:rsidRPr="00FE6B45">
              <w:rPr>
                <w:sz w:val="28"/>
                <w:szCs w:val="28"/>
              </w:rPr>
              <w:t>0</w:t>
            </w:r>
          </w:p>
        </w:tc>
      </w:tr>
      <w:tr w:rsidR="008F0C9C" w:rsidRPr="00FE6B45" w:rsidTr="00E464EC">
        <w:trPr>
          <w:cantSplit/>
          <w:trHeight w:val="361"/>
        </w:trPr>
        <w:tc>
          <w:tcPr>
            <w:tcW w:w="2613" w:type="dxa"/>
            <w:tcBorders>
              <w:top w:val="single" w:sz="4" w:space="0" w:color="000000"/>
              <w:left w:val="single" w:sz="4" w:space="0" w:color="000000"/>
              <w:bottom w:val="single" w:sz="4" w:space="0" w:color="000000"/>
            </w:tcBorders>
            <w:vAlign w:val="center"/>
          </w:tcPr>
          <w:p w:rsidR="008F0C9C" w:rsidRPr="00FE6B45" w:rsidRDefault="008F0C9C" w:rsidP="00E464EC">
            <w:pPr>
              <w:snapToGrid w:val="0"/>
              <w:ind w:right="-10"/>
              <w:jc w:val="both"/>
              <w:rPr>
                <w:sz w:val="28"/>
                <w:szCs w:val="28"/>
              </w:rPr>
            </w:pPr>
            <w:r w:rsidRPr="00FE6B45">
              <w:rPr>
                <w:sz w:val="28"/>
                <w:szCs w:val="28"/>
              </w:rPr>
              <w:t>Биология</w:t>
            </w:r>
          </w:p>
        </w:tc>
        <w:tc>
          <w:tcPr>
            <w:tcW w:w="3057" w:type="dxa"/>
            <w:tcBorders>
              <w:top w:val="single" w:sz="4" w:space="0" w:color="000000"/>
              <w:left w:val="single" w:sz="4" w:space="0" w:color="000000"/>
              <w:bottom w:val="single" w:sz="4" w:space="0" w:color="000000"/>
            </w:tcBorders>
            <w:vAlign w:val="center"/>
          </w:tcPr>
          <w:p w:rsidR="008F0C9C" w:rsidRPr="00FE6B45" w:rsidRDefault="00365CA7" w:rsidP="00E464EC">
            <w:pPr>
              <w:snapToGrid w:val="0"/>
              <w:ind w:right="-10"/>
              <w:jc w:val="center"/>
              <w:rPr>
                <w:sz w:val="28"/>
                <w:szCs w:val="28"/>
              </w:rPr>
            </w:pPr>
            <w:r w:rsidRPr="00FE6B45">
              <w:rPr>
                <w:sz w:val="28"/>
                <w:szCs w:val="28"/>
              </w:rPr>
              <w:t>5</w:t>
            </w:r>
          </w:p>
        </w:tc>
        <w:tc>
          <w:tcPr>
            <w:tcW w:w="700" w:type="dxa"/>
            <w:tcBorders>
              <w:top w:val="single" w:sz="4" w:space="0" w:color="000000"/>
              <w:left w:val="single" w:sz="4" w:space="0" w:color="000000"/>
              <w:bottom w:val="single" w:sz="4" w:space="0" w:color="000000"/>
            </w:tcBorders>
            <w:vAlign w:val="center"/>
          </w:tcPr>
          <w:p w:rsidR="008F0C9C" w:rsidRPr="00FE6B45" w:rsidRDefault="00365CA7" w:rsidP="00E464EC">
            <w:pPr>
              <w:snapToGrid w:val="0"/>
              <w:ind w:right="-10"/>
              <w:jc w:val="center"/>
              <w:rPr>
                <w:sz w:val="28"/>
                <w:szCs w:val="28"/>
              </w:rPr>
            </w:pPr>
            <w:r w:rsidRPr="00FE6B45">
              <w:rPr>
                <w:sz w:val="28"/>
                <w:szCs w:val="28"/>
              </w:rPr>
              <w:t>-</w:t>
            </w:r>
          </w:p>
        </w:tc>
        <w:tc>
          <w:tcPr>
            <w:tcW w:w="662" w:type="dxa"/>
            <w:tcBorders>
              <w:top w:val="single" w:sz="4" w:space="0" w:color="000000"/>
              <w:left w:val="single" w:sz="4" w:space="0" w:color="000000"/>
              <w:bottom w:val="single" w:sz="4" w:space="0" w:color="000000"/>
            </w:tcBorders>
            <w:vAlign w:val="center"/>
          </w:tcPr>
          <w:p w:rsidR="008F0C9C" w:rsidRPr="00FE6B45" w:rsidRDefault="00365CA7" w:rsidP="00E464EC">
            <w:pPr>
              <w:snapToGrid w:val="0"/>
              <w:ind w:right="-10"/>
              <w:jc w:val="center"/>
              <w:rPr>
                <w:sz w:val="28"/>
                <w:szCs w:val="28"/>
              </w:rPr>
            </w:pPr>
            <w:r w:rsidRPr="00FE6B45">
              <w:rPr>
                <w:sz w:val="28"/>
                <w:szCs w:val="28"/>
              </w:rPr>
              <w:t>-</w:t>
            </w:r>
          </w:p>
        </w:tc>
        <w:tc>
          <w:tcPr>
            <w:tcW w:w="563" w:type="dxa"/>
            <w:tcBorders>
              <w:top w:val="single" w:sz="4" w:space="0" w:color="000000"/>
              <w:left w:val="single" w:sz="4" w:space="0" w:color="000000"/>
              <w:bottom w:val="single" w:sz="4" w:space="0" w:color="000000"/>
            </w:tcBorders>
            <w:vAlign w:val="center"/>
          </w:tcPr>
          <w:p w:rsidR="008F0C9C" w:rsidRPr="00FE6B45" w:rsidRDefault="00365CA7" w:rsidP="00E464EC">
            <w:pPr>
              <w:snapToGrid w:val="0"/>
              <w:ind w:right="-10"/>
              <w:jc w:val="center"/>
              <w:rPr>
                <w:sz w:val="28"/>
                <w:szCs w:val="28"/>
              </w:rPr>
            </w:pPr>
            <w:r w:rsidRPr="00FE6B45">
              <w:rPr>
                <w:sz w:val="28"/>
                <w:szCs w:val="28"/>
              </w:rPr>
              <w:t>4</w:t>
            </w:r>
          </w:p>
        </w:tc>
        <w:tc>
          <w:tcPr>
            <w:tcW w:w="612" w:type="dxa"/>
            <w:tcBorders>
              <w:top w:val="single" w:sz="4" w:space="0" w:color="000000"/>
              <w:left w:val="single" w:sz="4" w:space="0" w:color="000000"/>
              <w:bottom w:val="single" w:sz="4" w:space="0" w:color="000000"/>
            </w:tcBorders>
            <w:vAlign w:val="center"/>
          </w:tcPr>
          <w:p w:rsidR="008F0C9C" w:rsidRPr="00FE6B45" w:rsidRDefault="00365CA7" w:rsidP="00E464EC">
            <w:pPr>
              <w:snapToGrid w:val="0"/>
              <w:ind w:right="-10"/>
              <w:jc w:val="center"/>
              <w:rPr>
                <w:sz w:val="28"/>
                <w:szCs w:val="28"/>
              </w:rPr>
            </w:pPr>
            <w:r w:rsidRPr="00FE6B45">
              <w:rPr>
                <w:sz w:val="28"/>
                <w:szCs w:val="28"/>
              </w:rPr>
              <w:t>1</w:t>
            </w:r>
          </w:p>
        </w:tc>
        <w:tc>
          <w:tcPr>
            <w:tcW w:w="1185" w:type="dxa"/>
            <w:tcBorders>
              <w:top w:val="single" w:sz="4" w:space="0" w:color="000000"/>
              <w:left w:val="single" w:sz="4" w:space="0" w:color="000000"/>
              <w:bottom w:val="single" w:sz="4" w:space="0" w:color="000000"/>
              <w:right w:val="single" w:sz="4" w:space="0" w:color="000000"/>
            </w:tcBorders>
            <w:vAlign w:val="center"/>
          </w:tcPr>
          <w:p w:rsidR="008F0C9C" w:rsidRPr="00FE6B45" w:rsidRDefault="00365CA7" w:rsidP="00E464EC">
            <w:pPr>
              <w:snapToGrid w:val="0"/>
              <w:ind w:right="-10"/>
              <w:jc w:val="center"/>
              <w:rPr>
                <w:sz w:val="28"/>
                <w:szCs w:val="28"/>
              </w:rPr>
            </w:pPr>
            <w:r w:rsidRPr="00FE6B45">
              <w:rPr>
                <w:sz w:val="28"/>
                <w:szCs w:val="28"/>
              </w:rPr>
              <w:t>0</w:t>
            </w:r>
          </w:p>
        </w:tc>
      </w:tr>
      <w:tr w:rsidR="008F0C9C" w:rsidRPr="00FE6B45" w:rsidTr="00E464EC">
        <w:trPr>
          <w:cantSplit/>
          <w:trHeight w:val="361"/>
        </w:trPr>
        <w:tc>
          <w:tcPr>
            <w:tcW w:w="2613" w:type="dxa"/>
            <w:tcBorders>
              <w:left w:val="single" w:sz="4" w:space="0" w:color="000000"/>
              <w:bottom w:val="single" w:sz="4" w:space="0" w:color="000000"/>
            </w:tcBorders>
            <w:vAlign w:val="center"/>
          </w:tcPr>
          <w:p w:rsidR="008F0C9C" w:rsidRPr="00FE6B45" w:rsidRDefault="008F0C9C" w:rsidP="00E464EC">
            <w:pPr>
              <w:snapToGrid w:val="0"/>
              <w:ind w:right="-10"/>
              <w:jc w:val="both"/>
              <w:rPr>
                <w:sz w:val="28"/>
                <w:szCs w:val="28"/>
              </w:rPr>
            </w:pPr>
            <w:r w:rsidRPr="00FE6B45">
              <w:rPr>
                <w:sz w:val="28"/>
                <w:szCs w:val="28"/>
              </w:rPr>
              <w:t>География</w:t>
            </w:r>
          </w:p>
        </w:tc>
        <w:tc>
          <w:tcPr>
            <w:tcW w:w="3057"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5</w:t>
            </w:r>
          </w:p>
        </w:tc>
        <w:tc>
          <w:tcPr>
            <w:tcW w:w="700"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w:t>
            </w:r>
          </w:p>
        </w:tc>
        <w:tc>
          <w:tcPr>
            <w:tcW w:w="662"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2</w:t>
            </w:r>
          </w:p>
        </w:tc>
        <w:tc>
          <w:tcPr>
            <w:tcW w:w="563"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2</w:t>
            </w:r>
          </w:p>
        </w:tc>
        <w:tc>
          <w:tcPr>
            <w:tcW w:w="612"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1</w:t>
            </w:r>
          </w:p>
        </w:tc>
        <w:tc>
          <w:tcPr>
            <w:tcW w:w="1185" w:type="dxa"/>
            <w:tcBorders>
              <w:left w:val="single" w:sz="4" w:space="0" w:color="000000"/>
              <w:bottom w:val="single" w:sz="4" w:space="0" w:color="000000"/>
              <w:right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40</w:t>
            </w:r>
          </w:p>
        </w:tc>
      </w:tr>
      <w:tr w:rsidR="008F0C9C" w:rsidRPr="00FE6B45" w:rsidTr="00E464EC">
        <w:trPr>
          <w:cantSplit/>
          <w:trHeight w:val="361"/>
        </w:trPr>
        <w:tc>
          <w:tcPr>
            <w:tcW w:w="2613" w:type="dxa"/>
            <w:tcBorders>
              <w:left w:val="single" w:sz="4" w:space="0" w:color="000000"/>
              <w:bottom w:val="single" w:sz="4" w:space="0" w:color="000000"/>
            </w:tcBorders>
            <w:vAlign w:val="center"/>
          </w:tcPr>
          <w:p w:rsidR="008F0C9C" w:rsidRPr="00FE6B45" w:rsidRDefault="008F0C9C" w:rsidP="00E464EC">
            <w:pPr>
              <w:snapToGrid w:val="0"/>
              <w:ind w:right="-10"/>
              <w:jc w:val="both"/>
              <w:rPr>
                <w:sz w:val="28"/>
                <w:szCs w:val="28"/>
              </w:rPr>
            </w:pPr>
            <w:r w:rsidRPr="00FE6B45">
              <w:rPr>
                <w:sz w:val="28"/>
                <w:szCs w:val="28"/>
              </w:rPr>
              <w:t>Обществознание</w:t>
            </w:r>
          </w:p>
        </w:tc>
        <w:tc>
          <w:tcPr>
            <w:tcW w:w="3057"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1</w:t>
            </w:r>
          </w:p>
        </w:tc>
        <w:tc>
          <w:tcPr>
            <w:tcW w:w="700"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w:t>
            </w:r>
          </w:p>
        </w:tc>
        <w:tc>
          <w:tcPr>
            <w:tcW w:w="662"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1</w:t>
            </w:r>
          </w:p>
        </w:tc>
        <w:tc>
          <w:tcPr>
            <w:tcW w:w="563"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w:t>
            </w:r>
          </w:p>
        </w:tc>
        <w:tc>
          <w:tcPr>
            <w:tcW w:w="612" w:type="dxa"/>
            <w:tcBorders>
              <w:left w:val="single" w:sz="4" w:space="0" w:color="000000"/>
              <w:bottom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w:t>
            </w:r>
          </w:p>
        </w:tc>
        <w:tc>
          <w:tcPr>
            <w:tcW w:w="1185" w:type="dxa"/>
            <w:tcBorders>
              <w:left w:val="single" w:sz="4" w:space="0" w:color="000000"/>
              <w:bottom w:val="single" w:sz="4" w:space="0" w:color="000000"/>
              <w:right w:val="single" w:sz="4" w:space="0" w:color="000000"/>
            </w:tcBorders>
            <w:vAlign w:val="center"/>
          </w:tcPr>
          <w:p w:rsidR="008F0C9C" w:rsidRPr="00FE6B45" w:rsidRDefault="004926FA" w:rsidP="00E464EC">
            <w:pPr>
              <w:snapToGrid w:val="0"/>
              <w:ind w:right="-10"/>
              <w:jc w:val="center"/>
              <w:rPr>
                <w:sz w:val="28"/>
                <w:szCs w:val="28"/>
              </w:rPr>
            </w:pPr>
            <w:r w:rsidRPr="00FE6B45">
              <w:rPr>
                <w:sz w:val="28"/>
                <w:szCs w:val="28"/>
              </w:rPr>
              <w:t>100</w:t>
            </w:r>
          </w:p>
        </w:tc>
      </w:tr>
    </w:tbl>
    <w:p w:rsidR="008F0C9C" w:rsidRPr="00FE6B45" w:rsidRDefault="008F0C9C" w:rsidP="008F0C9C">
      <w:pPr>
        <w:pStyle w:val="a3"/>
        <w:jc w:val="center"/>
        <w:rPr>
          <w:b/>
          <w:sz w:val="28"/>
          <w:szCs w:val="28"/>
        </w:rPr>
      </w:pPr>
    </w:p>
    <w:p w:rsidR="008F0C9C" w:rsidRPr="00FE6B45" w:rsidRDefault="008F0C9C" w:rsidP="008F0C9C">
      <w:pPr>
        <w:tabs>
          <w:tab w:val="left" w:pos="821"/>
          <w:tab w:val="left" w:pos="3391"/>
          <w:tab w:val="left" w:pos="5772"/>
          <w:tab w:val="left" w:pos="7680"/>
          <w:tab w:val="left" w:pos="9494"/>
          <w:tab w:val="left" w:pos="10661"/>
          <w:tab w:val="left" w:pos="12300"/>
          <w:tab w:val="left" w:pos="14318"/>
        </w:tabs>
        <w:ind w:right="-10"/>
        <w:jc w:val="both"/>
        <w:rPr>
          <w:sz w:val="28"/>
          <w:szCs w:val="28"/>
        </w:rPr>
      </w:pPr>
      <w:r w:rsidRPr="00FE6B45">
        <w:rPr>
          <w:sz w:val="28"/>
          <w:szCs w:val="28"/>
        </w:rPr>
        <w:tab/>
        <w:t>Общий процент качества знаний по об</w:t>
      </w:r>
      <w:r w:rsidR="00253D5D" w:rsidRPr="00FE6B45">
        <w:rPr>
          <w:sz w:val="28"/>
          <w:szCs w:val="28"/>
        </w:rPr>
        <w:t>язательным предметам составил 50</w:t>
      </w:r>
      <w:r w:rsidRPr="00FE6B45">
        <w:rPr>
          <w:sz w:val="28"/>
          <w:szCs w:val="28"/>
        </w:rPr>
        <w:t xml:space="preserve">%, что является хорошим показателем для обычного среднего общеобразовательного учреждения. </w:t>
      </w:r>
    </w:p>
    <w:p w:rsidR="009A1FC7" w:rsidRPr="00FE6B45" w:rsidRDefault="008F0C9C" w:rsidP="008F0C9C">
      <w:pPr>
        <w:tabs>
          <w:tab w:val="left" w:pos="821"/>
          <w:tab w:val="left" w:pos="3391"/>
          <w:tab w:val="left" w:pos="5772"/>
          <w:tab w:val="left" w:pos="7680"/>
          <w:tab w:val="left" w:pos="9494"/>
          <w:tab w:val="left" w:pos="10661"/>
          <w:tab w:val="left" w:pos="12300"/>
          <w:tab w:val="left" w:pos="14318"/>
        </w:tabs>
        <w:ind w:right="-10"/>
        <w:jc w:val="both"/>
        <w:rPr>
          <w:sz w:val="28"/>
          <w:szCs w:val="28"/>
        </w:rPr>
      </w:pPr>
      <w:r w:rsidRPr="00FE6B45">
        <w:rPr>
          <w:sz w:val="28"/>
          <w:szCs w:val="28"/>
        </w:rPr>
        <w:tab/>
        <w:t>Общий процент качества знаний</w:t>
      </w:r>
      <w:r w:rsidR="00253D5D" w:rsidRPr="00FE6B45">
        <w:rPr>
          <w:sz w:val="28"/>
          <w:szCs w:val="28"/>
        </w:rPr>
        <w:t xml:space="preserve"> предметов по выбору составил 35</w:t>
      </w:r>
      <w:r w:rsidRPr="00FE6B45">
        <w:rPr>
          <w:sz w:val="28"/>
          <w:szCs w:val="28"/>
        </w:rPr>
        <w:t>%. Вы</w:t>
      </w:r>
      <w:r w:rsidR="00981F8F" w:rsidRPr="00FE6B45">
        <w:rPr>
          <w:sz w:val="28"/>
          <w:szCs w:val="28"/>
        </w:rPr>
        <w:t>сокий процент качества знаний 100% по обществознанию, низкий по химии и биологии</w:t>
      </w:r>
      <w:r w:rsidRPr="00FE6B45">
        <w:rPr>
          <w:sz w:val="28"/>
          <w:szCs w:val="28"/>
        </w:rPr>
        <w:t xml:space="preserve">. </w:t>
      </w:r>
    </w:p>
    <w:p w:rsidR="00CB716E" w:rsidRPr="00290775" w:rsidRDefault="00CB716E" w:rsidP="008F0C9C">
      <w:pPr>
        <w:tabs>
          <w:tab w:val="left" w:pos="821"/>
          <w:tab w:val="left" w:pos="3391"/>
          <w:tab w:val="left" w:pos="5772"/>
          <w:tab w:val="left" w:pos="7680"/>
          <w:tab w:val="left" w:pos="9494"/>
          <w:tab w:val="left" w:pos="10661"/>
          <w:tab w:val="left" w:pos="12300"/>
          <w:tab w:val="left" w:pos="14318"/>
        </w:tabs>
        <w:ind w:right="-10"/>
        <w:jc w:val="both"/>
        <w:rPr>
          <w:color w:val="C00000"/>
          <w:sz w:val="28"/>
          <w:szCs w:val="28"/>
        </w:rPr>
      </w:pPr>
      <w:r w:rsidRPr="00290775">
        <w:rPr>
          <w:color w:val="C00000"/>
          <w:sz w:val="28"/>
          <w:szCs w:val="28"/>
        </w:rPr>
        <w:tab/>
      </w:r>
    </w:p>
    <w:p w:rsidR="00327F6F" w:rsidRPr="00FE6B45" w:rsidRDefault="00327F6F" w:rsidP="00327F6F">
      <w:pPr>
        <w:ind w:right="-10" w:firstLine="708"/>
        <w:jc w:val="center"/>
        <w:rPr>
          <w:b/>
          <w:bCs/>
          <w:i/>
          <w:sz w:val="28"/>
          <w:szCs w:val="28"/>
        </w:rPr>
      </w:pPr>
      <w:r w:rsidRPr="00FE6B45">
        <w:rPr>
          <w:b/>
          <w:bCs/>
          <w:i/>
          <w:sz w:val="28"/>
          <w:szCs w:val="28"/>
        </w:rPr>
        <w:t>Сравнительный анализ результатов</w:t>
      </w:r>
      <w:r w:rsidRPr="00FE6B45">
        <w:rPr>
          <w:b/>
          <w:i/>
          <w:iCs/>
          <w:sz w:val="28"/>
          <w:szCs w:val="28"/>
        </w:rPr>
        <w:t xml:space="preserve"> письменной государственной итоговой аттестации ОГЭ</w:t>
      </w:r>
    </w:p>
    <w:p w:rsidR="00327F6F" w:rsidRPr="00FE6B45" w:rsidRDefault="00327F6F" w:rsidP="00327F6F">
      <w:pPr>
        <w:ind w:right="-10" w:firstLine="708"/>
        <w:rPr>
          <w:b/>
          <w:bCs/>
          <w:i/>
          <w:sz w:val="28"/>
          <w:szCs w:val="28"/>
        </w:rPr>
      </w:pPr>
    </w:p>
    <w:tbl>
      <w:tblPr>
        <w:tblW w:w="9165" w:type="dxa"/>
        <w:tblInd w:w="108" w:type="dxa"/>
        <w:tblLayout w:type="fixed"/>
        <w:tblLook w:val="0000"/>
      </w:tblPr>
      <w:tblGrid>
        <w:gridCol w:w="1350"/>
        <w:gridCol w:w="1344"/>
        <w:gridCol w:w="1701"/>
        <w:gridCol w:w="835"/>
        <w:gridCol w:w="790"/>
        <w:gridCol w:w="975"/>
        <w:gridCol w:w="1085"/>
        <w:gridCol w:w="1085"/>
      </w:tblGrid>
      <w:tr w:rsidR="00327F6F" w:rsidRPr="00FE6B45" w:rsidTr="00EA15DC">
        <w:trPr>
          <w:cantSplit/>
          <w:trHeight w:hRule="exact" w:val="286"/>
        </w:trPr>
        <w:tc>
          <w:tcPr>
            <w:tcW w:w="1350" w:type="dxa"/>
            <w:vMerge w:val="restart"/>
            <w:tcBorders>
              <w:top w:val="single" w:sz="4" w:space="0" w:color="000000"/>
              <w:left w:val="single" w:sz="4" w:space="0" w:color="000000"/>
            </w:tcBorders>
          </w:tcPr>
          <w:p w:rsidR="00327F6F" w:rsidRPr="00FE6B45" w:rsidRDefault="00327F6F" w:rsidP="00EA15DC">
            <w:pPr>
              <w:snapToGrid w:val="0"/>
              <w:ind w:right="-10"/>
              <w:jc w:val="center"/>
            </w:pPr>
            <w:r w:rsidRPr="00FE6B45">
              <w:t>Года обучения</w:t>
            </w:r>
          </w:p>
        </w:tc>
        <w:tc>
          <w:tcPr>
            <w:tcW w:w="3045" w:type="dxa"/>
            <w:gridSpan w:val="2"/>
            <w:vMerge w:val="restart"/>
            <w:tcBorders>
              <w:top w:val="single" w:sz="4" w:space="0" w:color="000000"/>
              <w:left w:val="single" w:sz="4" w:space="0" w:color="000000"/>
              <w:right w:val="single" w:sz="4" w:space="0" w:color="auto"/>
            </w:tcBorders>
          </w:tcPr>
          <w:p w:rsidR="00327F6F" w:rsidRPr="00FE6B45" w:rsidRDefault="00327F6F" w:rsidP="00EA15DC">
            <w:pPr>
              <w:snapToGrid w:val="0"/>
              <w:ind w:right="-10"/>
              <w:jc w:val="center"/>
            </w:pPr>
            <w:r w:rsidRPr="00FE6B45">
              <w:t>Качество знаний по обязательным предметам, %</w:t>
            </w:r>
          </w:p>
          <w:p w:rsidR="00327F6F" w:rsidRPr="00FE6B45" w:rsidRDefault="00327F6F" w:rsidP="00EA15DC">
            <w:pPr>
              <w:snapToGrid w:val="0"/>
              <w:ind w:right="-10"/>
              <w:jc w:val="center"/>
            </w:pPr>
          </w:p>
          <w:p w:rsidR="00327F6F" w:rsidRPr="00FE6B45" w:rsidRDefault="00327F6F" w:rsidP="00EA15DC">
            <w:pPr>
              <w:snapToGrid w:val="0"/>
              <w:ind w:right="-10"/>
              <w:jc w:val="center"/>
            </w:pPr>
          </w:p>
          <w:p w:rsidR="00327F6F" w:rsidRPr="00FE6B45" w:rsidRDefault="00327F6F" w:rsidP="00EA15DC">
            <w:pPr>
              <w:snapToGrid w:val="0"/>
              <w:ind w:right="-10"/>
              <w:jc w:val="center"/>
            </w:pPr>
          </w:p>
          <w:p w:rsidR="00327F6F" w:rsidRPr="00FE6B45" w:rsidRDefault="00327F6F" w:rsidP="00EA15DC">
            <w:pPr>
              <w:snapToGrid w:val="0"/>
              <w:ind w:right="-10"/>
              <w:jc w:val="center"/>
            </w:pPr>
          </w:p>
          <w:p w:rsidR="00327F6F" w:rsidRPr="00FE6B45" w:rsidRDefault="00327F6F" w:rsidP="00EA15DC">
            <w:pPr>
              <w:snapToGrid w:val="0"/>
              <w:ind w:right="-10"/>
              <w:jc w:val="center"/>
            </w:pPr>
          </w:p>
          <w:p w:rsidR="00327F6F" w:rsidRPr="00FE6B45" w:rsidRDefault="00327F6F" w:rsidP="00EA15DC">
            <w:pPr>
              <w:snapToGrid w:val="0"/>
              <w:ind w:right="-10"/>
              <w:jc w:val="center"/>
            </w:pPr>
          </w:p>
          <w:p w:rsidR="00327F6F" w:rsidRPr="00FE6B45" w:rsidRDefault="00327F6F" w:rsidP="00EA15DC">
            <w:pPr>
              <w:snapToGrid w:val="0"/>
              <w:ind w:right="-10"/>
              <w:jc w:val="center"/>
            </w:pPr>
            <w:r w:rsidRPr="00FE6B45">
              <w:t xml:space="preserve">обязательным </w:t>
            </w:r>
            <w:proofErr w:type="spellStart"/>
            <w:r w:rsidRPr="00FE6B45">
              <w:t>предметамобязательным</w:t>
            </w:r>
            <w:proofErr w:type="spellEnd"/>
            <w:r w:rsidRPr="00FE6B45">
              <w:t xml:space="preserve"> предметам</w:t>
            </w:r>
          </w:p>
        </w:tc>
        <w:tc>
          <w:tcPr>
            <w:tcW w:w="4770" w:type="dxa"/>
            <w:gridSpan w:val="5"/>
            <w:tcBorders>
              <w:top w:val="single" w:sz="4" w:space="0" w:color="000000"/>
              <w:left w:val="single" w:sz="4" w:space="0" w:color="000000"/>
              <w:bottom w:val="single" w:sz="4" w:space="0" w:color="000000"/>
              <w:right w:val="single" w:sz="4" w:space="0" w:color="000000"/>
            </w:tcBorders>
          </w:tcPr>
          <w:p w:rsidR="00327F6F" w:rsidRPr="00FE6B45" w:rsidRDefault="00327F6F" w:rsidP="00327F6F">
            <w:pPr>
              <w:snapToGrid w:val="0"/>
              <w:ind w:right="-10"/>
              <w:jc w:val="center"/>
            </w:pPr>
          </w:p>
        </w:tc>
      </w:tr>
      <w:tr w:rsidR="00327F6F" w:rsidRPr="00FE6B45" w:rsidTr="00EA15DC">
        <w:trPr>
          <w:cantSplit/>
          <w:trHeight w:hRule="exact" w:val="286"/>
        </w:trPr>
        <w:tc>
          <w:tcPr>
            <w:tcW w:w="1350" w:type="dxa"/>
            <w:vMerge/>
            <w:tcBorders>
              <w:left w:val="single" w:sz="4" w:space="0" w:color="000000"/>
            </w:tcBorders>
          </w:tcPr>
          <w:p w:rsidR="00327F6F" w:rsidRPr="00FE6B45" w:rsidRDefault="00327F6F" w:rsidP="00EA15DC">
            <w:pPr>
              <w:snapToGrid w:val="0"/>
              <w:ind w:right="-10"/>
              <w:jc w:val="center"/>
            </w:pPr>
          </w:p>
        </w:tc>
        <w:tc>
          <w:tcPr>
            <w:tcW w:w="3045" w:type="dxa"/>
            <w:gridSpan w:val="2"/>
            <w:vMerge/>
            <w:tcBorders>
              <w:left w:val="single" w:sz="4" w:space="0" w:color="000000"/>
              <w:bottom w:val="single" w:sz="4" w:space="0" w:color="000000"/>
              <w:right w:val="single" w:sz="4" w:space="0" w:color="auto"/>
            </w:tcBorders>
          </w:tcPr>
          <w:p w:rsidR="00327F6F" w:rsidRPr="00FE6B45" w:rsidRDefault="00327F6F" w:rsidP="00EA15DC">
            <w:pPr>
              <w:snapToGrid w:val="0"/>
              <w:ind w:right="-10"/>
              <w:jc w:val="center"/>
            </w:pPr>
          </w:p>
        </w:tc>
        <w:tc>
          <w:tcPr>
            <w:tcW w:w="4770" w:type="dxa"/>
            <w:gridSpan w:val="5"/>
            <w:tcBorders>
              <w:top w:val="single" w:sz="4" w:space="0" w:color="000000"/>
              <w:left w:val="single" w:sz="4" w:space="0" w:color="000000"/>
              <w:bottom w:val="single" w:sz="4" w:space="0" w:color="000000"/>
              <w:right w:val="single" w:sz="4" w:space="0" w:color="000000"/>
            </w:tcBorders>
          </w:tcPr>
          <w:p w:rsidR="00327F6F" w:rsidRPr="00FE6B45" w:rsidRDefault="00327F6F" w:rsidP="00327F6F">
            <w:pPr>
              <w:snapToGrid w:val="0"/>
              <w:ind w:right="-10"/>
              <w:jc w:val="center"/>
            </w:pPr>
            <w:r w:rsidRPr="00FE6B45">
              <w:t>Качество знаний по  предметам по выбору</w:t>
            </w:r>
          </w:p>
          <w:p w:rsidR="00327F6F" w:rsidRPr="00FE6B45" w:rsidRDefault="00327F6F" w:rsidP="00327F6F">
            <w:pPr>
              <w:snapToGrid w:val="0"/>
              <w:ind w:right="-10"/>
              <w:jc w:val="center"/>
            </w:pPr>
          </w:p>
        </w:tc>
      </w:tr>
      <w:tr w:rsidR="00327F6F" w:rsidRPr="00FE6B45" w:rsidTr="00327F6F">
        <w:trPr>
          <w:cantSplit/>
        </w:trPr>
        <w:tc>
          <w:tcPr>
            <w:tcW w:w="1350" w:type="dxa"/>
            <w:vMerge/>
            <w:tcBorders>
              <w:left w:val="single" w:sz="4" w:space="0" w:color="000000"/>
              <w:bottom w:val="single" w:sz="4" w:space="0" w:color="000000"/>
            </w:tcBorders>
          </w:tcPr>
          <w:p w:rsidR="00327F6F" w:rsidRPr="00FE6B45" w:rsidRDefault="00327F6F" w:rsidP="00EA15DC"/>
        </w:tc>
        <w:tc>
          <w:tcPr>
            <w:tcW w:w="1344"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Русский язык</w:t>
            </w:r>
          </w:p>
        </w:tc>
        <w:tc>
          <w:tcPr>
            <w:tcW w:w="1701" w:type="dxa"/>
            <w:tcBorders>
              <w:top w:val="single" w:sz="4" w:space="0" w:color="000000"/>
              <w:left w:val="single" w:sz="4" w:space="0" w:color="000000"/>
              <w:bottom w:val="single" w:sz="4" w:space="0" w:color="000000"/>
              <w:right w:val="single" w:sz="4" w:space="0" w:color="auto"/>
            </w:tcBorders>
          </w:tcPr>
          <w:p w:rsidR="00327F6F" w:rsidRPr="00FE6B45" w:rsidRDefault="00327F6F" w:rsidP="00EA15DC">
            <w:pPr>
              <w:snapToGrid w:val="0"/>
              <w:ind w:right="-10"/>
              <w:jc w:val="center"/>
            </w:pPr>
            <w:r w:rsidRPr="00FE6B45">
              <w:t>Математика (алгебра, геометрия)</w:t>
            </w:r>
          </w:p>
        </w:tc>
        <w:tc>
          <w:tcPr>
            <w:tcW w:w="835"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Химия</w:t>
            </w:r>
          </w:p>
        </w:tc>
        <w:tc>
          <w:tcPr>
            <w:tcW w:w="790"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Биология</w:t>
            </w:r>
          </w:p>
        </w:tc>
        <w:tc>
          <w:tcPr>
            <w:tcW w:w="975"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Обществознание</w:t>
            </w:r>
          </w:p>
        </w:tc>
        <w:tc>
          <w:tcPr>
            <w:tcW w:w="1085" w:type="dxa"/>
            <w:tcBorders>
              <w:top w:val="single" w:sz="4" w:space="0" w:color="000000"/>
              <w:left w:val="single" w:sz="4" w:space="0" w:color="000000"/>
              <w:bottom w:val="single" w:sz="4" w:space="0" w:color="000000"/>
              <w:right w:val="single" w:sz="4" w:space="0" w:color="000000"/>
            </w:tcBorders>
          </w:tcPr>
          <w:p w:rsidR="00327F6F" w:rsidRPr="00FE6B45" w:rsidRDefault="00327F6F" w:rsidP="00EA15DC">
            <w:pPr>
              <w:snapToGrid w:val="0"/>
              <w:ind w:right="-10"/>
              <w:jc w:val="center"/>
            </w:pPr>
            <w:r w:rsidRPr="00FE6B45">
              <w:t>География</w:t>
            </w:r>
          </w:p>
        </w:tc>
        <w:tc>
          <w:tcPr>
            <w:tcW w:w="1085" w:type="dxa"/>
            <w:tcBorders>
              <w:top w:val="single" w:sz="4" w:space="0" w:color="000000"/>
              <w:left w:val="single" w:sz="4" w:space="0" w:color="000000"/>
              <w:bottom w:val="single" w:sz="4" w:space="0" w:color="000000"/>
              <w:right w:val="single" w:sz="4" w:space="0" w:color="000000"/>
            </w:tcBorders>
          </w:tcPr>
          <w:p w:rsidR="00327F6F" w:rsidRPr="00FE6B45" w:rsidRDefault="00327F6F" w:rsidP="00EA15DC">
            <w:pPr>
              <w:snapToGrid w:val="0"/>
              <w:ind w:right="-10"/>
              <w:jc w:val="center"/>
            </w:pPr>
            <w:r w:rsidRPr="00FE6B45">
              <w:t>Английский язык</w:t>
            </w:r>
          </w:p>
        </w:tc>
      </w:tr>
      <w:tr w:rsidR="00327F6F" w:rsidRPr="00FE6B45" w:rsidTr="00327F6F">
        <w:tc>
          <w:tcPr>
            <w:tcW w:w="1350"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2014-2015</w:t>
            </w:r>
          </w:p>
        </w:tc>
        <w:tc>
          <w:tcPr>
            <w:tcW w:w="1344"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22,22%</w:t>
            </w:r>
          </w:p>
        </w:tc>
        <w:tc>
          <w:tcPr>
            <w:tcW w:w="1701"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44,45%</w:t>
            </w:r>
          </w:p>
        </w:tc>
        <w:tc>
          <w:tcPr>
            <w:tcW w:w="835" w:type="dxa"/>
            <w:tcBorders>
              <w:top w:val="single" w:sz="4" w:space="0" w:color="000000"/>
              <w:left w:val="single" w:sz="4" w:space="0" w:color="000000"/>
              <w:bottom w:val="single" w:sz="4" w:space="0" w:color="000000"/>
            </w:tcBorders>
          </w:tcPr>
          <w:p w:rsidR="00327F6F" w:rsidRPr="00FE6B45" w:rsidRDefault="00EA15DC" w:rsidP="00EA15DC">
            <w:pPr>
              <w:snapToGrid w:val="0"/>
              <w:ind w:right="-10"/>
              <w:jc w:val="center"/>
            </w:pPr>
            <w:r w:rsidRPr="00FE6B45">
              <w:t>100</w:t>
            </w:r>
          </w:p>
        </w:tc>
        <w:tc>
          <w:tcPr>
            <w:tcW w:w="790" w:type="dxa"/>
            <w:tcBorders>
              <w:top w:val="single" w:sz="4" w:space="0" w:color="000000"/>
              <w:left w:val="single" w:sz="4" w:space="0" w:color="000000"/>
              <w:bottom w:val="single" w:sz="4" w:space="0" w:color="000000"/>
            </w:tcBorders>
          </w:tcPr>
          <w:p w:rsidR="00327F6F" w:rsidRPr="00FE6B45" w:rsidRDefault="00EA15DC" w:rsidP="00EA15DC">
            <w:pPr>
              <w:snapToGrid w:val="0"/>
              <w:ind w:right="-10"/>
              <w:jc w:val="center"/>
            </w:pPr>
            <w:r w:rsidRPr="00FE6B45">
              <w:t>100</w:t>
            </w:r>
          </w:p>
        </w:tc>
        <w:tc>
          <w:tcPr>
            <w:tcW w:w="975" w:type="dxa"/>
            <w:tcBorders>
              <w:top w:val="single" w:sz="4" w:space="0" w:color="000000"/>
              <w:left w:val="single" w:sz="4" w:space="0" w:color="000000"/>
              <w:bottom w:val="single" w:sz="4" w:space="0" w:color="000000"/>
            </w:tcBorders>
          </w:tcPr>
          <w:p w:rsidR="00327F6F" w:rsidRPr="00FE6B45" w:rsidRDefault="00EA15DC" w:rsidP="00EA15DC">
            <w:pPr>
              <w:snapToGrid w:val="0"/>
              <w:ind w:right="-10"/>
              <w:jc w:val="center"/>
            </w:pPr>
            <w:r w:rsidRPr="00FE6B45">
              <w:t>40</w:t>
            </w:r>
          </w:p>
        </w:tc>
        <w:tc>
          <w:tcPr>
            <w:tcW w:w="1085" w:type="dxa"/>
            <w:tcBorders>
              <w:top w:val="single" w:sz="4" w:space="0" w:color="000000"/>
              <w:left w:val="single" w:sz="4" w:space="0" w:color="000000"/>
              <w:bottom w:val="single" w:sz="4" w:space="0" w:color="000000"/>
              <w:right w:val="single" w:sz="4" w:space="0" w:color="000000"/>
            </w:tcBorders>
          </w:tcPr>
          <w:p w:rsidR="00327F6F" w:rsidRPr="00FE6B45" w:rsidRDefault="00EA15DC" w:rsidP="00EA15DC">
            <w:pPr>
              <w:snapToGrid w:val="0"/>
              <w:ind w:right="-10"/>
              <w:jc w:val="center"/>
            </w:pPr>
            <w:r w:rsidRPr="00FE6B45">
              <w:t>-</w:t>
            </w:r>
          </w:p>
        </w:tc>
        <w:tc>
          <w:tcPr>
            <w:tcW w:w="1085" w:type="dxa"/>
            <w:tcBorders>
              <w:top w:val="single" w:sz="4" w:space="0" w:color="000000"/>
              <w:left w:val="single" w:sz="4" w:space="0" w:color="000000"/>
              <w:bottom w:val="single" w:sz="4" w:space="0" w:color="000000"/>
              <w:right w:val="single" w:sz="4" w:space="0" w:color="000000"/>
            </w:tcBorders>
          </w:tcPr>
          <w:p w:rsidR="00327F6F" w:rsidRPr="00FE6B45" w:rsidRDefault="00EA15DC" w:rsidP="00EA15DC">
            <w:pPr>
              <w:snapToGrid w:val="0"/>
              <w:ind w:right="-10"/>
              <w:jc w:val="center"/>
            </w:pPr>
            <w:r w:rsidRPr="00FE6B45">
              <w:t>-</w:t>
            </w:r>
          </w:p>
        </w:tc>
      </w:tr>
      <w:tr w:rsidR="00327F6F" w:rsidRPr="00FE6B45" w:rsidTr="00327F6F">
        <w:tc>
          <w:tcPr>
            <w:tcW w:w="1350"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2015-2016</w:t>
            </w:r>
          </w:p>
        </w:tc>
        <w:tc>
          <w:tcPr>
            <w:tcW w:w="1344"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58%</w:t>
            </w:r>
          </w:p>
        </w:tc>
        <w:tc>
          <w:tcPr>
            <w:tcW w:w="1701"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42%</w:t>
            </w:r>
          </w:p>
        </w:tc>
        <w:tc>
          <w:tcPr>
            <w:tcW w:w="835" w:type="dxa"/>
            <w:tcBorders>
              <w:top w:val="single" w:sz="4" w:space="0" w:color="000000"/>
              <w:left w:val="single" w:sz="4" w:space="0" w:color="000000"/>
              <w:bottom w:val="single" w:sz="4" w:space="0" w:color="000000"/>
            </w:tcBorders>
          </w:tcPr>
          <w:p w:rsidR="00327F6F" w:rsidRPr="00FE6B45" w:rsidRDefault="00EA15DC" w:rsidP="00EA15DC">
            <w:pPr>
              <w:snapToGrid w:val="0"/>
              <w:ind w:right="-10"/>
              <w:jc w:val="center"/>
            </w:pPr>
            <w:r w:rsidRPr="00FE6B45">
              <w:t>-</w:t>
            </w:r>
          </w:p>
        </w:tc>
        <w:tc>
          <w:tcPr>
            <w:tcW w:w="790" w:type="dxa"/>
            <w:tcBorders>
              <w:top w:val="single" w:sz="4" w:space="0" w:color="000000"/>
              <w:left w:val="single" w:sz="4" w:space="0" w:color="000000"/>
              <w:bottom w:val="single" w:sz="4" w:space="0" w:color="000000"/>
            </w:tcBorders>
          </w:tcPr>
          <w:p w:rsidR="00327F6F" w:rsidRPr="00FE6B45" w:rsidRDefault="00EA15DC" w:rsidP="00EA15DC">
            <w:pPr>
              <w:snapToGrid w:val="0"/>
              <w:ind w:right="-10"/>
              <w:jc w:val="center"/>
            </w:pPr>
            <w:r w:rsidRPr="00FE6B45">
              <w:t>78</w:t>
            </w:r>
          </w:p>
        </w:tc>
        <w:tc>
          <w:tcPr>
            <w:tcW w:w="975" w:type="dxa"/>
            <w:tcBorders>
              <w:top w:val="single" w:sz="4" w:space="0" w:color="000000"/>
              <w:left w:val="single" w:sz="4" w:space="0" w:color="000000"/>
              <w:bottom w:val="single" w:sz="4" w:space="0" w:color="000000"/>
            </w:tcBorders>
          </w:tcPr>
          <w:p w:rsidR="00327F6F" w:rsidRPr="00FE6B45" w:rsidRDefault="00EA15DC" w:rsidP="00EA15DC">
            <w:pPr>
              <w:snapToGrid w:val="0"/>
              <w:ind w:right="-10"/>
              <w:jc w:val="center"/>
            </w:pPr>
            <w:r w:rsidRPr="00FE6B45">
              <w:t>17</w:t>
            </w:r>
          </w:p>
        </w:tc>
        <w:tc>
          <w:tcPr>
            <w:tcW w:w="1085" w:type="dxa"/>
            <w:tcBorders>
              <w:top w:val="single" w:sz="4" w:space="0" w:color="000000"/>
              <w:left w:val="single" w:sz="4" w:space="0" w:color="000000"/>
              <w:bottom w:val="single" w:sz="4" w:space="0" w:color="000000"/>
              <w:right w:val="single" w:sz="4" w:space="0" w:color="000000"/>
            </w:tcBorders>
          </w:tcPr>
          <w:p w:rsidR="00327F6F" w:rsidRPr="00FE6B45" w:rsidRDefault="00EA15DC" w:rsidP="00EA15DC">
            <w:pPr>
              <w:snapToGrid w:val="0"/>
              <w:ind w:right="-10"/>
              <w:jc w:val="center"/>
            </w:pPr>
            <w:r w:rsidRPr="00FE6B45">
              <w:t>13</w:t>
            </w:r>
          </w:p>
        </w:tc>
        <w:tc>
          <w:tcPr>
            <w:tcW w:w="1085" w:type="dxa"/>
            <w:tcBorders>
              <w:top w:val="single" w:sz="4" w:space="0" w:color="000000"/>
              <w:left w:val="single" w:sz="4" w:space="0" w:color="000000"/>
              <w:bottom w:val="single" w:sz="4" w:space="0" w:color="000000"/>
              <w:right w:val="single" w:sz="4" w:space="0" w:color="000000"/>
            </w:tcBorders>
          </w:tcPr>
          <w:p w:rsidR="00327F6F" w:rsidRPr="00FE6B45" w:rsidRDefault="00EA15DC" w:rsidP="00EA15DC">
            <w:pPr>
              <w:snapToGrid w:val="0"/>
              <w:ind w:right="-10"/>
              <w:jc w:val="center"/>
            </w:pPr>
            <w:r w:rsidRPr="00FE6B45">
              <w:t>0</w:t>
            </w:r>
          </w:p>
        </w:tc>
      </w:tr>
      <w:tr w:rsidR="00327F6F" w:rsidRPr="00FE6B45" w:rsidTr="00327F6F">
        <w:tc>
          <w:tcPr>
            <w:tcW w:w="1350"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2016-2017</w:t>
            </w:r>
          </w:p>
        </w:tc>
        <w:tc>
          <w:tcPr>
            <w:tcW w:w="1344"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50%</w:t>
            </w:r>
          </w:p>
        </w:tc>
        <w:tc>
          <w:tcPr>
            <w:tcW w:w="1701" w:type="dxa"/>
            <w:tcBorders>
              <w:top w:val="single" w:sz="4" w:space="0" w:color="000000"/>
              <w:left w:val="single" w:sz="4" w:space="0" w:color="000000"/>
              <w:bottom w:val="single" w:sz="4" w:space="0" w:color="000000"/>
            </w:tcBorders>
          </w:tcPr>
          <w:p w:rsidR="00327F6F" w:rsidRPr="00FE6B45" w:rsidRDefault="00327F6F" w:rsidP="00EA15DC">
            <w:pPr>
              <w:snapToGrid w:val="0"/>
              <w:ind w:right="-10"/>
              <w:jc w:val="center"/>
            </w:pPr>
            <w:r w:rsidRPr="00FE6B45">
              <w:t>50%</w:t>
            </w:r>
          </w:p>
        </w:tc>
        <w:tc>
          <w:tcPr>
            <w:tcW w:w="835" w:type="dxa"/>
            <w:tcBorders>
              <w:top w:val="single" w:sz="4" w:space="0" w:color="000000"/>
              <w:left w:val="single" w:sz="4" w:space="0" w:color="000000"/>
              <w:bottom w:val="single" w:sz="4" w:space="0" w:color="000000"/>
            </w:tcBorders>
          </w:tcPr>
          <w:p w:rsidR="00327F6F" w:rsidRPr="00FE6B45" w:rsidRDefault="00EA15DC" w:rsidP="00EA15DC">
            <w:pPr>
              <w:snapToGrid w:val="0"/>
              <w:ind w:right="-10"/>
              <w:jc w:val="center"/>
            </w:pPr>
            <w:r w:rsidRPr="00FE6B45">
              <w:t>0</w:t>
            </w:r>
          </w:p>
        </w:tc>
        <w:tc>
          <w:tcPr>
            <w:tcW w:w="790" w:type="dxa"/>
            <w:tcBorders>
              <w:top w:val="single" w:sz="4" w:space="0" w:color="000000"/>
              <w:left w:val="single" w:sz="4" w:space="0" w:color="000000"/>
              <w:bottom w:val="single" w:sz="4" w:space="0" w:color="000000"/>
            </w:tcBorders>
          </w:tcPr>
          <w:p w:rsidR="00327F6F" w:rsidRPr="00FE6B45" w:rsidRDefault="00EA15DC" w:rsidP="00EA15DC">
            <w:pPr>
              <w:snapToGrid w:val="0"/>
              <w:ind w:right="-10"/>
              <w:jc w:val="center"/>
            </w:pPr>
            <w:r w:rsidRPr="00FE6B45">
              <w:t>0</w:t>
            </w:r>
          </w:p>
        </w:tc>
        <w:tc>
          <w:tcPr>
            <w:tcW w:w="975" w:type="dxa"/>
            <w:tcBorders>
              <w:top w:val="single" w:sz="4" w:space="0" w:color="000000"/>
              <w:left w:val="single" w:sz="4" w:space="0" w:color="000000"/>
              <w:bottom w:val="single" w:sz="4" w:space="0" w:color="000000"/>
            </w:tcBorders>
          </w:tcPr>
          <w:p w:rsidR="00327F6F" w:rsidRPr="00FE6B45" w:rsidRDefault="00EA15DC" w:rsidP="00EA15DC">
            <w:pPr>
              <w:snapToGrid w:val="0"/>
              <w:ind w:right="-10"/>
              <w:jc w:val="center"/>
            </w:pPr>
            <w:r w:rsidRPr="00FE6B45">
              <w:t>100</w:t>
            </w:r>
          </w:p>
        </w:tc>
        <w:tc>
          <w:tcPr>
            <w:tcW w:w="1085" w:type="dxa"/>
            <w:tcBorders>
              <w:top w:val="single" w:sz="4" w:space="0" w:color="000000"/>
              <w:left w:val="single" w:sz="4" w:space="0" w:color="000000"/>
              <w:bottom w:val="single" w:sz="4" w:space="0" w:color="000000"/>
              <w:right w:val="single" w:sz="4" w:space="0" w:color="000000"/>
            </w:tcBorders>
          </w:tcPr>
          <w:p w:rsidR="00327F6F" w:rsidRPr="00FE6B45" w:rsidRDefault="00EA15DC" w:rsidP="00EA15DC">
            <w:pPr>
              <w:snapToGrid w:val="0"/>
              <w:ind w:right="-10"/>
              <w:jc w:val="center"/>
            </w:pPr>
            <w:r w:rsidRPr="00FE6B45">
              <w:t>40</w:t>
            </w:r>
          </w:p>
        </w:tc>
        <w:tc>
          <w:tcPr>
            <w:tcW w:w="1085" w:type="dxa"/>
            <w:tcBorders>
              <w:top w:val="single" w:sz="4" w:space="0" w:color="000000"/>
              <w:left w:val="single" w:sz="4" w:space="0" w:color="000000"/>
              <w:bottom w:val="single" w:sz="4" w:space="0" w:color="000000"/>
              <w:right w:val="single" w:sz="4" w:space="0" w:color="000000"/>
            </w:tcBorders>
          </w:tcPr>
          <w:p w:rsidR="00327F6F" w:rsidRPr="00FE6B45" w:rsidRDefault="00EA15DC" w:rsidP="00EA15DC">
            <w:pPr>
              <w:snapToGrid w:val="0"/>
              <w:ind w:right="-10"/>
              <w:jc w:val="center"/>
            </w:pPr>
            <w:r w:rsidRPr="00FE6B45">
              <w:t>-</w:t>
            </w:r>
          </w:p>
        </w:tc>
      </w:tr>
    </w:tbl>
    <w:p w:rsidR="00EA15DC" w:rsidRPr="00FE6B45" w:rsidRDefault="00EA15DC" w:rsidP="00EA15DC">
      <w:pPr>
        <w:ind w:right="-10" w:firstLine="708"/>
        <w:jc w:val="both"/>
        <w:rPr>
          <w:sz w:val="28"/>
          <w:szCs w:val="28"/>
        </w:rPr>
      </w:pPr>
    </w:p>
    <w:p w:rsidR="00EA15DC" w:rsidRPr="00FE6B45" w:rsidRDefault="00EA15DC" w:rsidP="00EA15DC">
      <w:pPr>
        <w:ind w:right="-10" w:firstLine="708"/>
        <w:jc w:val="both"/>
        <w:rPr>
          <w:sz w:val="28"/>
          <w:szCs w:val="28"/>
        </w:rPr>
      </w:pPr>
      <w:r w:rsidRPr="00FE6B45">
        <w:rPr>
          <w:sz w:val="28"/>
          <w:szCs w:val="28"/>
        </w:rPr>
        <w:t xml:space="preserve">Данные таблицы показывают повышение качества знаний по предметам «Обществознание» и «География», понижение качества знаний по предметам «Химия», «Биология». </w:t>
      </w:r>
    </w:p>
    <w:p w:rsidR="00EA15DC" w:rsidRPr="00FE6B45" w:rsidRDefault="00EA15DC" w:rsidP="00EA15DC">
      <w:pPr>
        <w:pStyle w:val="msonormalcxspmiddle"/>
        <w:ind w:firstLine="709"/>
        <w:contextualSpacing/>
        <w:jc w:val="both"/>
        <w:rPr>
          <w:sz w:val="28"/>
          <w:szCs w:val="28"/>
        </w:rPr>
      </w:pPr>
      <w:r w:rsidRPr="00FE6B45">
        <w:rPr>
          <w:sz w:val="28"/>
          <w:szCs w:val="28"/>
        </w:rPr>
        <w:t>Государственная (итоговая) аттестация выпускников 11-х классов проводилась в форме единого государственного экзамена. Обязательные экзамены по русскому языку и по математике; по химии, биологии, по выбору выпускников.</w:t>
      </w:r>
    </w:p>
    <w:p w:rsidR="006217ED" w:rsidRPr="00FE6B45" w:rsidRDefault="006217ED" w:rsidP="006217ED">
      <w:pPr>
        <w:ind w:right="-11"/>
        <w:jc w:val="center"/>
        <w:rPr>
          <w:b/>
          <w:bCs/>
          <w:i/>
          <w:iCs/>
          <w:sz w:val="28"/>
          <w:szCs w:val="28"/>
        </w:rPr>
      </w:pPr>
      <w:r w:rsidRPr="00FE6B45">
        <w:rPr>
          <w:b/>
          <w:bCs/>
          <w:i/>
          <w:iCs/>
          <w:sz w:val="28"/>
          <w:szCs w:val="28"/>
        </w:rPr>
        <w:t>Результаты государственной итоговой аттестации ЕГЭ</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3402"/>
        <w:gridCol w:w="1417"/>
        <w:gridCol w:w="1417"/>
        <w:gridCol w:w="1702"/>
      </w:tblGrid>
      <w:tr w:rsidR="00D22EE4" w:rsidRPr="00FE6B45" w:rsidTr="00F92009">
        <w:tc>
          <w:tcPr>
            <w:tcW w:w="1418" w:type="dxa"/>
            <w:tcBorders>
              <w:left w:val="single" w:sz="4" w:space="0" w:color="auto"/>
            </w:tcBorders>
          </w:tcPr>
          <w:p w:rsidR="00D22EE4" w:rsidRPr="00FE6B45" w:rsidRDefault="00D22EE4" w:rsidP="00F92009">
            <w:pPr>
              <w:snapToGrid w:val="0"/>
              <w:ind w:right="-11"/>
              <w:jc w:val="center"/>
            </w:pPr>
            <w:r w:rsidRPr="00FE6B45">
              <w:t>Год</w:t>
            </w:r>
          </w:p>
        </w:tc>
        <w:tc>
          <w:tcPr>
            <w:tcW w:w="3402" w:type="dxa"/>
          </w:tcPr>
          <w:p w:rsidR="00D22EE4" w:rsidRPr="00FE6B45" w:rsidRDefault="00D22EE4" w:rsidP="00F92009">
            <w:pPr>
              <w:snapToGrid w:val="0"/>
              <w:ind w:right="-11"/>
              <w:jc w:val="center"/>
            </w:pPr>
            <w:r w:rsidRPr="00FE6B45">
              <w:t>Предмет</w:t>
            </w:r>
          </w:p>
        </w:tc>
        <w:tc>
          <w:tcPr>
            <w:tcW w:w="1417" w:type="dxa"/>
          </w:tcPr>
          <w:p w:rsidR="00D22EE4" w:rsidRPr="00FE6B45" w:rsidRDefault="00D22EE4" w:rsidP="00F92009">
            <w:pPr>
              <w:snapToGrid w:val="0"/>
              <w:ind w:right="-11"/>
              <w:jc w:val="center"/>
            </w:pPr>
            <w:r w:rsidRPr="00FE6B45">
              <w:t>Приняли участие</w:t>
            </w:r>
          </w:p>
        </w:tc>
        <w:tc>
          <w:tcPr>
            <w:tcW w:w="1417" w:type="dxa"/>
          </w:tcPr>
          <w:p w:rsidR="00D22EE4" w:rsidRPr="00FE6B45" w:rsidRDefault="00D22EE4" w:rsidP="00F92009">
            <w:pPr>
              <w:snapToGrid w:val="0"/>
              <w:ind w:right="-11"/>
              <w:jc w:val="center"/>
            </w:pPr>
            <w:r w:rsidRPr="00FE6B45">
              <w:t xml:space="preserve">Успешно сдали </w:t>
            </w:r>
          </w:p>
        </w:tc>
        <w:tc>
          <w:tcPr>
            <w:tcW w:w="1702" w:type="dxa"/>
          </w:tcPr>
          <w:p w:rsidR="00D22EE4" w:rsidRPr="00FE6B45" w:rsidRDefault="00D22EE4" w:rsidP="00F92009">
            <w:pPr>
              <w:snapToGrid w:val="0"/>
              <w:ind w:right="-11"/>
              <w:jc w:val="center"/>
            </w:pPr>
            <w:r w:rsidRPr="00FE6B45">
              <w:t xml:space="preserve">Средний  балл  </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2014-2015</w:t>
            </w:r>
          </w:p>
        </w:tc>
        <w:tc>
          <w:tcPr>
            <w:tcW w:w="3402" w:type="dxa"/>
          </w:tcPr>
          <w:p w:rsidR="00D22EE4" w:rsidRPr="00FE6B45" w:rsidRDefault="00D22EE4" w:rsidP="00F92009">
            <w:pPr>
              <w:snapToGrid w:val="0"/>
              <w:ind w:right="-11"/>
              <w:jc w:val="both"/>
              <w:rPr>
                <w:bCs/>
              </w:rPr>
            </w:pPr>
            <w:r w:rsidRPr="00FE6B45">
              <w:rPr>
                <w:bCs/>
              </w:rPr>
              <w:t>Русский язык</w:t>
            </w:r>
          </w:p>
        </w:tc>
        <w:tc>
          <w:tcPr>
            <w:tcW w:w="1417" w:type="dxa"/>
          </w:tcPr>
          <w:p w:rsidR="00D22EE4" w:rsidRPr="00FE6B45" w:rsidRDefault="00D22EE4" w:rsidP="00F92009">
            <w:pPr>
              <w:snapToGrid w:val="0"/>
              <w:ind w:right="-11"/>
              <w:jc w:val="both"/>
              <w:rPr>
                <w:bCs/>
              </w:rPr>
            </w:pPr>
            <w:r w:rsidRPr="00FE6B45">
              <w:rPr>
                <w:bCs/>
              </w:rPr>
              <w:t>2</w:t>
            </w:r>
          </w:p>
        </w:tc>
        <w:tc>
          <w:tcPr>
            <w:tcW w:w="1417" w:type="dxa"/>
          </w:tcPr>
          <w:p w:rsidR="00D22EE4" w:rsidRPr="00FE6B45" w:rsidRDefault="00D22EE4" w:rsidP="00F92009">
            <w:pPr>
              <w:snapToGrid w:val="0"/>
              <w:ind w:right="-11"/>
              <w:jc w:val="both"/>
              <w:rPr>
                <w:bCs/>
              </w:rPr>
            </w:pPr>
            <w:r w:rsidRPr="00FE6B45">
              <w:rPr>
                <w:bCs/>
              </w:rPr>
              <w:t>2</w:t>
            </w:r>
          </w:p>
        </w:tc>
        <w:tc>
          <w:tcPr>
            <w:tcW w:w="1702" w:type="dxa"/>
          </w:tcPr>
          <w:p w:rsidR="00D22EE4" w:rsidRPr="00FE6B45" w:rsidRDefault="00D22EE4" w:rsidP="00F92009">
            <w:pPr>
              <w:snapToGrid w:val="0"/>
              <w:ind w:right="-11"/>
              <w:jc w:val="both"/>
              <w:rPr>
                <w:bCs/>
              </w:rPr>
            </w:pPr>
            <w:r w:rsidRPr="00FE6B45">
              <w:rPr>
                <w:bCs/>
              </w:rPr>
              <w:t>66</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2015-2016</w:t>
            </w:r>
          </w:p>
        </w:tc>
        <w:tc>
          <w:tcPr>
            <w:tcW w:w="3402" w:type="dxa"/>
          </w:tcPr>
          <w:p w:rsidR="00D22EE4" w:rsidRPr="00FE6B45" w:rsidRDefault="00D22EE4" w:rsidP="00F92009">
            <w:pPr>
              <w:snapToGrid w:val="0"/>
              <w:ind w:right="-11"/>
              <w:jc w:val="both"/>
              <w:rPr>
                <w:bCs/>
              </w:rPr>
            </w:pPr>
            <w:r w:rsidRPr="00FE6B45">
              <w:rPr>
                <w:bCs/>
              </w:rPr>
              <w:t>Русский язык</w:t>
            </w:r>
          </w:p>
        </w:tc>
        <w:tc>
          <w:tcPr>
            <w:tcW w:w="1417" w:type="dxa"/>
          </w:tcPr>
          <w:p w:rsidR="00D22EE4" w:rsidRPr="00FE6B45" w:rsidRDefault="00D22EE4" w:rsidP="00F92009">
            <w:pPr>
              <w:snapToGrid w:val="0"/>
              <w:ind w:right="-11"/>
              <w:jc w:val="both"/>
              <w:rPr>
                <w:bCs/>
              </w:rPr>
            </w:pPr>
            <w:r w:rsidRPr="00FE6B45">
              <w:rPr>
                <w:bCs/>
              </w:rPr>
              <w:t>2</w:t>
            </w:r>
          </w:p>
        </w:tc>
        <w:tc>
          <w:tcPr>
            <w:tcW w:w="1417" w:type="dxa"/>
          </w:tcPr>
          <w:p w:rsidR="00D22EE4" w:rsidRPr="00FE6B45" w:rsidRDefault="00D22EE4" w:rsidP="00F92009">
            <w:pPr>
              <w:snapToGrid w:val="0"/>
              <w:ind w:right="-11"/>
              <w:jc w:val="both"/>
              <w:rPr>
                <w:bCs/>
              </w:rPr>
            </w:pPr>
            <w:r w:rsidRPr="00FE6B45">
              <w:rPr>
                <w:bCs/>
              </w:rPr>
              <w:t>2</w:t>
            </w:r>
          </w:p>
        </w:tc>
        <w:tc>
          <w:tcPr>
            <w:tcW w:w="1702" w:type="dxa"/>
          </w:tcPr>
          <w:p w:rsidR="00D22EE4" w:rsidRPr="00FE6B45" w:rsidRDefault="00D22EE4" w:rsidP="00F92009">
            <w:pPr>
              <w:snapToGrid w:val="0"/>
              <w:ind w:right="-11"/>
              <w:jc w:val="both"/>
              <w:rPr>
                <w:bCs/>
              </w:rPr>
            </w:pPr>
            <w:r w:rsidRPr="00FE6B45">
              <w:rPr>
                <w:bCs/>
              </w:rPr>
              <w:t xml:space="preserve">55 </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2016-2017</w:t>
            </w:r>
          </w:p>
        </w:tc>
        <w:tc>
          <w:tcPr>
            <w:tcW w:w="3402" w:type="dxa"/>
          </w:tcPr>
          <w:p w:rsidR="00D22EE4" w:rsidRPr="00FE6B45" w:rsidRDefault="00D22EE4" w:rsidP="00F92009">
            <w:pPr>
              <w:snapToGrid w:val="0"/>
              <w:ind w:right="-11"/>
              <w:jc w:val="both"/>
              <w:rPr>
                <w:bCs/>
              </w:rPr>
            </w:pPr>
            <w:r w:rsidRPr="00FE6B45">
              <w:rPr>
                <w:bCs/>
              </w:rPr>
              <w:t>Русский язык</w:t>
            </w:r>
          </w:p>
        </w:tc>
        <w:tc>
          <w:tcPr>
            <w:tcW w:w="1417" w:type="dxa"/>
          </w:tcPr>
          <w:p w:rsidR="00D22EE4" w:rsidRPr="00FE6B45" w:rsidRDefault="00D22EE4" w:rsidP="00F92009">
            <w:pPr>
              <w:snapToGrid w:val="0"/>
              <w:ind w:right="-11"/>
              <w:jc w:val="both"/>
              <w:rPr>
                <w:bCs/>
              </w:rPr>
            </w:pPr>
            <w:r w:rsidRPr="00FE6B45">
              <w:rPr>
                <w:bCs/>
              </w:rPr>
              <w:t>1</w:t>
            </w:r>
          </w:p>
        </w:tc>
        <w:tc>
          <w:tcPr>
            <w:tcW w:w="1417" w:type="dxa"/>
          </w:tcPr>
          <w:p w:rsidR="00D22EE4" w:rsidRPr="00FE6B45" w:rsidRDefault="00D22EE4" w:rsidP="00F92009">
            <w:pPr>
              <w:snapToGrid w:val="0"/>
              <w:ind w:right="-11"/>
              <w:jc w:val="both"/>
              <w:rPr>
                <w:bCs/>
              </w:rPr>
            </w:pPr>
            <w:r w:rsidRPr="00FE6B45">
              <w:rPr>
                <w:bCs/>
              </w:rPr>
              <w:t>1</w:t>
            </w:r>
          </w:p>
        </w:tc>
        <w:tc>
          <w:tcPr>
            <w:tcW w:w="1702" w:type="dxa"/>
          </w:tcPr>
          <w:p w:rsidR="00D22EE4" w:rsidRPr="00FE6B45" w:rsidRDefault="00D22EE4" w:rsidP="00F92009">
            <w:pPr>
              <w:snapToGrid w:val="0"/>
              <w:ind w:right="-11"/>
              <w:jc w:val="both"/>
              <w:rPr>
                <w:bCs/>
              </w:rPr>
            </w:pPr>
            <w:r w:rsidRPr="00FE6B45">
              <w:rPr>
                <w:bCs/>
              </w:rPr>
              <w:t>55</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lastRenderedPageBreak/>
              <w:t>2014-2015</w:t>
            </w:r>
          </w:p>
        </w:tc>
        <w:tc>
          <w:tcPr>
            <w:tcW w:w="3402" w:type="dxa"/>
          </w:tcPr>
          <w:p w:rsidR="00D22EE4" w:rsidRPr="00FE6B45" w:rsidRDefault="00D22EE4" w:rsidP="00F92009">
            <w:pPr>
              <w:snapToGrid w:val="0"/>
              <w:ind w:right="-11"/>
              <w:jc w:val="both"/>
              <w:rPr>
                <w:bCs/>
              </w:rPr>
            </w:pPr>
            <w:r w:rsidRPr="00FE6B45">
              <w:rPr>
                <w:bCs/>
              </w:rPr>
              <w:t>Математика (базовый уровень)</w:t>
            </w:r>
          </w:p>
        </w:tc>
        <w:tc>
          <w:tcPr>
            <w:tcW w:w="1417" w:type="dxa"/>
          </w:tcPr>
          <w:p w:rsidR="00D22EE4" w:rsidRPr="00FE6B45" w:rsidRDefault="00D22EE4" w:rsidP="00F92009">
            <w:pPr>
              <w:snapToGrid w:val="0"/>
              <w:ind w:right="-11"/>
              <w:jc w:val="both"/>
              <w:rPr>
                <w:bCs/>
              </w:rPr>
            </w:pPr>
            <w:r w:rsidRPr="00FE6B45">
              <w:rPr>
                <w:bCs/>
              </w:rPr>
              <w:t>2</w:t>
            </w:r>
          </w:p>
        </w:tc>
        <w:tc>
          <w:tcPr>
            <w:tcW w:w="1417" w:type="dxa"/>
          </w:tcPr>
          <w:p w:rsidR="00D22EE4" w:rsidRPr="00FE6B45" w:rsidRDefault="00D22EE4" w:rsidP="00F92009">
            <w:pPr>
              <w:snapToGrid w:val="0"/>
              <w:ind w:right="-11"/>
              <w:jc w:val="both"/>
              <w:rPr>
                <w:bCs/>
              </w:rPr>
            </w:pPr>
            <w:r w:rsidRPr="00FE6B45">
              <w:rPr>
                <w:bCs/>
              </w:rPr>
              <w:t>2</w:t>
            </w:r>
          </w:p>
        </w:tc>
        <w:tc>
          <w:tcPr>
            <w:tcW w:w="1702" w:type="dxa"/>
          </w:tcPr>
          <w:p w:rsidR="00D22EE4" w:rsidRPr="00FE6B45" w:rsidRDefault="00D22EE4" w:rsidP="00F92009">
            <w:pPr>
              <w:snapToGrid w:val="0"/>
              <w:ind w:right="-11"/>
              <w:jc w:val="both"/>
              <w:rPr>
                <w:bCs/>
              </w:rPr>
            </w:pPr>
            <w:r w:rsidRPr="00FE6B45">
              <w:rPr>
                <w:bCs/>
              </w:rPr>
              <w:t>16,5</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2015-2016</w:t>
            </w:r>
          </w:p>
        </w:tc>
        <w:tc>
          <w:tcPr>
            <w:tcW w:w="3402" w:type="dxa"/>
          </w:tcPr>
          <w:p w:rsidR="00D22EE4" w:rsidRPr="00FE6B45" w:rsidRDefault="00D22EE4" w:rsidP="00F92009">
            <w:pPr>
              <w:snapToGrid w:val="0"/>
              <w:ind w:right="-11"/>
              <w:jc w:val="both"/>
              <w:rPr>
                <w:bCs/>
              </w:rPr>
            </w:pPr>
            <w:r w:rsidRPr="00FE6B45">
              <w:rPr>
                <w:bCs/>
              </w:rPr>
              <w:t>Математика (базовый уровень)</w:t>
            </w:r>
          </w:p>
        </w:tc>
        <w:tc>
          <w:tcPr>
            <w:tcW w:w="1417" w:type="dxa"/>
          </w:tcPr>
          <w:p w:rsidR="00D22EE4" w:rsidRPr="00FE6B45" w:rsidRDefault="00D22EE4" w:rsidP="00F92009">
            <w:pPr>
              <w:snapToGrid w:val="0"/>
              <w:ind w:right="-11"/>
              <w:jc w:val="both"/>
              <w:rPr>
                <w:bCs/>
              </w:rPr>
            </w:pPr>
            <w:r w:rsidRPr="00FE6B45">
              <w:rPr>
                <w:bCs/>
              </w:rPr>
              <w:t>2</w:t>
            </w:r>
          </w:p>
        </w:tc>
        <w:tc>
          <w:tcPr>
            <w:tcW w:w="1417" w:type="dxa"/>
          </w:tcPr>
          <w:p w:rsidR="00D22EE4" w:rsidRPr="00FE6B45" w:rsidRDefault="00D22EE4" w:rsidP="00F92009">
            <w:pPr>
              <w:snapToGrid w:val="0"/>
              <w:ind w:right="-11"/>
              <w:jc w:val="both"/>
              <w:rPr>
                <w:bCs/>
              </w:rPr>
            </w:pPr>
            <w:r w:rsidRPr="00FE6B45">
              <w:rPr>
                <w:bCs/>
              </w:rPr>
              <w:t>2</w:t>
            </w:r>
          </w:p>
        </w:tc>
        <w:tc>
          <w:tcPr>
            <w:tcW w:w="1702" w:type="dxa"/>
          </w:tcPr>
          <w:p w:rsidR="00D22EE4" w:rsidRPr="00FE6B45" w:rsidRDefault="00D22EE4" w:rsidP="00F92009">
            <w:pPr>
              <w:snapToGrid w:val="0"/>
              <w:ind w:right="-11"/>
              <w:jc w:val="both"/>
              <w:rPr>
                <w:bCs/>
              </w:rPr>
            </w:pPr>
            <w:r w:rsidRPr="00FE6B45">
              <w:rPr>
                <w:bCs/>
              </w:rPr>
              <w:t>12</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2016-2017</w:t>
            </w:r>
          </w:p>
        </w:tc>
        <w:tc>
          <w:tcPr>
            <w:tcW w:w="3402" w:type="dxa"/>
          </w:tcPr>
          <w:p w:rsidR="00D22EE4" w:rsidRPr="00FE6B45" w:rsidRDefault="00D22EE4" w:rsidP="00F92009">
            <w:pPr>
              <w:snapToGrid w:val="0"/>
              <w:ind w:right="-11"/>
              <w:jc w:val="both"/>
              <w:rPr>
                <w:bCs/>
              </w:rPr>
            </w:pPr>
            <w:r w:rsidRPr="00FE6B45">
              <w:rPr>
                <w:bCs/>
              </w:rPr>
              <w:t>Математика (базовый уровень)</w:t>
            </w:r>
          </w:p>
        </w:tc>
        <w:tc>
          <w:tcPr>
            <w:tcW w:w="1417" w:type="dxa"/>
          </w:tcPr>
          <w:p w:rsidR="00D22EE4" w:rsidRPr="00FE6B45" w:rsidRDefault="00D22EE4" w:rsidP="00F92009">
            <w:pPr>
              <w:snapToGrid w:val="0"/>
              <w:ind w:right="-11"/>
              <w:jc w:val="both"/>
              <w:rPr>
                <w:bCs/>
              </w:rPr>
            </w:pPr>
            <w:r w:rsidRPr="00FE6B45">
              <w:rPr>
                <w:bCs/>
              </w:rPr>
              <w:t>1</w:t>
            </w:r>
          </w:p>
        </w:tc>
        <w:tc>
          <w:tcPr>
            <w:tcW w:w="1417" w:type="dxa"/>
          </w:tcPr>
          <w:p w:rsidR="00D22EE4" w:rsidRPr="00FE6B45" w:rsidRDefault="00D22EE4" w:rsidP="00F92009">
            <w:pPr>
              <w:snapToGrid w:val="0"/>
              <w:ind w:right="-11"/>
              <w:jc w:val="both"/>
              <w:rPr>
                <w:bCs/>
              </w:rPr>
            </w:pPr>
            <w:r w:rsidRPr="00FE6B45">
              <w:rPr>
                <w:bCs/>
              </w:rPr>
              <w:t>1</w:t>
            </w:r>
          </w:p>
        </w:tc>
        <w:tc>
          <w:tcPr>
            <w:tcW w:w="1702" w:type="dxa"/>
          </w:tcPr>
          <w:p w:rsidR="00D22EE4" w:rsidRPr="00FE6B45" w:rsidRDefault="00D22EE4" w:rsidP="00F92009">
            <w:pPr>
              <w:snapToGrid w:val="0"/>
              <w:ind w:right="-11"/>
              <w:jc w:val="both"/>
              <w:rPr>
                <w:bCs/>
              </w:rPr>
            </w:pPr>
            <w:r w:rsidRPr="00FE6B45">
              <w:rPr>
                <w:bCs/>
              </w:rPr>
              <w:t>13</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2014-2015</w:t>
            </w:r>
          </w:p>
        </w:tc>
        <w:tc>
          <w:tcPr>
            <w:tcW w:w="3402" w:type="dxa"/>
          </w:tcPr>
          <w:p w:rsidR="00D22EE4" w:rsidRPr="00FE6B45" w:rsidRDefault="00D22EE4" w:rsidP="00F92009">
            <w:pPr>
              <w:snapToGrid w:val="0"/>
              <w:ind w:right="-11"/>
              <w:jc w:val="both"/>
              <w:rPr>
                <w:bCs/>
              </w:rPr>
            </w:pPr>
            <w:r w:rsidRPr="00FE6B45">
              <w:rPr>
                <w:bCs/>
              </w:rPr>
              <w:t>Математика (профиль)</w:t>
            </w:r>
          </w:p>
        </w:tc>
        <w:tc>
          <w:tcPr>
            <w:tcW w:w="1417" w:type="dxa"/>
          </w:tcPr>
          <w:p w:rsidR="00D22EE4" w:rsidRPr="00FE6B45" w:rsidRDefault="00D22EE4" w:rsidP="00F92009">
            <w:pPr>
              <w:snapToGrid w:val="0"/>
              <w:ind w:right="-11"/>
              <w:jc w:val="both"/>
              <w:rPr>
                <w:bCs/>
              </w:rPr>
            </w:pPr>
            <w:r w:rsidRPr="00FE6B45">
              <w:rPr>
                <w:bCs/>
              </w:rPr>
              <w:t>2</w:t>
            </w:r>
          </w:p>
        </w:tc>
        <w:tc>
          <w:tcPr>
            <w:tcW w:w="1417" w:type="dxa"/>
          </w:tcPr>
          <w:p w:rsidR="00D22EE4" w:rsidRPr="00FE6B45" w:rsidRDefault="00D22EE4" w:rsidP="00F92009">
            <w:pPr>
              <w:snapToGrid w:val="0"/>
              <w:ind w:right="-11"/>
              <w:jc w:val="both"/>
              <w:rPr>
                <w:bCs/>
              </w:rPr>
            </w:pPr>
            <w:r w:rsidRPr="00FE6B45">
              <w:rPr>
                <w:bCs/>
              </w:rPr>
              <w:t>2</w:t>
            </w:r>
          </w:p>
        </w:tc>
        <w:tc>
          <w:tcPr>
            <w:tcW w:w="1702" w:type="dxa"/>
          </w:tcPr>
          <w:p w:rsidR="00D22EE4" w:rsidRPr="00FE6B45" w:rsidRDefault="00D22EE4" w:rsidP="00F92009">
            <w:pPr>
              <w:snapToGrid w:val="0"/>
              <w:ind w:right="-11"/>
              <w:jc w:val="both"/>
              <w:rPr>
                <w:bCs/>
              </w:rPr>
            </w:pPr>
            <w:r w:rsidRPr="00FE6B45">
              <w:rPr>
                <w:bCs/>
              </w:rPr>
              <w:t>36</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2015-2016</w:t>
            </w:r>
          </w:p>
        </w:tc>
        <w:tc>
          <w:tcPr>
            <w:tcW w:w="3402" w:type="dxa"/>
          </w:tcPr>
          <w:p w:rsidR="00D22EE4" w:rsidRPr="00FE6B45" w:rsidRDefault="00D22EE4" w:rsidP="00F92009">
            <w:pPr>
              <w:snapToGrid w:val="0"/>
              <w:ind w:right="-11"/>
              <w:jc w:val="both"/>
              <w:rPr>
                <w:bCs/>
              </w:rPr>
            </w:pPr>
            <w:r w:rsidRPr="00FE6B45">
              <w:rPr>
                <w:bCs/>
              </w:rPr>
              <w:t>Математик</w:t>
            </w:r>
            <w:proofErr w:type="gramStart"/>
            <w:r w:rsidRPr="00FE6B45">
              <w:rPr>
                <w:bCs/>
              </w:rPr>
              <w:t>а(</w:t>
            </w:r>
            <w:proofErr w:type="gramEnd"/>
            <w:r w:rsidRPr="00FE6B45">
              <w:rPr>
                <w:bCs/>
              </w:rPr>
              <w:t>профиль)</w:t>
            </w:r>
          </w:p>
        </w:tc>
        <w:tc>
          <w:tcPr>
            <w:tcW w:w="1417" w:type="dxa"/>
          </w:tcPr>
          <w:p w:rsidR="00D22EE4" w:rsidRPr="00FE6B45" w:rsidRDefault="00D22EE4" w:rsidP="00F92009">
            <w:pPr>
              <w:snapToGrid w:val="0"/>
              <w:ind w:right="-11"/>
              <w:jc w:val="both"/>
              <w:rPr>
                <w:bCs/>
              </w:rPr>
            </w:pPr>
            <w:r w:rsidRPr="00FE6B45">
              <w:rPr>
                <w:bCs/>
              </w:rPr>
              <w:t>-</w:t>
            </w:r>
          </w:p>
        </w:tc>
        <w:tc>
          <w:tcPr>
            <w:tcW w:w="1417" w:type="dxa"/>
          </w:tcPr>
          <w:p w:rsidR="00D22EE4" w:rsidRPr="00FE6B45" w:rsidRDefault="00D22EE4" w:rsidP="00F92009">
            <w:pPr>
              <w:snapToGrid w:val="0"/>
              <w:ind w:right="-11"/>
              <w:jc w:val="both"/>
              <w:rPr>
                <w:bCs/>
              </w:rPr>
            </w:pPr>
            <w:r w:rsidRPr="00FE6B45">
              <w:rPr>
                <w:bCs/>
              </w:rPr>
              <w:t>-</w:t>
            </w:r>
          </w:p>
        </w:tc>
        <w:tc>
          <w:tcPr>
            <w:tcW w:w="1702" w:type="dxa"/>
          </w:tcPr>
          <w:p w:rsidR="00D22EE4" w:rsidRPr="00FE6B45" w:rsidRDefault="00D22EE4" w:rsidP="00F92009">
            <w:pPr>
              <w:snapToGrid w:val="0"/>
              <w:ind w:right="-11"/>
              <w:jc w:val="both"/>
              <w:rPr>
                <w:bCs/>
              </w:rPr>
            </w:pPr>
            <w:r w:rsidRPr="00FE6B45">
              <w:rPr>
                <w:bCs/>
              </w:rPr>
              <w:t>-</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2016-2017</w:t>
            </w:r>
          </w:p>
        </w:tc>
        <w:tc>
          <w:tcPr>
            <w:tcW w:w="3402" w:type="dxa"/>
          </w:tcPr>
          <w:p w:rsidR="00D22EE4" w:rsidRPr="00FE6B45" w:rsidRDefault="00D22EE4" w:rsidP="00F92009">
            <w:pPr>
              <w:snapToGrid w:val="0"/>
              <w:ind w:right="-11"/>
              <w:jc w:val="both"/>
              <w:rPr>
                <w:bCs/>
              </w:rPr>
            </w:pPr>
            <w:r w:rsidRPr="00FE6B45">
              <w:rPr>
                <w:bCs/>
              </w:rPr>
              <w:t>Математик</w:t>
            </w:r>
            <w:proofErr w:type="gramStart"/>
            <w:r w:rsidRPr="00FE6B45">
              <w:rPr>
                <w:bCs/>
              </w:rPr>
              <w:t>а(</w:t>
            </w:r>
            <w:proofErr w:type="gramEnd"/>
            <w:r w:rsidRPr="00FE6B45">
              <w:rPr>
                <w:bCs/>
              </w:rPr>
              <w:t>профиль)</w:t>
            </w:r>
          </w:p>
        </w:tc>
        <w:tc>
          <w:tcPr>
            <w:tcW w:w="1417" w:type="dxa"/>
          </w:tcPr>
          <w:p w:rsidR="00D22EE4" w:rsidRPr="00FE6B45" w:rsidRDefault="00D22EE4" w:rsidP="00F92009">
            <w:pPr>
              <w:snapToGrid w:val="0"/>
              <w:ind w:right="-11"/>
              <w:jc w:val="both"/>
              <w:rPr>
                <w:bCs/>
              </w:rPr>
            </w:pPr>
            <w:r w:rsidRPr="00FE6B45">
              <w:rPr>
                <w:bCs/>
              </w:rPr>
              <w:t>-</w:t>
            </w:r>
          </w:p>
        </w:tc>
        <w:tc>
          <w:tcPr>
            <w:tcW w:w="1417" w:type="dxa"/>
          </w:tcPr>
          <w:p w:rsidR="00D22EE4" w:rsidRPr="00FE6B45" w:rsidRDefault="00D22EE4" w:rsidP="00F92009">
            <w:pPr>
              <w:snapToGrid w:val="0"/>
              <w:ind w:right="-11"/>
              <w:jc w:val="both"/>
              <w:rPr>
                <w:bCs/>
              </w:rPr>
            </w:pPr>
            <w:r w:rsidRPr="00FE6B45">
              <w:rPr>
                <w:bCs/>
              </w:rPr>
              <w:t>-</w:t>
            </w:r>
          </w:p>
        </w:tc>
        <w:tc>
          <w:tcPr>
            <w:tcW w:w="1702" w:type="dxa"/>
          </w:tcPr>
          <w:p w:rsidR="00D22EE4" w:rsidRPr="00FE6B45" w:rsidRDefault="00D22EE4" w:rsidP="00F92009">
            <w:pPr>
              <w:snapToGrid w:val="0"/>
              <w:ind w:right="-11"/>
              <w:jc w:val="both"/>
              <w:rPr>
                <w:bCs/>
              </w:rPr>
            </w:pPr>
            <w:r w:rsidRPr="00FE6B45">
              <w:rPr>
                <w:bCs/>
              </w:rPr>
              <w:t>-</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2014-2015</w:t>
            </w:r>
          </w:p>
        </w:tc>
        <w:tc>
          <w:tcPr>
            <w:tcW w:w="3402" w:type="dxa"/>
          </w:tcPr>
          <w:p w:rsidR="00D22EE4" w:rsidRPr="00FE6B45" w:rsidRDefault="00D22EE4" w:rsidP="00F92009">
            <w:pPr>
              <w:snapToGrid w:val="0"/>
              <w:ind w:right="-11"/>
              <w:jc w:val="both"/>
              <w:rPr>
                <w:bCs/>
              </w:rPr>
            </w:pPr>
            <w:r w:rsidRPr="00FE6B45">
              <w:rPr>
                <w:bCs/>
              </w:rPr>
              <w:t>Химия</w:t>
            </w:r>
          </w:p>
        </w:tc>
        <w:tc>
          <w:tcPr>
            <w:tcW w:w="1417" w:type="dxa"/>
          </w:tcPr>
          <w:p w:rsidR="00D22EE4" w:rsidRPr="00FE6B45" w:rsidRDefault="00D22EE4" w:rsidP="00F92009">
            <w:pPr>
              <w:snapToGrid w:val="0"/>
              <w:ind w:right="-11"/>
              <w:jc w:val="both"/>
              <w:rPr>
                <w:bCs/>
              </w:rPr>
            </w:pPr>
            <w:r w:rsidRPr="00FE6B45">
              <w:rPr>
                <w:bCs/>
              </w:rPr>
              <w:t>1</w:t>
            </w:r>
          </w:p>
        </w:tc>
        <w:tc>
          <w:tcPr>
            <w:tcW w:w="1417" w:type="dxa"/>
          </w:tcPr>
          <w:p w:rsidR="00D22EE4" w:rsidRPr="00FE6B45" w:rsidRDefault="00D22EE4" w:rsidP="00F92009">
            <w:pPr>
              <w:snapToGrid w:val="0"/>
              <w:ind w:right="-11"/>
              <w:jc w:val="both"/>
              <w:rPr>
                <w:bCs/>
              </w:rPr>
            </w:pPr>
            <w:r w:rsidRPr="00FE6B45">
              <w:rPr>
                <w:bCs/>
              </w:rPr>
              <w:t>1</w:t>
            </w:r>
          </w:p>
        </w:tc>
        <w:tc>
          <w:tcPr>
            <w:tcW w:w="1702" w:type="dxa"/>
          </w:tcPr>
          <w:p w:rsidR="00D22EE4" w:rsidRPr="00FE6B45" w:rsidRDefault="00D22EE4" w:rsidP="00F92009">
            <w:pPr>
              <w:snapToGrid w:val="0"/>
              <w:ind w:right="-11"/>
              <w:jc w:val="both"/>
              <w:rPr>
                <w:bCs/>
              </w:rPr>
            </w:pPr>
            <w:r w:rsidRPr="00FE6B45">
              <w:rPr>
                <w:bCs/>
              </w:rPr>
              <w:t>53</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2015-2016</w:t>
            </w:r>
          </w:p>
        </w:tc>
        <w:tc>
          <w:tcPr>
            <w:tcW w:w="3402" w:type="dxa"/>
          </w:tcPr>
          <w:p w:rsidR="00D22EE4" w:rsidRPr="00FE6B45" w:rsidRDefault="00D22EE4" w:rsidP="00F92009">
            <w:pPr>
              <w:snapToGrid w:val="0"/>
              <w:ind w:right="-11"/>
              <w:jc w:val="both"/>
              <w:rPr>
                <w:bCs/>
              </w:rPr>
            </w:pPr>
            <w:r w:rsidRPr="00FE6B45">
              <w:rPr>
                <w:bCs/>
              </w:rPr>
              <w:t>Химия</w:t>
            </w:r>
          </w:p>
        </w:tc>
        <w:tc>
          <w:tcPr>
            <w:tcW w:w="1417" w:type="dxa"/>
          </w:tcPr>
          <w:p w:rsidR="00D22EE4" w:rsidRPr="00FE6B45" w:rsidRDefault="00D22EE4" w:rsidP="00F92009">
            <w:pPr>
              <w:snapToGrid w:val="0"/>
              <w:ind w:right="-11"/>
              <w:jc w:val="both"/>
              <w:rPr>
                <w:bCs/>
              </w:rPr>
            </w:pPr>
            <w:r w:rsidRPr="00FE6B45">
              <w:rPr>
                <w:bCs/>
              </w:rPr>
              <w:t>-</w:t>
            </w:r>
          </w:p>
        </w:tc>
        <w:tc>
          <w:tcPr>
            <w:tcW w:w="1417" w:type="dxa"/>
          </w:tcPr>
          <w:p w:rsidR="00D22EE4" w:rsidRPr="00FE6B45" w:rsidRDefault="00D22EE4" w:rsidP="00F92009">
            <w:pPr>
              <w:snapToGrid w:val="0"/>
              <w:ind w:right="-11"/>
              <w:jc w:val="both"/>
              <w:rPr>
                <w:bCs/>
              </w:rPr>
            </w:pPr>
            <w:r w:rsidRPr="00FE6B45">
              <w:rPr>
                <w:bCs/>
              </w:rPr>
              <w:t>-</w:t>
            </w:r>
          </w:p>
        </w:tc>
        <w:tc>
          <w:tcPr>
            <w:tcW w:w="1702" w:type="dxa"/>
          </w:tcPr>
          <w:p w:rsidR="00D22EE4" w:rsidRPr="00FE6B45" w:rsidRDefault="00D22EE4" w:rsidP="00F92009">
            <w:pPr>
              <w:snapToGrid w:val="0"/>
              <w:ind w:right="-11"/>
              <w:jc w:val="both"/>
              <w:rPr>
                <w:bCs/>
              </w:rPr>
            </w:pPr>
            <w:r w:rsidRPr="00FE6B45">
              <w:rPr>
                <w:bCs/>
              </w:rPr>
              <w:t>-</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2016-2017</w:t>
            </w:r>
          </w:p>
        </w:tc>
        <w:tc>
          <w:tcPr>
            <w:tcW w:w="3402" w:type="dxa"/>
          </w:tcPr>
          <w:p w:rsidR="00D22EE4" w:rsidRPr="00FE6B45" w:rsidRDefault="00D22EE4" w:rsidP="00F92009">
            <w:pPr>
              <w:snapToGrid w:val="0"/>
              <w:ind w:right="-11"/>
              <w:jc w:val="both"/>
              <w:rPr>
                <w:bCs/>
              </w:rPr>
            </w:pPr>
            <w:r w:rsidRPr="00FE6B45">
              <w:rPr>
                <w:bCs/>
              </w:rPr>
              <w:t>Химия</w:t>
            </w:r>
          </w:p>
        </w:tc>
        <w:tc>
          <w:tcPr>
            <w:tcW w:w="1417" w:type="dxa"/>
          </w:tcPr>
          <w:p w:rsidR="00D22EE4" w:rsidRPr="00FE6B45" w:rsidRDefault="00D22EE4" w:rsidP="00F92009">
            <w:pPr>
              <w:snapToGrid w:val="0"/>
              <w:ind w:right="-11"/>
              <w:jc w:val="both"/>
              <w:rPr>
                <w:bCs/>
              </w:rPr>
            </w:pPr>
            <w:r w:rsidRPr="00FE6B45">
              <w:rPr>
                <w:bCs/>
              </w:rPr>
              <w:t>1</w:t>
            </w:r>
          </w:p>
        </w:tc>
        <w:tc>
          <w:tcPr>
            <w:tcW w:w="1417" w:type="dxa"/>
          </w:tcPr>
          <w:p w:rsidR="00D22EE4" w:rsidRPr="00FE6B45" w:rsidRDefault="00D22EE4" w:rsidP="00F92009">
            <w:pPr>
              <w:snapToGrid w:val="0"/>
              <w:ind w:right="-11"/>
              <w:jc w:val="both"/>
              <w:rPr>
                <w:bCs/>
              </w:rPr>
            </w:pPr>
          </w:p>
        </w:tc>
        <w:tc>
          <w:tcPr>
            <w:tcW w:w="1702" w:type="dxa"/>
          </w:tcPr>
          <w:p w:rsidR="00D22EE4" w:rsidRPr="00FE6B45" w:rsidRDefault="00D22EE4" w:rsidP="00F92009">
            <w:pPr>
              <w:snapToGrid w:val="0"/>
              <w:ind w:right="-11"/>
              <w:jc w:val="both"/>
              <w:rPr>
                <w:bCs/>
              </w:rPr>
            </w:pP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2014-2015</w:t>
            </w:r>
          </w:p>
        </w:tc>
        <w:tc>
          <w:tcPr>
            <w:tcW w:w="3402" w:type="dxa"/>
          </w:tcPr>
          <w:p w:rsidR="00D22EE4" w:rsidRPr="00FE6B45" w:rsidRDefault="00D22EE4" w:rsidP="00F92009">
            <w:pPr>
              <w:snapToGrid w:val="0"/>
              <w:ind w:right="-11"/>
              <w:jc w:val="both"/>
              <w:rPr>
                <w:bCs/>
              </w:rPr>
            </w:pPr>
            <w:r w:rsidRPr="00FE6B45">
              <w:rPr>
                <w:bCs/>
              </w:rPr>
              <w:t>Биология</w:t>
            </w:r>
          </w:p>
        </w:tc>
        <w:tc>
          <w:tcPr>
            <w:tcW w:w="1417" w:type="dxa"/>
          </w:tcPr>
          <w:p w:rsidR="00D22EE4" w:rsidRPr="00FE6B45" w:rsidRDefault="00D22EE4" w:rsidP="00F92009">
            <w:pPr>
              <w:snapToGrid w:val="0"/>
              <w:ind w:right="-11"/>
              <w:jc w:val="both"/>
              <w:rPr>
                <w:bCs/>
              </w:rPr>
            </w:pPr>
            <w:r w:rsidRPr="00FE6B45">
              <w:rPr>
                <w:bCs/>
              </w:rPr>
              <w:t>2</w:t>
            </w:r>
          </w:p>
        </w:tc>
        <w:tc>
          <w:tcPr>
            <w:tcW w:w="1417" w:type="dxa"/>
          </w:tcPr>
          <w:p w:rsidR="00D22EE4" w:rsidRPr="00FE6B45" w:rsidRDefault="00D22EE4" w:rsidP="00F92009">
            <w:pPr>
              <w:snapToGrid w:val="0"/>
              <w:ind w:right="-11"/>
              <w:jc w:val="both"/>
              <w:rPr>
                <w:bCs/>
              </w:rPr>
            </w:pPr>
            <w:r w:rsidRPr="00FE6B45">
              <w:rPr>
                <w:bCs/>
              </w:rPr>
              <w:t>2</w:t>
            </w:r>
          </w:p>
        </w:tc>
        <w:tc>
          <w:tcPr>
            <w:tcW w:w="1702" w:type="dxa"/>
          </w:tcPr>
          <w:p w:rsidR="00D22EE4" w:rsidRPr="00FE6B45" w:rsidRDefault="00D22EE4" w:rsidP="00F92009">
            <w:pPr>
              <w:snapToGrid w:val="0"/>
              <w:ind w:right="-11"/>
              <w:jc w:val="both"/>
              <w:rPr>
                <w:bCs/>
              </w:rPr>
            </w:pPr>
            <w:r w:rsidRPr="00FE6B45">
              <w:rPr>
                <w:bCs/>
              </w:rPr>
              <w:t>61,5</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2015-2016</w:t>
            </w:r>
          </w:p>
        </w:tc>
        <w:tc>
          <w:tcPr>
            <w:tcW w:w="3402" w:type="dxa"/>
          </w:tcPr>
          <w:p w:rsidR="00D22EE4" w:rsidRPr="00FE6B45" w:rsidRDefault="00D22EE4" w:rsidP="00F92009">
            <w:pPr>
              <w:snapToGrid w:val="0"/>
              <w:ind w:right="-11"/>
              <w:jc w:val="both"/>
              <w:rPr>
                <w:bCs/>
              </w:rPr>
            </w:pPr>
            <w:r w:rsidRPr="00FE6B45">
              <w:rPr>
                <w:bCs/>
              </w:rPr>
              <w:t>Биология</w:t>
            </w:r>
          </w:p>
        </w:tc>
        <w:tc>
          <w:tcPr>
            <w:tcW w:w="1417" w:type="dxa"/>
          </w:tcPr>
          <w:p w:rsidR="00D22EE4" w:rsidRPr="00FE6B45" w:rsidRDefault="00D22EE4" w:rsidP="00F92009">
            <w:pPr>
              <w:snapToGrid w:val="0"/>
              <w:ind w:right="-11"/>
              <w:jc w:val="both"/>
              <w:rPr>
                <w:bCs/>
              </w:rPr>
            </w:pPr>
            <w:r w:rsidRPr="00FE6B45">
              <w:rPr>
                <w:bCs/>
              </w:rPr>
              <w:t>-</w:t>
            </w:r>
          </w:p>
        </w:tc>
        <w:tc>
          <w:tcPr>
            <w:tcW w:w="1417" w:type="dxa"/>
          </w:tcPr>
          <w:p w:rsidR="00D22EE4" w:rsidRPr="00FE6B45" w:rsidRDefault="00D22EE4" w:rsidP="00F92009">
            <w:pPr>
              <w:snapToGrid w:val="0"/>
              <w:ind w:right="-11"/>
              <w:jc w:val="both"/>
              <w:rPr>
                <w:bCs/>
              </w:rPr>
            </w:pPr>
            <w:r w:rsidRPr="00FE6B45">
              <w:rPr>
                <w:bCs/>
              </w:rPr>
              <w:t>-</w:t>
            </w:r>
          </w:p>
        </w:tc>
        <w:tc>
          <w:tcPr>
            <w:tcW w:w="1702" w:type="dxa"/>
          </w:tcPr>
          <w:p w:rsidR="00D22EE4" w:rsidRPr="00FE6B45" w:rsidRDefault="00D22EE4" w:rsidP="00F92009">
            <w:pPr>
              <w:snapToGrid w:val="0"/>
              <w:ind w:right="-11"/>
              <w:jc w:val="both"/>
              <w:rPr>
                <w:bCs/>
              </w:rPr>
            </w:pPr>
            <w:r w:rsidRPr="00FE6B45">
              <w:rPr>
                <w:bCs/>
              </w:rPr>
              <w:t>-</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2016-2017</w:t>
            </w:r>
          </w:p>
        </w:tc>
        <w:tc>
          <w:tcPr>
            <w:tcW w:w="3402" w:type="dxa"/>
          </w:tcPr>
          <w:p w:rsidR="00D22EE4" w:rsidRPr="00FE6B45" w:rsidRDefault="00D22EE4" w:rsidP="00F92009">
            <w:pPr>
              <w:snapToGrid w:val="0"/>
              <w:ind w:right="-11"/>
              <w:jc w:val="both"/>
              <w:rPr>
                <w:bCs/>
              </w:rPr>
            </w:pPr>
            <w:r w:rsidRPr="00FE6B45">
              <w:rPr>
                <w:bCs/>
              </w:rPr>
              <w:t>Биология</w:t>
            </w:r>
          </w:p>
        </w:tc>
        <w:tc>
          <w:tcPr>
            <w:tcW w:w="1417" w:type="dxa"/>
          </w:tcPr>
          <w:p w:rsidR="00D22EE4" w:rsidRPr="00FE6B45" w:rsidRDefault="00D22EE4" w:rsidP="00F92009">
            <w:pPr>
              <w:snapToGrid w:val="0"/>
              <w:ind w:right="-11"/>
              <w:jc w:val="both"/>
              <w:rPr>
                <w:bCs/>
              </w:rPr>
            </w:pPr>
            <w:r w:rsidRPr="00FE6B45">
              <w:rPr>
                <w:bCs/>
              </w:rPr>
              <w:t>1</w:t>
            </w:r>
          </w:p>
        </w:tc>
        <w:tc>
          <w:tcPr>
            <w:tcW w:w="1417" w:type="dxa"/>
          </w:tcPr>
          <w:p w:rsidR="00D22EE4" w:rsidRPr="00FE6B45" w:rsidRDefault="00D22EE4" w:rsidP="00F92009">
            <w:pPr>
              <w:snapToGrid w:val="0"/>
              <w:ind w:right="-11"/>
              <w:jc w:val="both"/>
              <w:rPr>
                <w:bCs/>
              </w:rPr>
            </w:pPr>
            <w:r w:rsidRPr="00FE6B45">
              <w:rPr>
                <w:bCs/>
              </w:rPr>
              <w:t>1</w:t>
            </w:r>
          </w:p>
        </w:tc>
        <w:tc>
          <w:tcPr>
            <w:tcW w:w="1702" w:type="dxa"/>
          </w:tcPr>
          <w:p w:rsidR="00D22EE4" w:rsidRPr="00FE6B45" w:rsidRDefault="00D22EE4" w:rsidP="00F92009">
            <w:pPr>
              <w:snapToGrid w:val="0"/>
              <w:ind w:right="-11"/>
              <w:jc w:val="both"/>
              <w:rPr>
                <w:bCs/>
              </w:rPr>
            </w:pPr>
            <w:r w:rsidRPr="00FE6B45">
              <w:rPr>
                <w:bCs/>
              </w:rPr>
              <w:t>38</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2014-2015</w:t>
            </w:r>
          </w:p>
        </w:tc>
        <w:tc>
          <w:tcPr>
            <w:tcW w:w="3402" w:type="dxa"/>
          </w:tcPr>
          <w:p w:rsidR="00D22EE4" w:rsidRPr="00FE6B45" w:rsidRDefault="00D22EE4" w:rsidP="00F92009">
            <w:pPr>
              <w:snapToGrid w:val="0"/>
              <w:ind w:right="-11"/>
              <w:jc w:val="both"/>
              <w:rPr>
                <w:bCs/>
              </w:rPr>
            </w:pPr>
            <w:r w:rsidRPr="00FE6B45">
              <w:rPr>
                <w:bCs/>
              </w:rPr>
              <w:t>Обществознание</w:t>
            </w:r>
          </w:p>
        </w:tc>
        <w:tc>
          <w:tcPr>
            <w:tcW w:w="1417" w:type="dxa"/>
          </w:tcPr>
          <w:p w:rsidR="00D22EE4" w:rsidRPr="00FE6B45" w:rsidRDefault="00D22EE4" w:rsidP="00F92009">
            <w:pPr>
              <w:snapToGrid w:val="0"/>
              <w:ind w:right="-11"/>
              <w:jc w:val="both"/>
              <w:rPr>
                <w:bCs/>
              </w:rPr>
            </w:pPr>
            <w:r w:rsidRPr="00FE6B45">
              <w:rPr>
                <w:bCs/>
              </w:rPr>
              <w:t>1</w:t>
            </w:r>
          </w:p>
        </w:tc>
        <w:tc>
          <w:tcPr>
            <w:tcW w:w="1417" w:type="dxa"/>
          </w:tcPr>
          <w:p w:rsidR="00D22EE4" w:rsidRPr="00FE6B45" w:rsidRDefault="00D22EE4" w:rsidP="00F92009">
            <w:pPr>
              <w:snapToGrid w:val="0"/>
              <w:ind w:right="-11"/>
              <w:jc w:val="both"/>
              <w:rPr>
                <w:bCs/>
              </w:rPr>
            </w:pPr>
            <w:r w:rsidRPr="00FE6B45">
              <w:rPr>
                <w:bCs/>
              </w:rPr>
              <w:t>1</w:t>
            </w:r>
          </w:p>
        </w:tc>
        <w:tc>
          <w:tcPr>
            <w:tcW w:w="1702" w:type="dxa"/>
          </w:tcPr>
          <w:p w:rsidR="00D22EE4" w:rsidRPr="00FE6B45" w:rsidRDefault="00D22EE4" w:rsidP="00F92009">
            <w:pPr>
              <w:snapToGrid w:val="0"/>
              <w:ind w:right="-11"/>
              <w:jc w:val="both"/>
              <w:rPr>
                <w:bCs/>
              </w:rPr>
            </w:pPr>
            <w:r w:rsidRPr="00FE6B45">
              <w:rPr>
                <w:bCs/>
              </w:rPr>
              <w:t>59</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2015-2016</w:t>
            </w:r>
          </w:p>
        </w:tc>
        <w:tc>
          <w:tcPr>
            <w:tcW w:w="3402" w:type="dxa"/>
          </w:tcPr>
          <w:p w:rsidR="00D22EE4" w:rsidRPr="00FE6B45" w:rsidRDefault="00D22EE4" w:rsidP="00F92009">
            <w:pPr>
              <w:snapToGrid w:val="0"/>
              <w:ind w:right="-11"/>
              <w:jc w:val="both"/>
              <w:rPr>
                <w:bCs/>
              </w:rPr>
            </w:pPr>
            <w:r w:rsidRPr="00FE6B45">
              <w:rPr>
                <w:bCs/>
              </w:rPr>
              <w:t>Обществознание</w:t>
            </w:r>
          </w:p>
        </w:tc>
        <w:tc>
          <w:tcPr>
            <w:tcW w:w="1417" w:type="dxa"/>
          </w:tcPr>
          <w:p w:rsidR="00D22EE4" w:rsidRPr="00FE6B45" w:rsidRDefault="00D22EE4" w:rsidP="00F92009">
            <w:pPr>
              <w:snapToGrid w:val="0"/>
              <w:ind w:right="-11"/>
              <w:jc w:val="both"/>
              <w:rPr>
                <w:bCs/>
              </w:rPr>
            </w:pPr>
            <w:r w:rsidRPr="00FE6B45">
              <w:rPr>
                <w:bCs/>
              </w:rPr>
              <w:t>-</w:t>
            </w:r>
          </w:p>
        </w:tc>
        <w:tc>
          <w:tcPr>
            <w:tcW w:w="1417" w:type="dxa"/>
          </w:tcPr>
          <w:p w:rsidR="00D22EE4" w:rsidRPr="00FE6B45" w:rsidRDefault="00D22EE4" w:rsidP="00F92009">
            <w:pPr>
              <w:snapToGrid w:val="0"/>
              <w:ind w:right="-11"/>
              <w:jc w:val="both"/>
              <w:rPr>
                <w:bCs/>
              </w:rPr>
            </w:pPr>
            <w:r w:rsidRPr="00FE6B45">
              <w:rPr>
                <w:bCs/>
              </w:rPr>
              <w:t>-</w:t>
            </w:r>
          </w:p>
        </w:tc>
        <w:tc>
          <w:tcPr>
            <w:tcW w:w="1702" w:type="dxa"/>
          </w:tcPr>
          <w:p w:rsidR="00D22EE4" w:rsidRPr="00FE6B45" w:rsidRDefault="00D22EE4" w:rsidP="00F92009">
            <w:pPr>
              <w:snapToGrid w:val="0"/>
              <w:ind w:right="-11"/>
              <w:jc w:val="both"/>
              <w:rPr>
                <w:bCs/>
              </w:rPr>
            </w:pPr>
            <w:r w:rsidRPr="00FE6B45">
              <w:rPr>
                <w:bCs/>
              </w:rPr>
              <w:t>-</w:t>
            </w:r>
          </w:p>
        </w:tc>
      </w:tr>
      <w:tr w:rsidR="00D22EE4" w:rsidRPr="00FE6B45" w:rsidTr="00F92009">
        <w:tc>
          <w:tcPr>
            <w:tcW w:w="1418" w:type="dxa"/>
            <w:tcBorders>
              <w:left w:val="single" w:sz="4" w:space="0" w:color="auto"/>
            </w:tcBorders>
          </w:tcPr>
          <w:p w:rsidR="00D22EE4" w:rsidRPr="00FE6B45" w:rsidRDefault="00D22EE4" w:rsidP="00F92009">
            <w:pPr>
              <w:snapToGrid w:val="0"/>
              <w:ind w:right="-11"/>
              <w:jc w:val="both"/>
              <w:rPr>
                <w:bCs/>
              </w:rPr>
            </w:pPr>
            <w:r w:rsidRPr="00FE6B45">
              <w:rPr>
                <w:bCs/>
              </w:rPr>
              <w:t>2016-2017</w:t>
            </w:r>
          </w:p>
        </w:tc>
        <w:tc>
          <w:tcPr>
            <w:tcW w:w="3402" w:type="dxa"/>
          </w:tcPr>
          <w:p w:rsidR="00D22EE4" w:rsidRPr="00FE6B45" w:rsidRDefault="00D22EE4" w:rsidP="00F92009">
            <w:pPr>
              <w:snapToGrid w:val="0"/>
              <w:ind w:right="-11"/>
              <w:jc w:val="both"/>
              <w:rPr>
                <w:bCs/>
              </w:rPr>
            </w:pPr>
            <w:r w:rsidRPr="00FE6B45">
              <w:rPr>
                <w:bCs/>
              </w:rPr>
              <w:t>Обществознание</w:t>
            </w:r>
          </w:p>
        </w:tc>
        <w:tc>
          <w:tcPr>
            <w:tcW w:w="1417" w:type="dxa"/>
          </w:tcPr>
          <w:p w:rsidR="00D22EE4" w:rsidRPr="00FE6B45" w:rsidRDefault="00D22EE4" w:rsidP="00F92009">
            <w:pPr>
              <w:snapToGrid w:val="0"/>
              <w:ind w:right="-11"/>
              <w:jc w:val="both"/>
              <w:rPr>
                <w:bCs/>
              </w:rPr>
            </w:pPr>
            <w:r w:rsidRPr="00FE6B45">
              <w:rPr>
                <w:bCs/>
              </w:rPr>
              <w:t>-</w:t>
            </w:r>
          </w:p>
        </w:tc>
        <w:tc>
          <w:tcPr>
            <w:tcW w:w="1417" w:type="dxa"/>
          </w:tcPr>
          <w:p w:rsidR="00D22EE4" w:rsidRPr="00FE6B45" w:rsidRDefault="00D22EE4" w:rsidP="00F92009">
            <w:pPr>
              <w:snapToGrid w:val="0"/>
              <w:ind w:right="-11"/>
              <w:jc w:val="both"/>
              <w:rPr>
                <w:bCs/>
              </w:rPr>
            </w:pPr>
            <w:r w:rsidRPr="00FE6B45">
              <w:rPr>
                <w:bCs/>
              </w:rPr>
              <w:t>-</w:t>
            </w:r>
          </w:p>
        </w:tc>
        <w:tc>
          <w:tcPr>
            <w:tcW w:w="1702" w:type="dxa"/>
          </w:tcPr>
          <w:p w:rsidR="00D22EE4" w:rsidRPr="00FE6B45" w:rsidRDefault="00D22EE4" w:rsidP="00F92009">
            <w:pPr>
              <w:snapToGrid w:val="0"/>
              <w:ind w:right="-11"/>
              <w:jc w:val="both"/>
              <w:rPr>
                <w:bCs/>
              </w:rPr>
            </w:pPr>
            <w:r w:rsidRPr="00FE6B45">
              <w:rPr>
                <w:bCs/>
              </w:rPr>
              <w:t>-</w:t>
            </w:r>
          </w:p>
        </w:tc>
      </w:tr>
    </w:tbl>
    <w:p w:rsidR="00D22EE4" w:rsidRPr="00FE6B45" w:rsidRDefault="00D22EE4" w:rsidP="006217ED">
      <w:pPr>
        <w:ind w:right="-11"/>
        <w:jc w:val="center"/>
        <w:rPr>
          <w:b/>
          <w:bCs/>
          <w:i/>
          <w:iCs/>
          <w:sz w:val="28"/>
          <w:szCs w:val="28"/>
        </w:rPr>
      </w:pPr>
    </w:p>
    <w:p w:rsidR="006217ED" w:rsidRPr="00FE6B45" w:rsidRDefault="006217ED" w:rsidP="006217ED">
      <w:pPr>
        <w:pStyle w:val="afc"/>
        <w:ind w:left="0" w:right="-11"/>
        <w:jc w:val="both"/>
        <w:rPr>
          <w:rFonts w:ascii="Times New Roman" w:hAnsi="Times New Roman"/>
          <w:sz w:val="28"/>
          <w:szCs w:val="28"/>
        </w:rPr>
      </w:pPr>
      <w:r w:rsidRPr="00FE6B45">
        <w:rPr>
          <w:sz w:val="28"/>
          <w:szCs w:val="28"/>
        </w:rPr>
        <w:tab/>
      </w:r>
      <w:r w:rsidRPr="00FE6B45">
        <w:rPr>
          <w:rFonts w:ascii="Times New Roman" w:hAnsi="Times New Roman"/>
          <w:sz w:val="28"/>
          <w:szCs w:val="28"/>
        </w:rPr>
        <w:t>Анализиру</w:t>
      </w:r>
      <w:r w:rsidR="00D22EE4" w:rsidRPr="00FE6B45">
        <w:rPr>
          <w:rFonts w:ascii="Times New Roman" w:hAnsi="Times New Roman"/>
          <w:sz w:val="28"/>
          <w:szCs w:val="28"/>
        </w:rPr>
        <w:t>я результаты участия обучающейся</w:t>
      </w:r>
      <w:r w:rsidRPr="00FE6B45">
        <w:rPr>
          <w:rFonts w:ascii="Times New Roman" w:hAnsi="Times New Roman"/>
          <w:sz w:val="28"/>
          <w:szCs w:val="28"/>
        </w:rPr>
        <w:t xml:space="preserve"> 11 класса в государс</w:t>
      </w:r>
      <w:r w:rsidR="00B82B91" w:rsidRPr="00FE6B45">
        <w:rPr>
          <w:rFonts w:ascii="Times New Roman" w:hAnsi="Times New Roman"/>
          <w:sz w:val="28"/>
          <w:szCs w:val="28"/>
        </w:rPr>
        <w:t>твенной итоговой аттестации 2017</w:t>
      </w:r>
      <w:r w:rsidRPr="00FE6B45">
        <w:rPr>
          <w:rFonts w:ascii="Times New Roman" w:hAnsi="Times New Roman"/>
          <w:sz w:val="28"/>
          <w:szCs w:val="28"/>
        </w:rPr>
        <w:t xml:space="preserve"> года, можно сделать вывод, что средний балл по основным предметам (русский язык и математика) </w:t>
      </w:r>
      <w:r w:rsidR="00D22EE4" w:rsidRPr="00FE6B45">
        <w:rPr>
          <w:rFonts w:ascii="Times New Roman" w:hAnsi="Times New Roman"/>
          <w:sz w:val="28"/>
          <w:szCs w:val="28"/>
        </w:rPr>
        <w:t xml:space="preserve">такой же как в 2015-2016 учебном году, но </w:t>
      </w:r>
      <w:r w:rsidRPr="00FE6B45">
        <w:rPr>
          <w:rFonts w:ascii="Times New Roman" w:hAnsi="Times New Roman"/>
          <w:sz w:val="28"/>
          <w:szCs w:val="28"/>
        </w:rPr>
        <w:t xml:space="preserve">ниже среднего балла за 2014-2015 учебный год. </w:t>
      </w:r>
    </w:p>
    <w:p w:rsidR="00F84A57" w:rsidRPr="00FE6B45" w:rsidRDefault="006217ED" w:rsidP="00E464EC">
      <w:pPr>
        <w:pStyle w:val="afc"/>
        <w:ind w:left="0" w:right="-11"/>
        <w:jc w:val="both"/>
        <w:rPr>
          <w:rFonts w:ascii="Times New Roman" w:hAnsi="Times New Roman"/>
          <w:sz w:val="28"/>
          <w:szCs w:val="28"/>
        </w:rPr>
      </w:pPr>
      <w:r w:rsidRPr="00FE6B45">
        <w:rPr>
          <w:rFonts w:ascii="Times New Roman" w:hAnsi="Times New Roman"/>
          <w:sz w:val="28"/>
          <w:szCs w:val="28"/>
        </w:rPr>
        <w:tab/>
        <w:t>Наблюдается тенденция снижения среднего балла по</w:t>
      </w:r>
      <w:r w:rsidR="00290775" w:rsidRPr="00FE6B45">
        <w:rPr>
          <w:rFonts w:ascii="Times New Roman" w:hAnsi="Times New Roman"/>
          <w:sz w:val="28"/>
          <w:szCs w:val="28"/>
        </w:rPr>
        <w:t xml:space="preserve"> школе по предмету по выбору «Биология».</w:t>
      </w:r>
    </w:p>
    <w:p w:rsidR="009A1FC7" w:rsidRPr="00FE6B45" w:rsidRDefault="009A1FC7" w:rsidP="00E464EC">
      <w:pPr>
        <w:pStyle w:val="msonormalcxspmiddle"/>
        <w:spacing w:before="0" w:beforeAutospacing="0" w:after="0" w:afterAutospacing="0"/>
        <w:contextualSpacing/>
        <w:jc w:val="center"/>
        <w:rPr>
          <w:b/>
          <w:bCs/>
          <w:sz w:val="28"/>
          <w:szCs w:val="28"/>
        </w:rPr>
      </w:pPr>
      <w:r w:rsidRPr="00FE6B45">
        <w:rPr>
          <w:b/>
          <w:bCs/>
          <w:sz w:val="28"/>
          <w:szCs w:val="28"/>
        </w:rPr>
        <w:t>Анализ проме</w:t>
      </w:r>
      <w:r w:rsidR="00E464EC" w:rsidRPr="00FE6B45">
        <w:rPr>
          <w:b/>
          <w:bCs/>
          <w:sz w:val="28"/>
          <w:szCs w:val="28"/>
        </w:rPr>
        <w:t xml:space="preserve">жуточной аттестации </w:t>
      </w:r>
      <w:proofErr w:type="gramStart"/>
      <w:r w:rsidR="00E464EC" w:rsidRPr="00FE6B45">
        <w:rPr>
          <w:b/>
          <w:bCs/>
          <w:sz w:val="28"/>
          <w:szCs w:val="28"/>
        </w:rPr>
        <w:t>обучающихся</w:t>
      </w:r>
      <w:proofErr w:type="gramEnd"/>
    </w:p>
    <w:p w:rsidR="00290775" w:rsidRPr="00FE6B45" w:rsidRDefault="00290775" w:rsidP="00E464EC">
      <w:pPr>
        <w:pStyle w:val="msonormalcxspmiddle"/>
        <w:spacing w:before="0" w:beforeAutospacing="0" w:after="0" w:afterAutospacing="0"/>
        <w:contextualSpacing/>
        <w:jc w:val="center"/>
        <w:rPr>
          <w:b/>
          <w:bCs/>
          <w:sz w:val="28"/>
          <w:szCs w:val="28"/>
        </w:rPr>
      </w:pPr>
    </w:p>
    <w:p w:rsidR="00E464EC" w:rsidRPr="00FE6B45" w:rsidRDefault="00E464EC" w:rsidP="00E464EC">
      <w:pPr>
        <w:pStyle w:val="msonormalcxspmiddle"/>
        <w:spacing w:before="0" w:beforeAutospacing="0" w:after="0" w:afterAutospacing="0"/>
        <w:ind w:firstLine="708"/>
        <w:contextualSpacing/>
        <w:jc w:val="both"/>
        <w:rPr>
          <w:sz w:val="28"/>
          <w:szCs w:val="28"/>
        </w:rPr>
      </w:pPr>
      <w:r w:rsidRPr="00FE6B45">
        <w:rPr>
          <w:sz w:val="28"/>
          <w:szCs w:val="28"/>
        </w:rPr>
        <w:t xml:space="preserve">На основании Положения </w:t>
      </w:r>
      <w:r w:rsidRPr="00FE6B45">
        <w:rPr>
          <w:b/>
          <w:sz w:val="28"/>
          <w:szCs w:val="28"/>
        </w:rPr>
        <w:t>"</w:t>
      </w:r>
      <w:r w:rsidRPr="00FE6B45">
        <w:rPr>
          <w:rStyle w:val="2f"/>
          <w:sz w:val="28"/>
          <w:szCs w:val="28"/>
        </w:rPr>
        <w:t xml:space="preserve">О формах периодичности, порядке текущего контроля успеваемости и промежуточной </w:t>
      </w:r>
      <w:proofErr w:type="gramStart"/>
      <w:r w:rsidRPr="00FE6B45">
        <w:rPr>
          <w:rStyle w:val="2f"/>
          <w:sz w:val="28"/>
          <w:szCs w:val="28"/>
        </w:rPr>
        <w:t>аттестации</w:t>
      </w:r>
      <w:proofErr w:type="gramEnd"/>
      <w:r w:rsidRPr="00FE6B45">
        <w:rPr>
          <w:rStyle w:val="2f"/>
          <w:sz w:val="28"/>
          <w:szCs w:val="28"/>
        </w:rPr>
        <w:t xml:space="preserve"> обучающихся 1-11-х классов МОУ «Солохинская СОШ», в целях </w:t>
      </w:r>
      <w:r w:rsidRPr="00FE6B45">
        <w:rPr>
          <w:rStyle w:val="1d"/>
          <w:sz w:val="28"/>
          <w:szCs w:val="28"/>
        </w:rPr>
        <w:t>определение качества результатов освоения основных образовательных программ уровней общего образования и установление уровня их соответствия требованиям федерального государственного образовательного стандарта, федерального компонента государственного образовательного стандарта, учебных программ по предмету, а также оценке индивидуального прогресса в основных сферах развития личности ребёнка</w:t>
      </w:r>
      <w:r w:rsidR="00290775" w:rsidRPr="00FE6B45">
        <w:rPr>
          <w:sz w:val="28"/>
          <w:szCs w:val="28"/>
        </w:rPr>
        <w:t xml:space="preserve"> во 2-8-х и 10-х классах в 2016-2017</w:t>
      </w:r>
      <w:r w:rsidRPr="00FE6B45">
        <w:rPr>
          <w:sz w:val="28"/>
          <w:szCs w:val="28"/>
        </w:rPr>
        <w:t xml:space="preserve"> учебном году проводилась промежуточная (годовая) аттестация. </w:t>
      </w:r>
    </w:p>
    <w:p w:rsidR="00E464EC" w:rsidRPr="00FE6B45" w:rsidRDefault="00E464EC" w:rsidP="00E464EC">
      <w:pPr>
        <w:pStyle w:val="msonormalcxspmiddle"/>
        <w:spacing w:before="0" w:beforeAutospacing="0" w:after="0" w:afterAutospacing="0"/>
        <w:ind w:firstLine="851"/>
        <w:contextualSpacing/>
        <w:jc w:val="both"/>
        <w:rPr>
          <w:sz w:val="28"/>
          <w:szCs w:val="28"/>
        </w:rPr>
      </w:pPr>
      <w:r w:rsidRPr="00FE6B45">
        <w:rPr>
          <w:sz w:val="28"/>
          <w:szCs w:val="28"/>
        </w:rPr>
        <w:t xml:space="preserve">Аттестационные испытания проводились: </w:t>
      </w:r>
    </w:p>
    <w:p w:rsidR="00290775" w:rsidRPr="00FE6B45" w:rsidRDefault="00290775" w:rsidP="00290775">
      <w:pPr>
        <w:ind w:firstLine="708"/>
        <w:jc w:val="both"/>
        <w:rPr>
          <w:sz w:val="28"/>
          <w:szCs w:val="28"/>
        </w:rPr>
      </w:pPr>
      <w:r w:rsidRPr="00FE6B45">
        <w:rPr>
          <w:sz w:val="28"/>
          <w:szCs w:val="28"/>
        </w:rPr>
        <w:t>- во 2-х классах – по русскому языку (тестирование), по математике (итоговая контрольная работа);</w:t>
      </w:r>
    </w:p>
    <w:p w:rsidR="00290775" w:rsidRPr="00FE6B45" w:rsidRDefault="00290775" w:rsidP="00290775">
      <w:pPr>
        <w:ind w:firstLine="708"/>
        <w:jc w:val="both"/>
        <w:rPr>
          <w:sz w:val="28"/>
          <w:szCs w:val="28"/>
        </w:rPr>
      </w:pPr>
      <w:r w:rsidRPr="00FE6B45">
        <w:rPr>
          <w:sz w:val="28"/>
          <w:szCs w:val="28"/>
        </w:rPr>
        <w:t>- в 3-х классах - по русскому языку (тестирование), математике (итоговая контрольная работа);</w:t>
      </w:r>
    </w:p>
    <w:p w:rsidR="00290775" w:rsidRPr="00FE6B45" w:rsidRDefault="00290775" w:rsidP="00290775">
      <w:pPr>
        <w:ind w:firstLine="708"/>
        <w:jc w:val="both"/>
        <w:rPr>
          <w:sz w:val="28"/>
          <w:szCs w:val="28"/>
        </w:rPr>
      </w:pPr>
      <w:r w:rsidRPr="00FE6B45">
        <w:rPr>
          <w:sz w:val="28"/>
          <w:szCs w:val="28"/>
        </w:rPr>
        <w:t>- в 4-х классах – по русскому языку (тестирование), математике (итоговая контрольная работа);</w:t>
      </w:r>
    </w:p>
    <w:p w:rsidR="00290775" w:rsidRPr="00FE6B45" w:rsidRDefault="00290775" w:rsidP="00290775">
      <w:pPr>
        <w:ind w:firstLine="708"/>
        <w:jc w:val="both"/>
        <w:rPr>
          <w:sz w:val="28"/>
          <w:szCs w:val="28"/>
        </w:rPr>
      </w:pPr>
      <w:r w:rsidRPr="00FE6B45">
        <w:rPr>
          <w:sz w:val="28"/>
          <w:szCs w:val="28"/>
        </w:rPr>
        <w:lastRenderedPageBreak/>
        <w:t>- в 5-х классах – по биологии (тестирование), по истории (тестирование);</w:t>
      </w:r>
    </w:p>
    <w:p w:rsidR="00290775" w:rsidRPr="00FE6B45" w:rsidRDefault="00290775" w:rsidP="00290775">
      <w:pPr>
        <w:ind w:firstLine="708"/>
        <w:jc w:val="both"/>
        <w:rPr>
          <w:sz w:val="28"/>
          <w:szCs w:val="28"/>
        </w:rPr>
      </w:pPr>
      <w:r w:rsidRPr="00FE6B45">
        <w:rPr>
          <w:sz w:val="28"/>
          <w:szCs w:val="28"/>
        </w:rPr>
        <w:t>- в 6-х классах – по математике (итоговая контрольная работа), по биологии (тестирование);</w:t>
      </w:r>
    </w:p>
    <w:p w:rsidR="00290775" w:rsidRPr="00FE6B45" w:rsidRDefault="00290775" w:rsidP="00290775">
      <w:pPr>
        <w:ind w:firstLine="708"/>
        <w:jc w:val="both"/>
        <w:rPr>
          <w:sz w:val="28"/>
          <w:szCs w:val="28"/>
        </w:rPr>
      </w:pPr>
      <w:r w:rsidRPr="00FE6B45">
        <w:rPr>
          <w:sz w:val="28"/>
          <w:szCs w:val="28"/>
        </w:rPr>
        <w:t>- в 7-х классах - по музыке (тестирование), по географии (тестирование);</w:t>
      </w:r>
    </w:p>
    <w:p w:rsidR="00290775" w:rsidRPr="00FE6B45" w:rsidRDefault="00290775" w:rsidP="00290775">
      <w:pPr>
        <w:jc w:val="both"/>
        <w:rPr>
          <w:sz w:val="28"/>
          <w:szCs w:val="28"/>
        </w:rPr>
      </w:pPr>
      <w:r w:rsidRPr="00FE6B45">
        <w:rPr>
          <w:sz w:val="28"/>
          <w:szCs w:val="28"/>
        </w:rPr>
        <w:t>- в 8-х классах – по русскому языку (диктант), по алгебре (контрольная работа);</w:t>
      </w:r>
    </w:p>
    <w:p w:rsidR="00290775" w:rsidRDefault="00290775" w:rsidP="00FE6B45">
      <w:pPr>
        <w:jc w:val="both"/>
        <w:rPr>
          <w:sz w:val="28"/>
          <w:szCs w:val="28"/>
        </w:rPr>
      </w:pPr>
      <w:proofErr w:type="gramStart"/>
      <w:r w:rsidRPr="00FE6B45">
        <w:rPr>
          <w:sz w:val="28"/>
          <w:szCs w:val="28"/>
        </w:rPr>
        <w:t xml:space="preserve">- в 10-х классах – по русскому языку (тестирование), математике (тестирование), один (по выбору учащихся) профильный предмет (тестирование). </w:t>
      </w:r>
      <w:r w:rsidR="00B1639C" w:rsidRPr="00B1639C">
        <w:rPr>
          <w:color w:val="FF0000"/>
          <w:sz w:val="28"/>
          <w:szCs w:val="28"/>
        </w:rPr>
        <w:tab/>
      </w:r>
      <w:proofErr w:type="gramEnd"/>
    </w:p>
    <w:p w:rsidR="00E464EC" w:rsidRPr="00E464EC" w:rsidRDefault="00E464EC" w:rsidP="00E464EC">
      <w:pPr>
        <w:pStyle w:val="msonormalcxspmiddle"/>
        <w:spacing w:before="0" w:beforeAutospacing="0" w:after="0" w:afterAutospacing="0"/>
        <w:ind w:firstLine="851"/>
        <w:contextualSpacing/>
        <w:jc w:val="both"/>
        <w:rPr>
          <w:sz w:val="28"/>
          <w:szCs w:val="28"/>
        </w:rPr>
      </w:pPr>
      <w:r w:rsidRPr="00E464EC">
        <w:rPr>
          <w:sz w:val="28"/>
          <w:szCs w:val="28"/>
        </w:rPr>
        <w:t xml:space="preserve">К годовой промежуточной </w:t>
      </w:r>
      <w:r w:rsidR="00290775">
        <w:rPr>
          <w:sz w:val="28"/>
          <w:szCs w:val="28"/>
        </w:rPr>
        <w:t>аттестации были допущены все обучаю</w:t>
      </w:r>
      <w:r w:rsidRPr="00E464EC">
        <w:rPr>
          <w:sz w:val="28"/>
          <w:szCs w:val="28"/>
        </w:rPr>
        <w:t xml:space="preserve">щиеся 1-8-х и 10-х классов, освоившие все предметы учебного плана не ниже уровня обязательных требований. Аттестационные испытания проводились согласно годовому календарному графику за рамками четвертой четверти или второго полугодия. </w:t>
      </w:r>
    </w:p>
    <w:p w:rsidR="00B1639C" w:rsidRPr="00E464EC" w:rsidRDefault="00E464EC" w:rsidP="00FE6B45">
      <w:pPr>
        <w:pStyle w:val="msonormalcxspmiddle"/>
        <w:spacing w:before="0" w:beforeAutospacing="0" w:after="0" w:afterAutospacing="0"/>
        <w:ind w:firstLine="851"/>
        <w:contextualSpacing/>
        <w:jc w:val="both"/>
        <w:rPr>
          <w:bCs/>
          <w:sz w:val="28"/>
          <w:szCs w:val="28"/>
        </w:rPr>
      </w:pPr>
      <w:r w:rsidRPr="00E464EC">
        <w:rPr>
          <w:bCs/>
          <w:sz w:val="28"/>
          <w:szCs w:val="28"/>
        </w:rPr>
        <w:t>Для осуществления процедуры промежуточной аттестации обучающихся школы были созданы школьные предметные экзаменационные комиссии, конфликтные комиссии, утверждено расписания консультаций и экзаменов промежуточной аттестации.</w:t>
      </w:r>
    </w:p>
    <w:p w:rsidR="00FE6B45" w:rsidRPr="00FE6B45" w:rsidRDefault="00E464EC" w:rsidP="00FE6B45">
      <w:pPr>
        <w:pStyle w:val="msonormalcxspmiddle"/>
        <w:spacing w:before="0" w:beforeAutospacing="0" w:after="0" w:afterAutospacing="0"/>
        <w:ind w:firstLine="708"/>
        <w:contextualSpacing/>
        <w:jc w:val="center"/>
        <w:rPr>
          <w:b/>
          <w:bCs/>
          <w:sz w:val="28"/>
          <w:szCs w:val="28"/>
        </w:rPr>
      </w:pPr>
      <w:r w:rsidRPr="00FE6B45">
        <w:rPr>
          <w:b/>
          <w:bCs/>
          <w:sz w:val="28"/>
          <w:szCs w:val="28"/>
        </w:rPr>
        <w:t xml:space="preserve">Итоги промежуточной аттестации </w:t>
      </w:r>
      <w:proofErr w:type="gramStart"/>
      <w:r w:rsidRPr="00FE6B45">
        <w:rPr>
          <w:b/>
          <w:bCs/>
          <w:sz w:val="28"/>
          <w:szCs w:val="28"/>
        </w:rPr>
        <w:t>обучающихся</w:t>
      </w:r>
      <w:proofErr w:type="gramEnd"/>
      <w:r w:rsidR="00B1639C" w:rsidRPr="00FE6B45">
        <w:rPr>
          <w:b/>
          <w:bCs/>
          <w:sz w:val="28"/>
          <w:szCs w:val="28"/>
        </w:rPr>
        <w:t xml:space="preserve"> в 2016-2017 учебном году</w:t>
      </w:r>
    </w:p>
    <w:tbl>
      <w:tblPr>
        <w:tblpPr w:leftFromText="180" w:rightFromText="180" w:vertAnchor="text" w:horzAnchor="margin" w:tblpXSpec="right" w:tblpY="449"/>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045"/>
        <w:gridCol w:w="958"/>
        <w:gridCol w:w="709"/>
        <w:gridCol w:w="566"/>
        <w:gridCol w:w="568"/>
        <w:gridCol w:w="709"/>
        <w:gridCol w:w="850"/>
        <w:gridCol w:w="994"/>
        <w:gridCol w:w="1133"/>
      </w:tblGrid>
      <w:tr w:rsidR="00B1639C" w:rsidRPr="00FE6B45" w:rsidTr="00B1639C">
        <w:tc>
          <w:tcPr>
            <w:tcW w:w="675" w:type="dxa"/>
          </w:tcPr>
          <w:p w:rsidR="00B1639C" w:rsidRPr="00FE6B45" w:rsidRDefault="00B1639C" w:rsidP="00B1639C">
            <w:r w:rsidRPr="00FE6B45">
              <w:t xml:space="preserve">Класс </w:t>
            </w:r>
          </w:p>
        </w:tc>
        <w:tc>
          <w:tcPr>
            <w:tcW w:w="3045" w:type="dxa"/>
            <w:tcBorders>
              <w:right w:val="single" w:sz="4" w:space="0" w:color="auto"/>
            </w:tcBorders>
          </w:tcPr>
          <w:p w:rsidR="00B1639C" w:rsidRPr="00FE6B45" w:rsidRDefault="00B1639C" w:rsidP="00B1639C">
            <w:r w:rsidRPr="00FE6B45">
              <w:t xml:space="preserve">Предмет </w:t>
            </w:r>
          </w:p>
        </w:tc>
        <w:tc>
          <w:tcPr>
            <w:tcW w:w="958" w:type="dxa"/>
            <w:tcBorders>
              <w:right w:val="single" w:sz="4" w:space="0" w:color="auto"/>
            </w:tcBorders>
          </w:tcPr>
          <w:p w:rsidR="00B1639C" w:rsidRPr="00FE6B45" w:rsidRDefault="00B1639C" w:rsidP="00B1639C">
            <w:r w:rsidRPr="00FE6B45">
              <w:t>Всего в классе</w:t>
            </w:r>
          </w:p>
        </w:tc>
        <w:tc>
          <w:tcPr>
            <w:tcW w:w="709" w:type="dxa"/>
            <w:tcBorders>
              <w:left w:val="single" w:sz="4" w:space="0" w:color="auto"/>
            </w:tcBorders>
          </w:tcPr>
          <w:p w:rsidR="00B1639C" w:rsidRPr="00FE6B45" w:rsidRDefault="00B1639C" w:rsidP="00B1639C">
            <w:r w:rsidRPr="00FE6B45">
              <w:t>Выполняли работу</w:t>
            </w:r>
          </w:p>
        </w:tc>
        <w:tc>
          <w:tcPr>
            <w:tcW w:w="566" w:type="dxa"/>
          </w:tcPr>
          <w:p w:rsidR="00B1639C" w:rsidRPr="00FE6B45" w:rsidRDefault="00B1639C" w:rsidP="00B1639C">
            <w:pPr>
              <w:jc w:val="center"/>
            </w:pPr>
            <w:r w:rsidRPr="00FE6B45">
              <w:t>«5»</w:t>
            </w:r>
          </w:p>
        </w:tc>
        <w:tc>
          <w:tcPr>
            <w:tcW w:w="568" w:type="dxa"/>
          </w:tcPr>
          <w:p w:rsidR="00B1639C" w:rsidRPr="00FE6B45" w:rsidRDefault="00B1639C" w:rsidP="00B1639C">
            <w:pPr>
              <w:jc w:val="center"/>
            </w:pPr>
            <w:r w:rsidRPr="00FE6B45">
              <w:t>«4»</w:t>
            </w:r>
          </w:p>
        </w:tc>
        <w:tc>
          <w:tcPr>
            <w:tcW w:w="709" w:type="dxa"/>
          </w:tcPr>
          <w:p w:rsidR="00B1639C" w:rsidRPr="00FE6B45" w:rsidRDefault="00B1639C" w:rsidP="00B1639C">
            <w:pPr>
              <w:jc w:val="center"/>
            </w:pPr>
            <w:r w:rsidRPr="00FE6B45">
              <w:t>«3»</w:t>
            </w:r>
          </w:p>
        </w:tc>
        <w:tc>
          <w:tcPr>
            <w:tcW w:w="850" w:type="dxa"/>
          </w:tcPr>
          <w:p w:rsidR="00B1639C" w:rsidRPr="00FE6B45" w:rsidRDefault="00B1639C" w:rsidP="00B1639C">
            <w:pPr>
              <w:jc w:val="center"/>
            </w:pPr>
            <w:r w:rsidRPr="00FE6B45">
              <w:t>«2»</w:t>
            </w:r>
          </w:p>
        </w:tc>
        <w:tc>
          <w:tcPr>
            <w:tcW w:w="994" w:type="dxa"/>
          </w:tcPr>
          <w:p w:rsidR="00B1639C" w:rsidRPr="00FE6B45" w:rsidRDefault="00B1639C" w:rsidP="00B1639C">
            <w:pPr>
              <w:jc w:val="center"/>
            </w:pPr>
            <w:r w:rsidRPr="00FE6B45">
              <w:rPr>
                <w:sz w:val="22"/>
                <w:szCs w:val="22"/>
              </w:rPr>
              <w:t>Общая успев.</w:t>
            </w:r>
          </w:p>
        </w:tc>
        <w:tc>
          <w:tcPr>
            <w:tcW w:w="1133" w:type="dxa"/>
          </w:tcPr>
          <w:p w:rsidR="00B1639C" w:rsidRPr="00FE6B45" w:rsidRDefault="00B1639C" w:rsidP="00B1639C">
            <w:pPr>
              <w:jc w:val="center"/>
            </w:pPr>
            <w:proofErr w:type="spellStart"/>
            <w:r w:rsidRPr="00FE6B45">
              <w:rPr>
                <w:sz w:val="22"/>
                <w:szCs w:val="22"/>
              </w:rPr>
              <w:t>Кач-во</w:t>
            </w:r>
            <w:proofErr w:type="spellEnd"/>
            <w:r w:rsidRPr="00FE6B45">
              <w:rPr>
                <w:sz w:val="22"/>
                <w:szCs w:val="22"/>
              </w:rPr>
              <w:t xml:space="preserve"> знаний, %</w:t>
            </w:r>
          </w:p>
        </w:tc>
      </w:tr>
      <w:tr w:rsidR="00B1639C" w:rsidRPr="00FE6B45" w:rsidTr="00B1639C">
        <w:tc>
          <w:tcPr>
            <w:tcW w:w="675" w:type="dxa"/>
            <w:vMerge w:val="restart"/>
          </w:tcPr>
          <w:p w:rsidR="00B1639C" w:rsidRPr="00FE6B45" w:rsidRDefault="00B1639C" w:rsidP="00B1639C">
            <w:r w:rsidRPr="00FE6B45">
              <w:t>2</w:t>
            </w:r>
          </w:p>
        </w:tc>
        <w:tc>
          <w:tcPr>
            <w:tcW w:w="3045" w:type="dxa"/>
            <w:tcBorders>
              <w:right w:val="single" w:sz="4" w:space="0" w:color="auto"/>
            </w:tcBorders>
          </w:tcPr>
          <w:p w:rsidR="00B1639C" w:rsidRPr="00FE6B45" w:rsidRDefault="00B1639C" w:rsidP="00B1639C">
            <w:r w:rsidRPr="00FE6B45">
              <w:t>Русский язык</w:t>
            </w:r>
          </w:p>
        </w:tc>
        <w:tc>
          <w:tcPr>
            <w:tcW w:w="958" w:type="dxa"/>
            <w:tcBorders>
              <w:right w:val="single" w:sz="4" w:space="0" w:color="auto"/>
            </w:tcBorders>
          </w:tcPr>
          <w:p w:rsidR="00B1639C" w:rsidRPr="00FE6B45" w:rsidRDefault="00B1639C" w:rsidP="00B1639C">
            <w:r w:rsidRPr="00FE6B45">
              <w:t>19</w:t>
            </w:r>
          </w:p>
        </w:tc>
        <w:tc>
          <w:tcPr>
            <w:tcW w:w="709" w:type="dxa"/>
            <w:tcBorders>
              <w:left w:val="single" w:sz="4" w:space="0" w:color="auto"/>
            </w:tcBorders>
          </w:tcPr>
          <w:p w:rsidR="00B1639C" w:rsidRPr="00FE6B45" w:rsidRDefault="00B1639C" w:rsidP="00B1639C">
            <w:r w:rsidRPr="00FE6B45">
              <w:t>19</w:t>
            </w:r>
          </w:p>
        </w:tc>
        <w:tc>
          <w:tcPr>
            <w:tcW w:w="566" w:type="dxa"/>
          </w:tcPr>
          <w:p w:rsidR="00B1639C" w:rsidRPr="00FE6B45" w:rsidRDefault="00B1639C" w:rsidP="00B1639C">
            <w:pPr>
              <w:jc w:val="center"/>
            </w:pPr>
            <w:r w:rsidRPr="00FE6B45">
              <w:t>4</w:t>
            </w:r>
          </w:p>
        </w:tc>
        <w:tc>
          <w:tcPr>
            <w:tcW w:w="568" w:type="dxa"/>
          </w:tcPr>
          <w:p w:rsidR="00B1639C" w:rsidRPr="00FE6B45" w:rsidRDefault="00B1639C" w:rsidP="00B1639C">
            <w:pPr>
              <w:jc w:val="center"/>
            </w:pPr>
            <w:r w:rsidRPr="00FE6B45">
              <w:t>9</w:t>
            </w:r>
          </w:p>
        </w:tc>
        <w:tc>
          <w:tcPr>
            <w:tcW w:w="709" w:type="dxa"/>
          </w:tcPr>
          <w:p w:rsidR="00B1639C" w:rsidRPr="00FE6B45" w:rsidRDefault="00B1639C" w:rsidP="00B1639C">
            <w:pPr>
              <w:jc w:val="center"/>
            </w:pPr>
            <w:r w:rsidRPr="00FE6B45">
              <w:t>5</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68,4</w:t>
            </w:r>
          </w:p>
        </w:tc>
      </w:tr>
      <w:tr w:rsidR="00B1639C" w:rsidRPr="00FE6B45" w:rsidTr="00B1639C">
        <w:tc>
          <w:tcPr>
            <w:tcW w:w="675" w:type="dxa"/>
            <w:vMerge/>
          </w:tcPr>
          <w:p w:rsidR="00B1639C" w:rsidRPr="00FE6B45" w:rsidRDefault="00B1639C" w:rsidP="00B1639C"/>
        </w:tc>
        <w:tc>
          <w:tcPr>
            <w:tcW w:w="3045" w:type="dxa"/>
            <w:tcBorders>
              <w:right w:val="single" w:sz="4" w:space="0" w:color="auto"/>
            </w:tcBorders>
          </w:tcPr>
          <w:p w:rsidR="00B1639C" w:rsidRPr="00FE6B45" w:rsidRDefault="00B1639C" w:rsidP="00B1639C">
            <w:r w:rsidRPr="00FE6B45">
              <w:t xml:space="preserve">Математика </w:t>
            </w:r>
          </w:p>
        </w:tc>
        <w:tc>
          <w:tcPr>
            <w:tcW w:w="958" w:type="dxa"/>
            <w:tcBorders>
              <w:right w:val="single" w:sz="4" w:space="0" w:color="auto"/>
            </w:tcBorders>
          </w:tcPr>
          <w:p w:rsidR="00B1639C" w:rsidRPr="00FE6B45" w:rsidRDefault="00B1639C" w:rsidP="00B1639C">
            <w:r w:rsidRPr="00FE6B45">
              <w:t>19</w:t>
            </w:r>
          </w:p>
        </w:tc>
        <w:tc>
          <w:tcPr>
            <w:tcW w:w="709" w:type="dxa"/>
            <w:tcBorders>
              <w:left w:val="single" w:sz="4" w:space="0" w:color="auto"/>
            </w:tcBorders>
          </w:tcPr>
          <w:p w:rsidR="00B1639C" w:rsidRPr="00FE6B45" w:rsidRDefault="00B1639C" w:rsidP="00B1639C">
            <w:r w:rsidRPr="00FE6B45">
              <w:t>19</w:t>
            </w:r>
          </w:p>
        </w:tc>
        <w:tc>
          <w:tcPr>
            <w:tcW w:w="566" w:type="dxa"/>
          </w:tcPr>
          <w:p w:rsidR="00B1639C" w:rsidRPr="00FE6B45" w:rsidRDefault="00B1639C" w:rsidP="00B1639C">
            <w:pPr>
              <w:jc w:val="center"/>
            </w:pPr>
            <w:r w:rsidRPr="00FE6B45">
              <w:t>4</w:t>
            </w:r>
          </w:p>
        </w:tc>
        <w:tc>
          <w:tcPr>
            <w:tcW w:w="568" w:type="dxa"/>
          </w:tcPr>
          <w:p w:rsidR="00B1639C" w:rsidRPr="00FE6B45" w:rsidRDefault="00B1639C" w:rsidP="00B1639C">
            <w:pPr>
              <w:jc w:val="center"/>
            </w:pPr>
            <w:r w:rsidRPr="00FE6B45">
              <w:t>11</w:t>
            </w:r>
          </w:p>
        </w:tc>
        <w:tc>
          <w:tcPr>
            <w:tcW w:w="709" w:type="dxa"/>
          </w:tcPr>
          <w:p w:rsidR="00B1639C" w:rsidRPr="00FE6B45" w:rsidRDefault="00B1639C" w:rsidP="00B1639C">
            <w:pPr>
              <w:jc w:val="center"/>
            </w:pPr>
            <w:r w:rsidRPr="00FE6B45">
              <w:t>3</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83,3</w:t>
            </w:r>
          </w:p>
        </w:tc>
      </w:tr>
      <w:tr w:rsidR="00B1639C" w:rsidRPr="00FE6B45" w:rsidTr="00B1639C">
        <w:trPr>
          <w:trHeight w:val="90"/>
        </w:trPr>
        <w:tc>
          <w:tcPr>
            <w:tcW w:w="675" w:type="dxa"/>
            <w:vMerge w:val="restart"/>
          </w:tcPr>
          <w:p w:rsidR="00B1639C" w:rsidRPr="00FE6B45" w:rsidRDefault="00B1639C" w:rsidP="00B1639C">
            <w:r w:rsidRPr="00FE6B45">
              <w:t>3</w:t>
            </w:r>
          </w:p>
        </w:tc>
        <w:tc>
          <w:tcPr>
            <w:tcW w:w="3045" w:type="dxa"/>
            <w:tcBorders>
              <w:right w:val="single" w:sz="4" w:space="0" w:color="auto"/>
            </w:tcBorders>
          </w:tcPr>
          <w:p w:rsidR="00B1639C" w:rsidRPr="00FE6B45" w:rsidRDefault="00B1639C" w:rsidP="00B1639C">
            <w:r w:rsidRPr="00FE6B45">
              <w:t>Русский язык</w:t>
            </w:r>
          </w:p>
        </w:tc>
        <w:tc>
          <w:tcPr>
            <w:tcW w:w="958" w:type="dxa"/>
            <w:tcBorders>
              <w:right w:val="single" w:sz="4" w:space="0" w:color="auto"/>
            </w:tcBorders>
          </w:tcPr>
          <w:p w:rsidR="00B1639C" w:rsidRPr="00FE6B45" w:rsidRDefault="00B1639C" w:rsidP="00B1639C">
            <w:r w:rsidRPr="00FE6B45">
              <w:t>6</w:t>
            </w:r>
          </w:p>
        </w:tc>
        <w:tc>
          <w:tcPr>
            <w:tcW w:w="709" w:type="dxa"/>
            <w:tcBorders>
              <w:left w:val="single" w:sz="4" w:space="0" w:color="auto"/>
            </w:tcBorders>
          </w:tcPr>
          <w:p w:rsidR="00B1639C" w:rsidRPr="00FE6B45" w:rsidRDefault="00B1639C" w:rsidP="00B1639C">
            <w:r w:rsidRPr="00FE6B45">
              <w:t>6</w:t>
            </w:r>
          </w:p>
        </w:tc>
        <w:tc>
          <w:tcPr>
            <w:tcW w:w="566" w:type="dxa"/>
          </w:tcPr>
          <w:p w:rsidR="00B1639C" w:rsidRPr="00FE6B45" w:rsidRDefault="00B1639C" w:rsidP="00B1639C">
            <w:pPr>
              <w:jc w:val="center"/>
            </w:pPr>
            <w:r w:rsidRPr="00FE6B45">
              <w:t>2</w:t>
            </w:r>
          </w:p>
        </w:tc>
        <w:tc>
          <w:tcPr>
            <w:tcW w:w="568" w:type="dxa"/>
          </w:tcPr>
          <w:p w:rsidR="00B1639C" w:rsidRPr="00FE6B45" w:rsidRDefault="00B1639C" w:rsidP="00B1639C">
            <w:pPr>
              <w:jc w:val="center"/>
            </w:pPr>
            <w:r w:rsidRPr="00FE6B45">
              <w:t>2</w:t>
            </w:r>
          </w:p>
        </w:tc>
        <w:tc>
          <w:tcPr>
            <w:tcW w:w="709" w:type="dxa"/>
          </w:tcPr>
          <w:p w:rsidR="00B1639C" w:rsidRPr="00FE6B45" w:rsidRDefault="00B1639C" w:rsidP="00B1639C">
            <w:pPr>
              <w:jc w:val="center"/>
            </w:pPr>
            <w:r w:rsidRPr="00FE6B45">
              <w:t>2</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66,7</w:t>
            </w:r>
          </w:p>
        </w:tc>
      </w:tr>
      <w:tr w:rsidR="00B1639C" w:rsidRPr="00FE6B45" w:rsidTr="00B1639C">
        <w:tc>
          <w:tcPr>
            <w:tcW w:w="675" w:type="dxa"/>
            <w:vMerge/>
          </w:tcPr>
          <w:p w:rsidR="00B1639C" w:rsidRPr="00FE6B45" w:rsidRDefault="00B1639C" w:rsidP="00B1639C"/>
        </w:tc>
        <w:tc>
          <w:tcPr>
            <w:tcW w:w="3045" w:type="dxa"/>
            <w:tcBorders>
              <w:right w:val="single" w:sz="4" w:space="0" w:color="auto"/>
            </w:tcBorders>
          </w:tcPr>
          <w:p w:rsidR="00B1639C" w:rsidRPr="00FE6B45" w:rsidRDefault="00B1639C" w:rsidP="00B1639C">
            <w:r w:rsidRPr="00FE6B45">
              <w:t xml:space="preserve">Математика </w:t>
            </w:r>
          </w:p>
        </w:tc>
        <w:tc>
          <w:tcPr>
            <w:tcW w:w="958" w:type="dxa"/>
            <w:tcBorders>
              <w:right w:val="single" w:sz="4" w:space="0" w:color="auto"/>
            </w:tcBorders>
          </w:tcPr>
          <w:p w:rsidR="00B1639C" w:rsidRPr="00FE6B45" w:rsidRDefault="00B1639C" w:rsidP="00B1639C">
            <w:r w:rsidRPr="00FE6B45">
              <w:t>6</w:t>
            </w:r>
          </w:p>
        </w:tc>
        <w:tc>
          <w:tcPr>
            <w:tcW w:w="709" w:type="dxa"/>
            <w:tcBorders>
              <w:left w:val="single" w:sz="4" w:space="0" w:color="auto"/>
            </w:tcBorders>
          </w:tcPr>
          <w:p w:rsidR="00B1639C" w:rsidRPr="00FE6B45" w:rsidRDefault="00B1639C" w:rsidP="00B1639C">
            <w:r w:rsidRPr="00FE6B45">
              <w:t>6</w:t>
            </w:r>
          </w:p>
        </w:tc>
        <w:tc>
          <w:tcPr>
            <w:tcW w:w="566" w:type="dxa"/>
          </w:tcPr>
          <w:p w:rsidR="00B1639C" w:rsidRPr="00FE6B45" w:rsidRDefault="00B1639C" w:rsidP="00B1639C">
            <w:pPr>
              <w:jc w:val="center"/>
            </w:pPr>
            <w:r w:rsidRPr="00FE6B45">
              <w:t>4</w:t>
            </w:r>
          </w:p>
        </w:tc>
        <w:tc>
          <w:tcPr>
            <w:tcW w:w="568" w:type="dxa"/>
          </w:tcPr>
          <w:p w:rsidR="00B1639C" w:rsidRPr="00FE6B45" w:rsidRDefault="00B1639C" w:rsidP="00B1639C">
            <w:pPr>
              <w:jc w:val="center"/>
            </w:pPr>
            <w:r w:rsidRPr="00FE6B45">
              <w:t>1</w:t>
            </w:r>
          </w:p>
        </w:tc>
        <w:tc>
          <w:tcPr>
            <w:tcW w:w="709" w:type="dxa"/>
          </w:tcPr>
          <w:p w:rsidR="00B1639C" w:rsidRPr="00FE6B45" w:rsidRDefault="00B1639C" w:rsidP="00B1639C">
            <w:pPr>
              <w:jc w:val="center"/>
            </w:pPr>
            <w:r w:rsidRPr="00FE6B45">
              <w:t>1</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83,3</w:t>
            </w:r>
          </w:p>
        </w:tc>
      </w:tr>
      <w:tr w:rsidR="00B1639C" w:rsidRPr="00FE6B45" w:rsidTr="00B1639C">
        <w:tc>
          <w:tcPr>
            <w:tcW w:w="675" w:type="dxa"/>
            <w:vMerge w:val="restart"/>
          </w:tcPr>
          <w:p w:rsidR="00B1639C" w:rsidRPr="00FE6B45" w:rsidRDefault="00B1639C" w:rsidP="00B1639C">
            <w:r w:rsidRPr="00FE6B45">
              <w:t>4</w:t>
            </w:r>
          </w:p>
        </w:tc>
        <w:tc>
          <w:tcPr>
            <w:tcW w:w="3045" w:type="dxa"/>
            <w:tcBorders>
              <w:right w:val="single" w:sz="4" w:space="0" w:color="auto"/>
            </w:tcBorders>
          </w:tcPr>
          <w:p w:rsidR="00B1639C" w:rsidRPr="00FE6B45" w:rsidRDefault="00B1639C" w:rsidP="00B1639C">
            <w:r w:rsidRPr="00FE6B45">
              <w:t>Русский язык</w:t>
            </w:r>
          </w:p>
        </w:tc>
        <w:tc>
          <w:tcPr>
            <w:tcW w:w="958" w:type="dxa"/>
            <w:tcBorders>
              <w:right w:val="single" w:sz="4" w:space="0" w:color="auto"/>
            </w:tcBorders>
          </w:tcPr>
          <w:p w:rsidR="00B1639C" w:rsidRPr="00FE6B45" w:rsidRDefault="00B1639C" w:rsidP="00B1639C">
            <w:r w:rsidRPr="00FE6B45">
              <w:t>13</w:t>
            </w:r>
          </w:p>
        </w:tc>
        <w:tc>
          <w:tcPr>
            <w:tcW w:w="709" w:type="dxa"/>
            <w:tcBorders>
              <w:left w:val="single" w:sz="4" w:space="0" w:color="auto"/>
            </w:tcBorders>
          </w:tcPr>
          <w:p w:rsidR="00B1639C" w:rsidRPr="00FE6B45" w:rsidRDefault="00B1639C" w:rsidP="00B1639C">
            <w:r w:rsidRPr="00FE6B45">
              <w:t>13</w:t>
            </w:r>
          </w:p>
        </w:tc>
        <w:tc>
          <w:tcPr>
            <w:tcW w:w="566" w:type="dxa"/>
          </w:tcPr>
          <w:p w:rsidR="00B1639C" w:rsidRPr="00FE6B45" w:rsidRDefault="00B1639C" w:rsidP="00B1639C">
            <w:pPr>
              <w:jc w:val="center"/>
            </w:pPr>
            <w:r w:rsidRPr="00FE6B45">
              <w:t>3</w:t>
            </w:r>
          </w:p>
        </w:tc>
        <w:tc>
          <w:tcPr>
            <w:tcW w:w="568" w:type="dxa"/>
          </w:tcPr>
          <w:p w:rsidR="00B1639C" w:rsidRPr="00FE6B45" w:rsidRDefault="00B1639C" w:rsidP="00B1639C">
            <w:pPr>
              <w:jc w:val="center"/>
            </w:pPr>
            <w:r w:rsidRPr="00FE6B45">
              <w:t>5</w:t>
            </w:r>
          </w:p>
        </w:tc>
        <w:tc>
          <w:tcPr>
            <w:tcW w:w="709" w:type="dxa"/>
          </w:tcPr>
          <w:p w:rsidR="00B1639C" w:rsidRPr="00FE6B45" w:rsidRDefault="00B1639C" w:rsidP="00B1639C">
            <w:pPr>
              <w:jc w:val="center"/>
            </w:pPr>
            <w:r w:rsidRPr="00FE6B45">
              <w:t>5</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61,5</w:t>
            </w:r>
          </w:p>
        </w:tc>
      </w:tr>
      <w:tr w:rsidR="00B1639C" w:rsidRPr="00FE6B45" w:rsidTr="00B1639C">
        <w:tc>
          <w:tcPr>
            <w:tcW w:w="675" w:type="dxa"/>
            <w:vMerge/>
          </w:tcPr>
          <w:p w:rsidR="00B1639C" w:rsidRPr="00FE6B45" w:rsidRDefault="00B1639C" w:rsidP="00B1639C"/>
        </w:tc>
        <w:tc>
          <w:tcPr>
            <w:tcW w:w="3045" w:type="dxa"/>
            <w:tcBorders>
              <w:right w:val="single" w:sz="4" w:space="0" w:color="auto"/>
            </w:tcBorders>
          </w:tcPr>
          <w:p w:rsidR="00B1639C" w:rsidRPr="00FE6B45" w:rsidRDefault="00B1639C" w:rsidP="00B1639C">
            <w:r w:rsidRPr="00FE6B45">
              <w:t xml:space="preserve">Математика </w:t>
            </w:r>
          </w:p>
        </w:tc>
        <w:tc>
          <w:tcPr>
            <w:tcW w:w="958" w:type="dxa"/>
            <w:tcBorders>
              <w:right w:val="single" w:sz="4" w:space="0" w:color="auto"/>
            </w:tcBorders>
          </w:tcPr>
          <w:p w:rsidR="00B1639C" w:rsidRPr="00FE6B45" w:rsidRDefault="00B1639C" w:rsidP="00B1639C">
            <w:r w:rsidRPr="00FE6B45">
              <w:t>13</w:t>
            </w:r>
          </w:p>
        </w:tc>
        <w:tc>
          <w:tcPr>
            <w:tcW w:w="709" w:type="dxa"/>
            <w:tcBorders>
              <w:left w:val="single" w:sz="4" w:space="0" w:color="auto"/>
            </w:tcBorders>
          </w:tcPr>
          <w:p w:rsidR="00B1639C" w:rsidRPr="00FE6B45" w:rsidRDefault="00B1639C" w:rsidP="00B1639C">
            <w:r w:rsidRPr="00FE6B45">
              <w:t>13</w:t>
            </w:r>
          </w:p>
        </w:tc>
        <w:tc>
          <w:tcPr>
            <w:tcW w:w="566" w:type="dxa"/>
          </w:tcPr>
          <w:p w:rsidR="00B1639C" w:rsidRPr="00FE6B45" w:rsidRDefault="00B1639C" w:rsidP="00B1639C">
            <w:pPr>
              <w:jc w:val="center"/>
            </w:pPr>
            <w:r w:rsidRPr="00FE6B45">
              <w:t>3</w:t>
            </w:r>
          </w:p>
        </w:tc>
        <w:tc>
          <w:tcPr>
            <w:tcW w:w="568" w:type="dxa"/>
          </w:tcPr>
          <w:p w:rsidR="00B1639C" w:rsidRPr="00FE6B45" w:rsidRDefault="00B1639C" w:rsidP="00B1639C">
            <w:pPr>
              <w:jc w:val="center"/>
            </w:pPr>
            <w:r w:rsidRPr="00FE6B45">
              <w:t>7</w:t>
            </w:r>
          </w:p>
        </w:tc>
        <w:tc>
          <w:tcPr>
            <w:tcW w:w="709" w:type="dxa"/>
          </w:tcPr>
          <w:p w:rsidR="00B1639C" w:rsidRPr="00FE6B45" w:rsidRDefault="00B1639C" w:rsidP="00B1639C">
            <w:pPr>
              <w:jc w:val="center"/>
            </w:pPr>
            <w:r w:rsidRPr="00FE6B45">
              <w:t>3</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76,9</w:t>
            </w:r>
          </w:p>
        </w:tc>
      </w:tr>
      <w:tr w:rsidR="00B1639C" w:rsidRPr="00FE6B45" w:rsidTr="00B1639C">
        <w:tc>
          <w:tcPr>
            <w:tcW w:w="675" w:type="dxa"/>
            <w:vMerge w:val="restart"/>
          </w:tcPr>
          <w:p w:rsidR="00B1639C" w:rsidRPr="00FE6B45" w:rsidRDefault="00B1639C" w:rsidP="00B1639C">
            <w:r w:rsidRPr="00FE6B45">
              <w:t>5</w:t>
            </w:r>
          </w:p>
        </w:tc>
        <w:tc>
          <w:tcPr>
            <w:tcW w:w="3045" w:type="dxa"/>
            <w:tcBorders>
              <w:right w:val="single" w:sz="4" w:space="0" w:color="auto"/>
            </w:tcBorders>
          </w:tcPr>
          <w:p w:rsidR="00B1639C" w:rsidRPr="00FE6B45" w:rsidRDefault="00B1639C" w:rsidP="00B1639C">
            <w:r w:rsidRPr="00FE6B45">
              <w:t>История</w:t>
            </w:r>
          </w:p>
        </w:tc>
        <w:tc>
          <w:tcPr>
            <w:tcW w:w="958" w:type="dxa"/>
            <w:tcBorders>
              <w:right w:val="single" w:sz="4" w:space="0" w:color="auto"/>
            </w:tcBorders>
          </w:tcPr>
          <w:p w:rsidR="00B1639C" w:rsidRPr="00FE6B45" w:rsidRDefault="00B1639C" w:rsidP="00B1639C">
            <w:r w:rsidRPr="00FE6B45">
              <w:t>9</w:t>
            </w:r>
          </w:p>
        </w:tc>
        <w:tc>
          <w:tcPr>
            <w:tcW w:w="709" w:type="dxa"/>
            <w:tcBorders>
              <w:left w:val="single" w:sz="4" w:space="0" w:color="auto"/>
            </w:tcBorders>
          </w:tcPr>
          <w:p w:rsidR="00B1639C" w:rsidRPr="00FE6B45" w:rsidRDefault="00B1639C" w:rsidP="00B1639C">
            <w:r w:rsidRPr="00FE6B45">
              <w:t>9</w:t>
            </w:r>
          </w:p>
        </w:tc>
        <w:tc>
          <w:tcPr>
            <w:tcW w:w="566" w:type="dxa"/>
          </w:tcPr>
          <w:p w:rsidR="00B1639C" w:rsidRPr="00FE6B45" w:rsidRDefault="00B1639C" w:rsidP="00B1639C">
            <w:pPr>
              <w:jc w:val="center"/>
            </w:pPr>
            <w:r w:rsidRPr="00FE6B45">
              <w:t>0</w:t>
            </w:r>
          </w:p>
        </w:tc>
        <w:tc>
          <w:tcPr>
            <w:tcW w:w="568" w:type="dxa"/>
          </w:tcPr>
          <w:p w:rsidR="00B1639C" w:rsidRPr="00FE6B45" w:rsidRDefault="00B1639C" w:rsidP="00B1639C">
            <w:pPr>
              <w:jc w:val="center"/>
            </w:pPr>
            <w:r w:rsidRPr="00FE6B45">
              <w:t>5</w:t>
            </w:r>
          </w:p>
        </w:tc>
        <w:tc>
          <w:tcPr>
            <w:tcW w:w="709" w:type="dxa"/>
          </w:tcPr>
          <w:p w:rsidR="00B1639C" w:rsidRPr="00FE6B45" w:rsidRDefault="00B1639C" w:rsidP="00B1639C">
            <w:pPr>
              <w:jc w:val="center"/>
            </w:pPr>
            <w:r w:rsidRPr="00FE6B45">
              <w:t>3</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55,6</w:t>
            </w:r>
          </w:p>
        </w:tc>
      </w:tr>
      <w:tr w:rsidR="00B1639C" w:rsidRPr="00FE6B45" w:rsidTr="00B1639C">
        <w:tc>
          <w:tcPr>
            <w:tcW w:w="675" w:type="dxa"/>
            <w:vMerge/>
          </w:tcPr>
          <w:p w:rsidR="00B1639C" w:rsidRPr="00FE6B45" w:rsidRDefault="00B1639C" w:rsidP="00B1639C"/>
        </w:tc>
        <w:tc>
          <w:tcPr>
            <w:tcW w:w="3045" w:type="dxa"/>
            <w:tcBorders>
              <w:right w:val="single" w:sz="4" w:space="0" w:color="auto"/>
            </w:tcBorders>
          </w:tcPr>
          <w:p w:rsidR="00B1639C" w:rsidRPr="00FE6B45" w:rsidRDefault="00B1639C" w:rsidP="00B1639C">
            <w:r w:rsidRPr="00FE6B45">
              <w:t xml:space="preserve">Биология </w:t>
            </w:r>
          </w:p>
        </w:tc>
        <w:tc>
          <w:tcPr>
            <w:tcW w:w="958" w:type="dxa"/>
            <w:tcBorders>
              <w:right w:val="single" w:sz="4" w:space="0" w:color="auto"/>
            </w:tcBorders>
          </w:tcPr>
          <w:p w:rsidR="00B1639C" w:rsidRPr="00FE6B45" w:rsidRDefault="00B1639C" w:rsidP="00B1639C">
            <w:r w:rsidRPr="00FE6B45">
              <w:t>9</w:t>
            </w:r>
          </w:p>
        </w:tc>
        <w:tc>
          <w:tcPr>
            <w:tcW w:w="709" w:type="dxa"/>
            <w:tcBorders>
              <w:left w:val="single" w:sz="4" w:space="0" w:color="auto"/>
            </w:tcBorders>
          </w:tcPr>
          <w:p w:rsidR="00B1639C" w:rsidRPr="00FE6B45" w:rsidRDefault="00B1639C" w:rsidP="00B1639C">
            <w:r w:rsidRPr="00FE6B45">
              <w:t>9</w:t>
            </w:r>
          </w:p>
        </w:tc>
        <w:tc>
          <w:tcPr>
            <w:tcW w:w="566" w:type="dxa"/>
          </w:tcPr>
          <w:p w:rsidR="00B1639C" w:rsidRPr="00FE6B45" w:rsidRDefault="00B1639C" w:rsidP="00B1639C">
            <w:pPr>
              <w:jc w:val="center"/>
            </w:pPr>
            <w:r w:rsidRPr="00FE6B45">
              <w:t>1</w:t>
            </w:r>
          </w:p>
        </w:tc>
        <w:tc>
          <w:tcPr>
            <w:tcW w:w="568" w:type="dxa"/>
          </w:tcPr>
          <w:p w:rsidR="00B1639C" w:rsidRPr="00FE6B45" w:rsidRDefault="00B1639C" w:rsidP="00B1639C">
            <w:pPr>
              <w:jc w:val="center"/>
            </w:pPr>
            <w:r w:rsidRPr="00FE6B45">
              <w:t>5</w:t>
            </w:r>
          </w:p>
        </w:tc>
        <w:tc>
          <w:tcPr>
            <w:tcW w:w="709" w:type="dxa"/>
          </w:tcPr>
          <w:p w:rsidR="00B1639C" w:rsidRPr="00FE6B45" w:rsidRDefault="00B1639C" w:rsidP="00B1639C">
            <w:pPr>
              <w:jc w:val="center"/>
            </w:pPr>
            <w:r w:rsidRPr="00FE6B45">
              <w:t>3</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66,7</w:t>
            </w:r>
          </w:p>
        </w:tc>
      </w:tr>
      <w:tr w:rsidR="00B1639C" w:rsidRPr="00FE6B45" w:rsidTr="00B1639C">
        <w:trPr>
          <w:trHeight w:val="169"/>
        </w:trPr>
        <w:tc>
          <w:tcPr>
            <w:tcW w:w="675" w:type="dxa"/>
            <w:vMerge w:val="restart"/>
          </w:tcPr>
          <w:p w:rsidR="00B1639C" w:rsidRPr="00FE6B45" w:rsidRDefault="00B1639C" w:rsidP="00B1639C">
            <w:r w:rsidRPr="00FE6B45">
              <w:t>6</w:t>
            </w:r>
          </w:p>
        </w:tc>
        <w:tc>
          <w:tcPr>
            <w:tcW w:w="3045" w:type="dxa"/>
            <w:tcBorders>
              <w:right w:val="single" w:sz="4" w:space="0" w:color="auto"/>
            </w:tcBorders>
          </w:tcPr>
          <w:p w:rsidR="00B1639C" w:rsidRPr="00FE6B45" w:rsidRDefault="00B1639C" w:rsidP="00B1639C">
            <w:r w:rsidRPr="00FE6B45">
              <w:t>Математика</w:t>
            </w:r>
          </w:p>
        </w:tc>
        <w:tc>
          <w:tcPr>
            <w:tcW w:w="958" w:type="dxa"/>
            <w:tcBorders>
              <w:right w:val="single" w:sz="4" w:space="0" w:color="auto"/>
            </w:tcBorders>
          </w:tcPr>
          <w:p w:rsidR="00B1639C" w:rsidRPr="00FE6B45" w:rsidRDefault="00B1639C" w:rsidP="00B1639C">
            <w:r w:rsidRPr="00FE6B45">
              <w:t>9</w:t>
            </w:r>
          </w:p>
        </w:tc>
        <w:tc>
          <w:tcPr>
            <w:tcW w:w="709" w:type="dxa"/>
            <w:tcBorders>
              <w:left w:val="single" w:sz="4" w:space="0" w:color="auto"/>
            </w:tcBorders>
          </w:tcPr>
          <w:p w:rsidR="00B1639C" w:rsidRPr="00FE6B45" w:rsidRDefault="00B1639C" w:rsidP="00B1639C">
            <w:r w:rsidRPr="00FE6B45">
              <w:t>9</w:t>
            </w:r>
          </w:p>
        </w:tc>
        <w:tc>
          <w:tcPr>
            <w:tcW w:w="566" w:type="dxa"/>
          </w:tcPr>
          <w:p w:rsidR="00B1639C" w:rsidRPr="00FE6B45" w:rsidRDefault="00B1639C" w:rsidP="00B1639C">
            <w:pPr>
              <w:jc w:val="center"/>
            </w:pPr>
            <w:r w:rsidRPr="00FE6B45">
              <w:t>5</w:t>
            </w:r>
          </w:p>
        </w:tc>
        <w:tc>
          <w:tcPr>
            <w:tcW w:w="568" w:type="dxa"/>
          </w:tcPr>
          <w:p w:rsidR="00B1639C" w:rsidRPr="00FE6B45" w:rsidRDefault="00B1639C" w:rsidP="00B1639C">
            <w:pPr>
              <w:jc w:val="center"/>
            </w:pPr>
            <w:r w:rsidRPr="00FE6B45">
              <w:t>4</w:t>
            </w:r>
          </w:p>
        </w:tc>
        <w:tc>
          <w:tcPr>
            <w:tcW w:w="709" w:type="dxa"/>
          </w:tcPr>
          <w:p w:rsidR="00B1639C" w:rsidRPr="00FE6B45" w:rsidRDefault="00B1639C" w:rsidP="00B1639C">
            <w:pPr>
              <w:jc w:val="center"/>
            </w:pPr>
            <w:r w:rsidRPr="00FE6B45">
              <w:t>4</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55,6</w:t>
            </w:r>
          </w:p>
        </w:tc>
      </w:tr>
      <w:tr w:rsidR="00B1639C" w:rsidRPr="00FE6B45" w:rsidTr="00B1639C">
        <w:tc>
          <w:tcPr>
            <w:tcW w:w="675" w:type="dxa"/>
            <w:vMerge/>
          </w:tcPr>
          <w:p w:rsidR="00B1639C" w:rsidRPr="00FE6B45" w:rsidRDefault="00B1639C" w:rsidP="00B1639C"/>
        </w:tc>
        <w:tc>
          <w:tcPr>
            <w:tcW w:w="3045" w:type="dxa"/>
            <w:tcBorders>
              <w:right w:val="single" w:sz="4" w:space="0" w:color="auto"/>
            </w:tcBorders>
          </w:tcPr>
          <w:p w:rsidR="00B1639C" w:rsidRPr="00FE6B45" w:rsidRDefault="00B1639C" w:rsidP="00B1639C">
            <w:r w:rsidRPr="00FE6B45">
              <w:t>Биология</w:t>
            </w:r>
          </w:p>
        </w:tc>
        <w:tc>
          <w:tcPr>
            <w:tcW w:w="958" w:type="dxa"/>
            <w:tcBorders>
              <w:right w:val="single" w:sz="4" w:space="0" w:color="auto"/>
            </w:tcBorders>
          </w:tcPr>
          <w:p w:rsidR="00B1639C" w:rsidRPr="00FE6B45" w:rsidRDefault="00B1639C" w:rsidP="00B1639C">
            <w:r w:rsidRPr="00FE6B45">
              <w:t>9</w:t>
            </w:r>
          </w:p>
        </w:tc>
        <w:tc>
          <w:tcPr>
            <w:tcW w:w="709" w:type="dxa"/>
            <w:tcBorders>
              <w:left w:val="single" w:sz="4" w:space="0" w:color="auto"/>
            </w:tcBorders>
          </w:tcPr>
          <w:p w:rsidR="00B1639C" w:rsidRPr="00FE6B45" w:rsidRDefault="00B1639C" w:rsidP="00B1639C">
            <w:r w:rsidRPr="00FE6B45">
              <w:t>9</w:t>
            </w:r>
          </w:p>
        </w:tc>
        <w:tc>
          <w:tcPr>
            <w:tcW w:w="566" w:type="dxa"/>
          </w:tcPr>
          <w:p w:rsidR="00B1639C" w:rsidRPr="00FE6B45" w:rsidRDefault="00B1639C" w:rsidP="00B1639C">
            <w:pPr>
              <w:jc w:val="center"/>
            </w:pPr>
            <w:r w:rsidRPr="00FE6B45">
              <w:t>2</w:t>
            </w:r>
          </w:p>
        </w:tc>
        <w:tc>
          <w:tcPr>
            <w:tcW w:w="568" w:type="dxa"/>
          </w:tcPr>
          <w:p w:rsidR="00B1639C" w:rsidRPr="00FE6B45" w:rsidRDefault="00B1639C" w:rsidP="00B1639C">
            <w:pPr>
              <w:jc w:val="center"/>
            </w:pPr>
            <w:r w:rsidRPr="00FE6B45">
              <w:t>3</w:t>
            </w:r>
          </w:p>
        </w:tc>
        <w:tc>
          <w:tcPr>
            <w:tcW w:w="709" w:type="dxa"/>
          </w:tcPr>
          <w:p w:rsidR="00B1639C" w:rsidRPr="00FE6B45" w:rsidRDefault="00B1639C" w:rsidP="00B1639C">
            <w:pPr>
              <w:jc w:val="center"/>
            </w:pPr>
            <w:r w:rsidRPr="00FE6B45">
              <w:t>4</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55,6</w:t>
            </w:r>
          </w:p>
        </w:tc>
      </w:tr>
      <w:tr w:rsidR="00B1639C" w:rsidRPr="00FE6B45" w:rsidTr="00B1639C">
        <w:tc>
          <w:tcPr>
            <w:tcW w:w="675" w:type="dxa"/>
            <w:vMerge w:val="restart"/>
          </w:tcPr>
          <w:p w:rsidR="00B1639C" w:rsidRPr="00FE6B45" w:rsidRDefault="00B1639C" w:rsidP="00B1639C">
            <w:r w:rsidRPr="00FE6B45">
              <w:t>7</w:t>
            </w:r>
          </w:p>
        </w:tc>
        <w:tc>
          <w:tcPr>
            <w:tcW w:w="3045" w:type="dxa"/>
            <w:tcBorders>
              <w:right w:val="single" w:sz="4" w:space="0" w:color="auto"/>
            </w:tcBorders>
          </w:tcPr>
          <w:p w:rsidR="00B1639C" w:rsidRPr="00FE6B45" w:rsidRDefault="00B1639C" w:rsidP="00B1639C">
            <w:r w:rsidRPr="00FE6B45">
              <w:t xml:space="preserve">География </w:t>
            </w:r>
          </w:p>
        </w:tc>
        <w:tc>
          <w:tcPr>
            <w:tcW w:w="958" w:type="dxa"/>
            <w:tcBorders>
              <w:right w:val="single" w:sz="4" w:space="0" w:color="auto"/>
            </w:tcBorders>
          </w:tcPr>
          <w:p w:rsidR="00B1639C" w:rsidRPr="00FE6B45" w:rsidRDefault="00B1639C" w:rsidP="00B1639C">
            <w:r w:rsidRPr="00FE6B45">
              <w:t>7</w:t>
            </w:r>
          </w:p>
        </w:tc>
        <w:tc>
          <w:tcPr>
            <w:tcW w:w="709" w:type="dxa"/>
            <w:tcBorders>
              <w:left w:val="single" w:sz="4" w:space="0" w:color="auto"/>
            </w:tcBorders>
          </w:tcPr>
          <w:p w:rsidR="00B1639C" w:rsidRPr="00FE6B45" w:rsidRDefault="00B1639C" w:rsidP="00B1639C">
            <w:r w:rsidRPr="00FE6B45">
              <w:t>7</w:t>
            </w:r>
          </w:p>
        </w:tc>
        <w:tc>
          <w:tcPr>
            <w:tcW w:w="566" w:type="dxa"/>
          </w:tcPr>
          <w:p w:rsidR="00B1639C" w:rsidRPr="00FE6B45" w:rsidRDefault="00B1639C" w:rsidP="00B1639C">
            <w:pPr>
              <w:jc w:val="center"/>
            </w:pPr>
            <w:r w:rsidRPr="00FE6B45">
              <w:t>0</w:t>
            </w:r>
          </w:p>
        </w:tc>
        <w:tc>
          <w:tcPr>
            <w:tcW w:w="568" w:type="dxa"/>
          </w:tcPr>
          <w:p w:rsidR="00B1639C" w:rsidRPr="00FE6B45" w:rsidRDefault="00B1639C" w:rsidP="00B1639C">
            <w:pPr>
              <w:jc w:val="center"/>
            </w:pPr>
            <w:r w:rsidRPr="00FE6B45">
              <w:t>3</w:t>
            </w:r>
          </w:p>
        </w:tc>
        <w:tc>
          <w:tcPr>
            <w:tcW w:w="709" w:type="dxa"/>
          </w:tcPr>
          <w:p w:rsidR="00B1639C" w:rsidRPr="00FE6B45" w:rsidRDefault="00B1639C" w:rsidP="00B1639C">
            <w:pPr>
              <w:jc w:val="center"/>
            </w:pPr>
            <w:r w:rsidRPr="00FE6B45">
              <w:t>4</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42,9</w:t>
            </w:r>
          </w:p>
        </w:tc>
      </w:tr>
      <w:tr w:rsidR="00B1639C" w:rsidRPr="00FE6B45" w:rsidTr="00B1639C">
        <w:tc>
          <w:tcPr>
            <w:tcW w:w="675" w:type="dxa"/>
            <w:vMerge/>
          </w:tcPr>
          <w:p w:rsidR="00B1639C" w:rsidRPr="00FE6B45" w:rsidRDefault="00B1639C" w:rsidP="00B1639C"/>
        </w:tc>
        <w:tc>
          <w:tcPr>
            <w:tcW w:w="3045" w:type="dxa"/>
            <w:tcBorders>
              <w:right w:val="single" w:sz="4" w:space="0" w:color="auto"/>
            </w:tcBorders>
          </w:tcPr>
          <w:p w:rsidR="00B1639C" w:rsidRPr="00FE6B45" w:rsidRDefault="00B1639C" w:rsidP="00B1639C">
            <w:r w:rsidRPr="00FE6B45">
              <w:t>Музыка</w:t>
            </w:r>
          </w:p>
        </w:tc>
        <w:tc>
          <w:tcPr>
            <w:tcW w:w="958" w:type="dxa"/>
            <w:tcBorders>
              <w:right w:val="single" w:sz="4" w:space="0" w:color="auto"/>
            </w:tcBorders>
          </w:tcPr>
          <w:p w:rsidR="00B1639C" w:rsidRPr="00FE6B45" w:rsidRDefault="00B1639C" w:rsidP="00B1639C">
            <w:r w:rsidRPr="00FE6B45">
              <w:t>7</w:t>
            </w:r>
          </w:p>
        </w:tc>
        <w:tc>
          <w:tcPr>
            <w:tcW w:w="709" w:type="dxa"/>
            <w:tcBorders>
              <w:left w:val="single" w:sz="4" w:space="0" w:color="auto"/>
            </w:tcBorders>
          </w:tcPr>
          <w:p w:rsidR="00B1639C" w:rsidRPr="00FE6B45" w:rsidRDefault="00B1639C" w:rsidP="00B1639C">
            <w:r w:rsidRPr="00FE6B45">
              <w:t>7</w:t>
            </w:r>
          </w:p>
        </w:tc>
        <w:tc>
          <w:tcPr>
            <w:tcW w:w="566" w:type="dxa"/>
          </w:tcPr>
          <w:p w:rsidR="00B1639C" w:rsidRPr="00FE6B45" w:rsidRDefault="00B1639C" w:rsidP="00B1639C">
            <w:pPr>
              <w:jc w:val="center"/>
            </w:pPr>
            <w:r w:rsidRPr="00FE6B45">
              <w:t>3</w:t>
            </w:r>
          </w:p>
        </w:tc>
        <w:tc>
          <w:tcPr>
            <w:tcW w:w="568" w:type="dxa"/>
          </w:tcPr>
          <w:p w:rsidR="00B1639C" w:rsidRPr="00FE6B45" w:rsidRDefault="00B1639C" w:rsidP="00B1639C">
            <w:pPr>
              <w:jc w:val="center"/>
            </w:pPr>
            <w:r w:rsidRPr="00FE6B45">
              <w:t>3</w:t>
            </w:r>
          </w:p>
        </w:tc>
        <w:tc>
          <w:tcPr>
            <w:tcW w:w="709" w:type="dxa"/>
          </w:tcPr>
          <w:p w:rsidR="00B1639C" w:rsidRPr="00FE6B45" w:rsidRDefault="00B1639C" w:rsidP="00B1639C">
            <w:pPr>
              <w:jc w:val="center"/>
            </w:pPr>
            <w:r w:rsidRPr="00FE6B45">
              <w:t>1</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85,7</w:t>
            </w:r>
          </w:p>
        </w:tc>
      </w:tr>
      <w:tr w:rsidR="00B1639C" w:rsidRPr="00FE6B45" w:rsidTr="00C83E19">
        <w:trPr>
          <w:trHeight w:val="423"/>
        </w:trPr>
        <w:tc>
          <w:tcPr>
            <w:tcW w:w="675" w:type="dxa"/>
            <w:vMerge w:val="restart"/>
          </w:tcPr>
          <w:p w:rsidR="00B1639C" w:rsidRPr="00FE6B45" w:rsidRDefault="00B1639C" w:rsidP="00B1639C">
            <w:r w:rsidRPr="00FE6B45">
              <w:t>8</w:t>
            </w:r>
          </w:p>
        </w:tc>
        <w:tc>
          <w:tcPr>
            <w:tcW w:w="3045" w:type="dxa"/>
            <w:tcBorders>
              <w:right w:val="single" w:sz="4" w:space="0" w:color="auto"/>
            </w:tcBorders>
          </w:tcPr>
          <w:p w:rsidR="00B1639C" w:rsidRPr="00FE6B45" w:rsidRDefault="00B1639C" w:rsidP="00B1639C">
            <w:r w:rsidRPr="00FE6B45">
              <w:t>Математика (модуль «Алгебра»)</w:t>
            </w:r>
          </w:p>
        </w:tc>
        <w:tc>
          <w:tcPr>
            <w:tcW w:w="958" w:type="dxa"/>
            <w:tcBorders>
              <w:bottom w:val="single" w:sz="4" w:space="0" w:color="auto"/>
              <w:right w:val="single" w:sz="4" w:space="0" w:color="auto"/>
            </w:tcBorders>
          </w:tcPr>
          <w:p w:rsidR="00B1639C" w:rsidRPr="00FE6B45" w:rsidRDefault="00B1639C" w:rsidP="00C83E19">
            <w:pPr>
              <w:spacing w:after="200" w:line="276" w:lineRule="auto"/>
            </w:pPr>
            <w:r w:rsidRPr="00FE6B45">
              <w:t>9</w:t>
            </w:r>
          </w:p>
        </w:tc>
        <w:tc>
          <w:tcPr>
            <w:tcW w:w="709" w:type="dxa"/>
            <w:tcBorders>
              <w:left w:val="single" w:sz="4" w:space="0" w:color="auto"/>
            </w:tcBorders>
          </w:tcPr>
          <w:p w:rsidR="00B1639C" w:rsidRPr="00FE6B45" w:rsidRDefault="00B1639C" w:rsidP="00C83E19">
            <w:pPr>
              <w:spacing w:after="200" w:line="276" w:lineRule="auto"/>
            </w:pPr>
            <w:r w:rsidRPr="00FE6B45">
              <w:t>9</w:t>
            </w:r>
          </w:p>
        </w:tc>
        <w:tc>
          <w:tcPr>
            <w:tcW w:w="566" w:type="dxa"/>
          </w:tcPr>
          <w:p w:rsidR="00B1639C" w:rsidRPr="00FE6B45" w:rsidRDefault="00B1639C" w:rsidP="00B1639C">
            <w:r w:rsidRPr="00FE6B45">
              <w:t>1</w:t>
            </w:r>
          </w:p>
        </w:tc>
        <w:tc>
          <w:tcPr>
            <w:tcW w:w="568" w:type="dxa"/>
          </w:tcPr>
          <w:p w:rsidR="00B1639C" w:rsidRPr="00FE6B45" w:rsidRDefault="00B1639C" w:rsidP="00B1639C">
            <w:pPr>
              <w:jc w:val="center"/>
            </w:pPr>
            <w:r w:rsidRPr="00FE6B45">
              <w:t>3</w:t>
            </w:r>
          </w:p>
        </w:tc>
        <w:tc>
          <w:tcPr>
            <w:tcW w:w="709" w:type="dxa"/>
          </w:tcPr>
          <w:p w:rsidR="00B1639C" w:rsidRPr="00FE6B45" w:rsidRDefault="00B1639C" w:rsidP="00B1639C">
            <w:pPr>
              <w:jc w:val="center"/>
            </w:pPr>
            <w:r w:rsidRPr="00FE6B45">
              <w:t>5</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44,4</w:t>
            </w:r>
          </w:p>
        </w:tc>
      </w:tr>
      <w:tr w:rsidR="00B1639C" w:rsidRPr="00FE6B45" w:rsidTr="00B1639C">
        <w:tc>
          <w:tcPr>
            <w:tcW w:w="675" w:type="dxa"/>
            <w:vMerge/>
          </w:tcPr>
          <w:p w:rsidR="00B1639C" w:rsidRPr="00FE6B45" w:rsidRDefault="00B1639C" w:rsidP="00B1639C"/>
        </w:tc>
        <w:tc>
          <w:tcPr>
            <w:tcW w:w="3045" w:type="dxa"/>
            <w:tcBorders>
              <w:right w:val="single" w:sz="4" w:space="0" w:color="auto"/>
            </w:tcBorders>
          </w:tcPr>
          <w:p w:rsidR="00B1639C" w:rsidRPr="00FE6B45" w:rsidRDefault="00B1639C" w:rsidP="00B1639C">
            <w:r w:rsidRPr="00FE6B45">
              <w:t>Русский язык</w:t>
            </w:r>
          </w:p>
        </w:tc>
        <w:tc>
          <w:tcPr>
            <w:tcW w:w="958" w:type="dxa"/>
            <w:tcBorders>
              <w:top w:val="single" w:sz="4" w:space="0" w:color="auto"/>
              <w:right w:val="single" w:sz="4" w:space="0" w:color="auto"/>
            </w:tcBorders>
          </w:tcPr>
          <w:p w:rsidR="00B1639C" w:rsidRPr="00FE6B45" w:rsidRDefault="00B1639C" w:rsidP="00B1639C">
            <w:r w:rsidRPr="00FE6B45">
              <w:t>9</w:t>
            </w:r>
          </w:p>
        </w:tc>
        <w:tc>
          <w:tcPr>
            <w:tcW w:w="709" w:type="dxa"/>
            <w:tcBorders>
              <w:left w:val="single" w:sz="4" w:space="0" w:color="auto"/>
            </w:tcBorders>
          </w:tcPr>
          <w:p w:rsidR="00B1639C" w:rsidRPr="00FE6B45" w:rsidRDefault="00B1639C" w:rsidP="00B1639C">
            <w:r w:rsidRPr="00FE6B45">
              <w:t>9</w:t>
            </w:r>
          </w:p>
        </w:tc>
        <w:tc>
          <w:tcPr>
            <w:tcW w:w="566" w:type="dxa"/>
          </w:tcPr>
          <w:p w:rsidR="00B1639C" w:rsidRPr="00FE6B45" w:rsidRDefault="00B1639C" w:rsidP="00B1639C">
            <w:pPr>
              <w:jc w:val="center"/>
            </w:pPr>
            <w:r w:rsidRPr="00FE6B45">
              <w:t>3</w:t>
            </w:r>
          </w:p>
        </w:tc>
        <w:tc>
          <w:tcPr>
            <w:tcW w:w="568" w:type="dxa"/>
          </w:tcPr>
          <w:p w:rsidR="00B1639C" w:rsidRPr="00FE6B45" w:rsidRDefault="00B1639C" w:rsidP="00B1639C">
            <w:pPr>
              <w:jc w:val="center"/>
            </w:pPr>
            <w:r w:rsidRPr="00FE6B45">
              <w:t>3</w:t>
            </w:r>
          </w:p>
        </w:tc>
        <w:tc>
          <w:tcPr>
            <w:tcW w:w="709" w:type="dxa"/>
          </w:tcPr>
          <w:p w:rsidR="00B1639C" w:rsidRPr="00FE6B45" w:rsidRDefault="00B1639C" w:rsidP="00B1639C">
            <w:pPr>
              <w:jc w:val="center"/>
            </w:pPr>
            <w:r w:rsidRPr="00FE6B45">
              <w:t>3</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66,7</w:t>
            </w:r>
          </w:p>
        </w:tc>
      </w:tr>
      <w:tr w:rsidR="00B1639C" w:rsidRPr="00FE6B45" w:rsidTr="00B1639C">
        <w:tc>
          <w:tcPr>
            <w:tcW w:w="675" w:type="dxa"/>
            <w:vMerge w:val="restart"/>
          </w:tcPr>
          <w:p w:rsidR="00B1639C" w:rsidRPr="00FE6B45" w:rsidRDefault="00B1639C" w:rsidP="00B1639C">
            <w:r w:rsidRPr="00FE6B45">
              <w:t>10</w:t>
            </w:r>
          </w:p>
        </w:tc>
        <w:tc>
          <w:tcPr>
            <w:tcW w:w="3045" w:type="dxa"/>
            <w:tcBorders>
              <w:right w:val="single" w:sz="4" w:space="0" w:color="auto"/>
            </w:tcBorders>
          </w:tcPr>
          <w:p w:rsidR="00B1639C" w:rsidRPr="00FE6B45" w:rsidRDefault="00B1639C" w:rsidP="00B1639C">
            <w:r w:rsidRPr="00FE6B45">
              <w:t>Русский язык</w:t>
            </w:r>
          </w:p>
        </w:tc>
        <w:tc>
          <w:tcPr>
            <w:tcW w:w="958" w:type="dxa"/>
            <w:tcBorders>
              <w:right w:val="single" w:sz="4" w:space="0" w:color="auto"/>
            </w:tcBorders>
          </w:tcPr>
          <w:p w:rsidR="00B1639C" w:rsidRPr="00FE6B45" w:rsidRDefault="00B1639C" w:rsidP="00B1639C">
            <w:r w:rsidRPr="00FE6B45">
              <w:t>8</w:t>
            </w:r>
          </w:p>
        </w:tc>
        <w:tc>
          <w:tcPr>
            <w:tcW w:w="709" w:type="dxa"/>
            <w:tcBorders>
              <w:left w:val="single" w:sz="4" w:space="0" w:color="auto"/>
            </w:tcBorders>
          </w:tcPr>
          <w:p w:rsidR="00B1639C" w:rsidRPr="00FE6B45" w:rsidRDefault="00B1639C" w:rsidP="00B1639C">
            <w:r w:rsidRPr="00FE6B45">
              <w:t>8</w:t>
            </w:r>
          </w:p>
        </w:tc>
        <w:tc>
          <w:tcPr>
            <w:tcW w:w="566" w:type="dxa"/>
          </w:tcPr>
          <w:p w:rsidR="00B1639C" w:rsidRPr="00FE6B45" w:rsidRDefault="00B1639C" w:rsidP="00B1639C">
            <w:pPr>
              <w:jc w:val="center"/>
            </w:pPr>
            <w:r w:rsidRPr="00FE6B45">
              <w:t>2</w:t>
            </w:r>
          </w:p>
        </w:tc>
        <w:tc>
          <w:tcPr>
            <w:tcW w:w="568" w:type="dxa"/>
          </w:tcPr>
          <w:p w:rsidR="00B1639C" w:rsidRPr="00FE6B45" w:rsidRDefault="00B1639C" w:rsidP="00B1639C">
            <w:pPr>
              <w:jc w:val="center"/>
            </w:pPr>
            <w:r w:rsidRPr="00FE6B45">
              <w:t>3</w:t>
            </w:r>
          </w:p>
        </w:tc>
        <w:tc>
          <w:tcPr>
            <w:tcW w:w="709" w:type="dxa"/>
          </w:tcPr>
          <w:p w:rsidR="00B1639C" w:rsidRPr="00FE6B45" w:rsidRDefault="00B1639C" w:rsidP="00B1639C">
            <w:pPr>
              <w:jc w:val="center"/>
            </w:pPr>
            <w:r w:rsidRPr="00FE6B45">
              <w:t>3</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62,5</w:t>
            </w:r>
          </w:p>
        </w:tc>
      </w:tr>
      <w:tr w:rsidR="00B1639C" w:rsidRPr="00FE6B45" w:rsidTr="00B1639C">
        <w:tc>
          <w:tcPr>
            <w:tcW w:w="675" w:type="dxa"/>
            <w:vMerge/>
          </w:tcPr>
          <w:p w:rsidR="00B1639C" w:rsidRPr="00FE6B45" w:rsidRDefault="00B1639C" w:rsidP="00B1639C"/>
        </w:tc>
        <w:tc>
          <w:tcPr>
            <w:tcW w:w="3045" w:type="dxa"/>
            <w:tcBorders>
              <w:right w:val="single" w:sz="4" w:space="0" w:color="auto"/>
            </w:tcBorders>
          </w:tcPr>
          <w:p w:rsidR="00B1639C" w:rsidRPr="00FE6B45" w:rsidRDefault="00B1639C" w:rsidP="00B1639C">
            <w:r w:rsidRPr="00FE6B45">
              <w:t>Математика</w:t>
            </w:r>
          </w:p>
        </w:tc>
        <w:tc>
          <w:tcPr>
            <w:tcW w:w="958" w:type="dxa"/>
            <w:tcBorders>
              <w:right w:val="single" w:sz="4" w:space="0" w:color="auto"/>
            </w:tcBorders>
          </w:tcPr>
          <w:p w:rsidR="00B1639C" w:rsidRPr="00FE6B45" w:rsidRDefault="00B1639C" w:rsidP="00B1639C">
            <w:r w:rsidRPr="00FE6B45">
              <w:t>8</w:t>
            </w:r>
          </w:p>
        </w:tc>
        <w:tc>
          <w:tcPr>
            <w:tcW w:w="709" w:type="dxa"/>
            <w:tcBorders>
              <w:left w:val="single" w:sz="4" w:space="0" w:color="auto"/>
            </w:tcBorders>
          </w:tcPr>
          <w:p w:rsidR="00B1639C" w:rsidRPr="00FE6B45" w:rsidRDefault="00B1639C" w:rsidP="00B1639C">
            <w:r w:rsidRPr="00FE6B45">
              <w:t>8</w:t>
            </w:r>
          </w:p>
        </w:tc>
        <w:tc>
          <w:tcPr>
            <w:tcW w:w="566" w:type="dxa"/>
          </w:tcPr>
          <w:p w:rsidR="00B1639C" w:rsidRPr="00FE6B45" w:rsidRDefault="00B1639C" w:rsidP="00B1639C">
            <w:pPr>
              <w:jc w:val="center"/>
            </w:pPr>
            <w:r w:rsidRPr="00FE6B45">
              <w:t>1</w:t>
            </w:r>
          </w:p>
        </w:tc>
        <w:tc>
          <w:tcPr>
            <w:tcW w:w="568" w:type="dxa"/>
          </w:tcPr>
          <w:p w:rsidR="00B1639C" w:rsidRPr="00FE6B45" w:rsidRDefault="00B1639C" w:rsidP="00B1639C">
            <w:pPr>
              <w:jc w:val="center"/>
            </w:pPr>
            <w:r w:rsidRPr="00FE6B45">
              <w:t>3</w:t>
            </w:r>
          </w:p>
        </w:tc>
        <w:tc>
          <w:tcPr>
            <w:tcW w:w="709" w:type="dxa"/>
          </w:tcPr>
          <w:p w:rsidR="00B1639C" w:rsidRPr="00FE6B45" w:rsidRDefault="00B1639C" w:rsidP="00B1639C">
            <w:pPr>
              <w:jc w:val="center"/>
            </w:pPr>
            <w:r w:rsidRPr="00FE6B45">
              <w:t>4</w:t>
            </w:r>
          </w:p>
        </w:tc>
        <w:tc>
          <w:tcPr>
            <w:tcW w:w="850" w:type="dxa"/>
          </w:tcPr>
          <w:p w:rsidR="00B1639C" w:rsidRPr="00FE6B45" w:rsidRDefault="00B1639C" w:rsidP="00B1639C">
            <w:pPr>
              <w:jc w:val="center"/>
            </w:pPr>
            <w:r w:rsidRPr="00FE6B45">
              <w:t>0</w:t>
            </w:r>
          </w:p>
        </w:tc>
        <w:tc>
          <w:tcPr>
            <w:tcW w:w="994" w:type="dxa"/>
          </w:tcPr>
          <w:p w:rsidR="00B1639C" w:rsidRPr="00FE6B45" w:rsidRDefault="00B1639C" w:rsidP="00B1639C">
            <w:pPr>
              <w:jc w:val="center"/>
            </w:pPr>
            <w:r w:rsidRPr="00FE6B45">
              <w:t>100%</w:t>
            </w:r>
          </w:p>
        </w:tc>
        <w:tc>
          <w:tcPr>
            <w:tcW w:w="1133" w:type="dxa"/>
          </w:tcPr>
          <w:p w:rsidR="00B1639C" w:rsidRPr="00FE6B45" w:rsidRDefault="00B1639C" w:rsidP="00B1639C">
            <w:pPr>
              <w:jc w:val="center"/>
            </w:pPr>
            <w:r w:rsidRPr="00FE6B45">
              <w:t>50</w:t>
            </w:r>
          </w:p>
        </w:tc>
      </w:tr>
    </w:tbl>
    <w:p w:rsidR="00B1639C" w:rsidRPr="00FE6B45" w:rsidRDefault="00B1639C" w:rsidP="00FE6B45">
      <w:pPr>
        <w:pStyle w:val="msonormalcxspmiddle"/>
        <w:spacing w:before="0" w:beforeAutospacing="0" w:after="0" w:afterAutospacing="0"/>
        <w:contextualSpacing/>
        <w:jc w:val="both"/>
        <w:rPr>
          <w:sz w:val="28"/>
          <w:szCs w:val="28"/>
        </w:rPr>
      </w:pPr>
    </w:p>
    <w:p w:rsidR="00B1639C" w:rsidRPr="00FE6B45" w:rsidRDefault="00B1639C" w:rsidP="00E464EC">
      <w:pPr>
        <w:pStyle w:val="msonormalcxspmiddle"/>
        <w:spacing w:before="0" w:beforeAutospacing="0" w:after="0" w:afterAutospacing="0"/>
        <w:ind w:firstLine="708"/>
        <w:contextualSpacing/>
        <w:jc w:val="both"/>
        <w:rPr>
          <w:sz w:val="28"/>
          <w:szCs w:val="28"/>
        </w:rPr>
      </w:pPr>
    </w:p>
    <w:p w:rsidR="00E464EC" w:rsidRPr="00FE6B45" w:rsidRDefault="00E464EC" w:rsidP="00E464EC">
      <w:pPr>
        <w:pStyle w:val="msonormalcxspmiddle"/>
        <w:spacing w:before="0" w:beforeAutospacing="0" w:after="0" w:afterAutospacing="0"/>
        <w:ind w:firstLine="708"/>
        <w:contextualSpacing/>
        <w:jc w:val="both"/>
        <w:rPr>
          <w:sz w:val="28"/>
          <w:szCs w:val="28"/>
        </w:rPr>
      </w:pPr>
      <w:r w:rsidRPr="00FE6B45">
        <w:rPr>
          <w:sz w:val="28"/>
          <w:szCs w:val="28"/>
        </w:rPr>
        <w:lastRenderedPageBreak/>
        <w:t>Итоги годовой промежуточной аттестации учащихся отражены в классных журналах в разделах тех учебных предметов, по которым она проводилась. При проведении годовой промежуточной аттестации итоговая отметка по учебному предмету выставлялась учителем на основе среднего арифметического между годовой отметкой и отметкой, полученной учащимся по результатам промежуточной аттестации за год, в соответствии с правилами математического округления. Протоколы проведения промежуточной аттестации хранятся у заместителя директора в течение следующего календарного года.</w:t>
      </w:r>
    </w:p>
    <w:p w:rsidR="00B1639C" w:rsidRPr="00037F0C" w:rsidRDefault="00E464EC" w:rsidP="00FE6B45">
      <w:pPr>
        <w:pStyle w:val="msonormalcxspmiddle"/>
        <w:spacing w:before="0" w:beforeAutospacing="0" w:after="0" w:afterAutospacing="0"/>
        <w:ind w:firstLine="708"/>
        <w:contextualSpacing/>
        <w:jc w:val="both"/>
        <w:rPr>
          <w:sz w:val="26"/>
          <w:szCs w:val="26"/>
        </w:rPr>
      </w:pPr>
      <w:r w:rsidRPr="00FE6B45">
        <w:rPr>
          <w:sz w:val="28"/>
          <w:szCs w:val="28"/>
        </w:rPr>
        <w:t>Классными руководителями были доведены до сведения родителей результаты годовой аттестации, путём выставл</w:t>
      </w:r>
      <w:r w:rsidR="00B1639C" w:rsidRPr="00FE6B45">
        <w:rPr>
          <w:sz w:val="28"/>
          <w:szCs w:val="28"/>
        </w:rPr>
        <w:t>ения отметок в дневники обучающихся</w:t>
      </w:r>
      <w:r w:rsidRPr="00FE6B45">
        <w:rPr>
          <w:sz w:val="28"/>
          <w:szCs w:val="28"/>
        </w:rPr>
        <w:t>.</w:t>
      </w:r>
      <w:r w:rsidR="009A1FC7" w:rsidRPr="00FE6B45">
        <w:rPr>
          <w:sz w:val="26"/>
          <w:szCs w:val="26"/>
        </w:rPr>
        <w:t xml:space="preserve"> </w:t>
      </w:r>
    </w:p>
    <w:p w:rsidR="009A1FC7" w:rsidRPr="00000EF9" w:rsidRDefault="009A1FC7" w:rsidP="00C85C51">
      <w:pPr>
        <w:jc w:val="center"/>
        <w:rPr>
          <w:b/>
          <w:i/>
          <w:sz w:val="28"/>
          <w:szCs w:val="28"/>
        </w:rPr>
      </w:pPr>
      <w:r w:rsidRPr="00000EF9">
        <w:rPr>
          <w:b/>
          <w:i/>
          <w:sz w:val="28"/>
          <w:szCs w:val="28"/>
        </w:rPr>
        <w:t>Результативность участия в муниципальном этапе всероссийской олимпиады</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820"/>
        <w:gridCol w:w="2179"/>
      </w:tblGrid>
      <w:tr w:rsidR="00000EF9" w:rsidRPr="00037F0C" w:rsidTr="00000EF9">
        <w:tc>
          <w:tcPr>
            <w:tcW w:w="2518" w:type="dxa"/>
          </w:tcPr>
          <w:p w:rsidR="00000EF9" w:rsidRPr="00037F0C" w:rsidRDefault="00000EF9" w:rsidP="00C85C51">
            <w:pPr>
              <w:jc w:val="center"/>
              <w:rPr>
                <w:sz w:val="26"/>
                <w:szCs w:val="26"/>
              </w:rPr>
            </w:pPr>
            <w:r w:rsidRPr="00037F0C">
              <w:rPr>
                <w:sz w:val="26"/>
                <w:szCs w:val="26"/>
              </w:rPr>
              <w:t>Кол-во участников</w:t>
            </w:r>
          </w:p>
        </w:tc>
        <w:tc>
          <w:tcPr>
            <w:tcW w:w="4820" w:type="dxa"/>
          </w:tcPr>
          <w:p w:rsidR="00000EF9" w:rsidRPr="00037F0C" w:rsidRDefault="00000EF9" w:rsidP="00C85C51">
            <w:pPr>
              <w:jc w:val="center"/>
              <w:rPr>
                <w:sz w:val="26"/>
                <w:szCs w:val="26"/>
              </w:rPr>
            </w:pPr>
            <w:r w:rsidRPr="00037F0C">
              <w:rPr>
                <w:sz w:val="26"/>
                <w:szCs w:val="26"/>
              </w:rPr>
              <w:t>Кол-во победителей и призеров</w:t>
            </w:r>
          </w:p>
        </w:tc>
        <w:tc>
          <w:tcPr>
            <w:tcW w:w="2179" w:type="dxa"/>
          </w:tcPr>
          <w:p w:rsidR="00000EF9" w:rsidRPr="00037F0C" w:rsidRDefault="00000EF9" w:rsidP="00C85C51">
            <w:pPr>
              <w:rPr>
                <w:sz w:val="26"/>
                <w:szCs w:val="26"/>
              </w:rPr>
            </w:pPr>
            <w:r w:rsidRPr="00037F0C">
              <w:rPr>
                <w:sz w:val="26"/>
                <w:szCs w:val="26"/>
              </w:rPr>
              <w:t>Результативность</w:t>
            </w:r>
          </w:p>
        </w:tc>
      </w:tr>
      <w:tr w:rsidR="00000EF9" w:rsidRPr="00037F0C" w:rsidTr="00000EF9">
        <w:tc>
          <w:tcPr>
            <w:tcW w:w="2518" w:type="dxa"/>
          </w:tcPr>
          <w:p w:rsidR="00000EF9" w:rsidRPr="00037F0C" w:rsidRDefault="00FE6B45" w:rsidP="00C85C51">
            <w:pPr>
              <w:jc w:val="center"/>
              <w:rPr>
                <w:sz w:val="26"/>
                <w:szCs w:val="26"/>
              </w:rPr>
            </w:pPr>
            <w:r>
              <w:rPr>
                <w:sz w:val="26"/>
                <w:szCs w:val="26"/>
              </w:rPr>
              <w:t>10</w:t>
            </w:r>
          </w:p>
        </w:tc>
        <w:tc>
          <w:tcPr>
            <w:tcW w:w="4820" w:type="dxa"/>
          </w:tcPr>
          <w:p w:rsidR="00000EF9" w:rsidRPr="00037F0C" w:rsidRDefault="00000EF9" w:rsidP="00C85C51">
            <w:pPr>
              <w:jc w:val="center"/>
              <w:rPr>
                <w:sz w:val="26"/>
                <w:szCs w:val="26"/>
              </w:rPr>
            </w:pPr>
            <w:r w:rsidRPr="00037F0C">
              <w:rPr>
                <w:sz w:val="26"/>
                <w:szCs w:val="26"/>
              </w:rPr>
              <w:t>Победител</w:t>
            </w:r>
            <w:r>
              <w:rPr>
                <w:sz w:val="26"/>
                <w:szCs w:val="26"/>
              </w:rPr>
              <w:t>ь – 0</w:t>
            </w:r>
          </w:p>
          <w:p w:rsidR="00000EF9" w:rsidRPr="00037F0C" w:rsidRDefault="00000EF9" w:rsidP="00C85C51">
            <w:pPr>
              <w:jc w:val="center"/>
              <w:rPr>
                <w:sz w:val="26"/>
                <w:szCs w:val="26"/>
              </w:rPr>
            </w:pPr>
            <w:r>
              <w:rPr>
                <w:sz w:val="26"/>
                <w:szCs w:val="26"/>
              </w:rPr>
              <w:t>Призер - 1</w:t>
            </w:r>
          </w:p>
        </w:tc>
        <w:tc>
          <w:tcPr>
            <w:tcW w:w="2179" w:type="dxa"/>
          </w:tcPr>
          <w:p w:rsidR="00000EF9" w:rsidRPr="00037F0C" w:rsidRDefault="00FE6B45" w:rsidP="00C85C51">
            <w:pPr>
              <w:jc w:val="center"/>
              <w:rPr>
                <w:sz w:val="26"/>
                <w:szCs w:val="26"/>
              </w:rPr>
            </w:pPr>
            <w:r>
              <w:rPr>
                <w:sz w:val="26"/>
                <w:szCs w:val="26"/>
              </w:rPr>
              <w:t>10</w:t>
            </w:r>
            <w:r w:rsidR="00000EF9" w:rsidRPr="00037F0C">
              <w:rPr>
                <w:sz w:val="26"/>
                <w:szCs w:val="26"/>
              </w:rPr>
              <w:t xml:space="preserve"> %</w:t>
            </w:r>
          </w:p>
        </w:tc>
      </w:tr>
    </w:tbl>
    <w:p w:rsidR="00994412" w:rsidRDefault="00994412" w:rsidP="00FE6B45">
      <w:pPr>
        <w:pStyle w:val="a3"/>
        <w:jc w:val="both"/>
        <w:rPr>
          <w:rFonts w:ascii="Times New Roman" w:hAnsi="Times New Roman"/>
          <w:sz w:val="28"/>
          <w:szCs w:val="28"/>
        </w:rPr>
      </w:pPr>
    </w:p>
    <w:p w:rsidR="00994412" w:rsidRPr="00FE6B45" w:rsidRDefault="00994412" w:rsidP="00994412">
      <w:pPr>
        <w:ind w:firstLine="708"/>
        <w:jc w:val="both"/>
        <w:rPr>
          <w:sz w:val="28"/>
          <w:szCs w:val="28"/>
        </w:rPr>
      </w:pPr>
      <w:proofErr w:type="gramStart"/>
      <w:r w:rsidRPr="00FE6B45">
        <w:rPr>
          <w:sz w:val="28"/>
          <w:szCs w:val="28"/>
        </w:rPr>
        <w:t xml:space="preserve">Обучающиеся МОУ «Солохинская СОШ» участвовали в ВПР 2017 в году на основании приказа Министерства образования и науки РФ от 27.01. 2017 №69 «О проведении мониторинга качества образования», а так же графика проведения мероприятий, направленных на исследование качества образования на 2016-2017 учебный год, утвержденному распоряжением </w:t>
      </w:r>
      <w:proofErr w:type="spellStart"/>
      <w:r w:rsidRPr="00FE6B45">
        <w:rPr>
          <w:sz w:val="28"/>
          <w:szCs w:val="28"/>
        </w:rPr>
        <w:t>Рособрнадзора</w:t>
      </w:r>
      <w:proofErr w:type="spellEnd"/>
      <w:r w:rsidRPr="00FE6B45">
        <w:rPr>
          <w:sz w:val="28"/>
          <w:szCs w:val="28"/>
        </w:rPr>
        <w:t xml:space="preserve"> от 30.08.2016  № 2322-05 в 2016-2017 учебном году 4-е классы в штатном режиме, 5-е и 11-е</w:t>
      </w:r>
      <w:proofErr w:type="gramEnd"/>
      <w:r w:rsidRPr="00FE6B45">
        <w:rPr>
          <w:sz w:val="28"/>
          <w:szCs w:val="28"/>
        </w:rPr>
        <w:t xml:space="preserve"> в режиме апробации.</w:t>
      </w:r>
    </w:p>
    <w:p w:rsidR="00994412" w:rsidRPr="00FE6B45" w:rsidRDefault="00994412" w:rsidP="00994412">
      <w:pPr>
        <w:ind w:firstLine="708"/>
        <w:jc w:val="both"/>
        <w:rPr>
          <w:sz w:val="28"/>
          <w:szCs w:val="28"/>
        </w:rPr>
      </w:pPr>
      <w:r w:rsidRPr="00FE6B45">
        <w:rPr>
          <w:sz w:val="28"/>
          <w:szCs w:val="28"/>
        </w:rPr>
        <w:t>Цель ВПР:  установить уровень подготовки обучающихся 4, 5 классов (уровень федерального государственного образовательного стандарта (ФГОС–2010 г.)) по отдельным учебным предметам учебного плана;</w:t>
      </w:r>
    </w:p>
    <w:p w:rsidR="00994412" w:rsidRPr="00FE6B45" w:rsidRDefault="00994412" w:rsidP="00994412">
      <w:pPr>
        <w:ind w:firstLine="708"/>
        <w:jc w:val="both"/>
        <w:rPr>
          <w:sz w:val="28"/>
          <w:szCs w:val="28"/>
        </w:rPr>
      </w:pPr>
      <w:r w:rsidRPr="00FE6B45">
        <w:rPr>
          <w:sz w:val="28"/>
          <w:szCs w:val="28"/>
        </w:rPr>
        <w:t xml:space="preserve">Установить уровень базовой подготовки выпускников (уровень федерального компонента государственного стандарта (ФКГОС-2004 г.)) по отдельным учебным предметам учебного плана. </w:t>
      </w:r>
    </w:p>
    <w:p w:rsidR="00994412" w:rsidRPr="00FE6B45" w:rsidRDefault="00994412" w:rsidP="00FE6B45">
      <w:pPr>
        <w:ind w:firstLine="708"/>
        <w:jc w:val="both"/>
        <w:rPr>
          <w:sz w:val="28"/>
          <w:szCs w:val="28"/>
        </w:rPr>
      </w:pPr>
      <w:r w:rsidRPr="00FE6B45">
        <w:rPr>
          <w:sz w:val="28"/>
          <w:szCs w:val="28"/>
        </w:rPr>
        <w:t>При проведении ВПР были соблюдены все методические рекомендации по их организации, проведению, оцениванию результатов.</w:t>
      </w:r>
    </w:p>
    <w:p w:rsidR="00000EF9" w:rsidRPr="00FE6B45" w:rsidRDefault="00000EF9" w:rsidP="00F4520F">
      <w:pPr>
        <w:pStyle w:val="a3"/>
        <w:ind w:firstLine="709"/>
        <w:jc w:val="both"/>
        <w:rPr>
          <w:rFonts w:ascii="Times New Roman" w:hAnsi="Times New Roman"/>
          <w:sz w:val="28"/>
          <w:szCs w:val="28"/>
        </w:rPr>
      </w:pPr>
      <w:r w:rsidRPr="00FE6B45">
        <w:rPr>
          <w:rFonts w:ascii="Times New Roman" w:hAnsi="Times New Roman"/>
          <w:b/>
          <w:sz w:val="28"/>
          <w:szCs w:val="28"/>
        </w:rPr>
        <w:t xml:space="preserve">Назначение ВПР </w:t>
      </w:r>
      <w:r w:rsidRPr="00FE6B45">
        <w:rPr>
          <w:rFonts w:ascii="Times New Roman" w:hAnsi="Times New Roman"/>
          <w:sz w:val="28"/>
          <w:szCs w:val="28"/>
        </w:rPr>
        <w:t xml:space="preserve">– оценить уровень общеобразовательной подготовки </w:t>
      </w:r>
      <w:proofErr w:type="gramStart"/>
      <w:r w:rsidRPr="00FE6B45">
        <w:rPr>
          <w:rFonts w:ascii="Times New Roman" w:hAnsi="Times New Roman"/>
          <w:sz w:val="28"/>
          <w:szCs w:val="28"/>
        </w:rPr>
        <w:t>обучающихся</w:t>
      </w:r>
      <w:proofErr w:type="gramEnd"/>
      <w:r w:rsidRPr="00FE6B45">
        <w:rPr>
          <w:rFonts w:ascii="Times New Roman" w:hAnsi="Times New Roman"/>
          <w:sz w:val="28"/>
          <w:szCs w:val="28"/>
        </w:rPr>
        <w:t xml:space="preserve"> 4 класса в соответствии с требованиями ФГОС. ВПР позволяет осуществить диагностику достижения предметных и </w:t>
      </w:r>
      <w:proofErr w:type="spellStart"/>
      <w:r w:rsidRPr="00FE6B45">
        <w:rPr>
          <w:rFonts w:ascii="Times New Roman" w:hAnsi="Times New Roman"/>
          <w:sz w:val="28"/>
          <w:szCs w:val="28"/>
        </w:rPr>
        <w:t>метапредметных</w:t>
      </w:r>
      <w:proofErr w:type="spellEnd"/>
      <w:r w:rsidRPr="00FE6B45">
        <w:rPr>
          <w:rFonts w:ascii="Times New Roman" w:hAnsi="Times New Roman"/>
          <w:sz w:val="28"/>
          <w:szCs w:val="28"/>
        </w:rPr>
        <w:t xml:space="preserve"> результатов, в том числе уровня </w:t>
      </w:r>
      <w:proofErr w:type="spellStart"/>
      <w:r w:rsidRPr="00FE6B45">
        <w:rPr>
          <w:rFonts w:ascii="Times New Roman" w:hAnsi="Times New Roman"/>
          <w:sz w:val="28"/>
          <w:szCs w:val="28"/>
        </w:rPr>
        <w:t>сформированности</w:t>
      </w:r>
      <w:proofErr w:type="spellEnd"/>
      <w:r w:rsidRPr="00FE6B45">
        <w:rPr>
          <w:rFonts w:ascii="Times New Roman" w:hAnsi="Times New Roman"/>
          <w:sz w:val="28"/>
          <w:szCs w:val="28"/>
        </w:rPr>
        <w:t xml:space="preserve"> универсальных учебных действий (УУД) и овладения </w:t>
      </w:r>
      <w:proofErr w:type="spellStart"/>
      <w:r w:rsidRPr="00FE6B45">
        <w:rPr>
          <w:rFonts w:ascii="Times New Roman" w:hAnsi="Times New Roman"/>
          <w:sz w:val="28"/>
          <w:szCs w:val="28"/>
        </w:rPr>
        <w:t>межпредметными</w:t>
      </w:r>
      <w:proofErr w:type="spellEnd"/>
      <w:r w:rsidRPr="00FE6B45">
        <w:rPr>
          <w:rFonts w:ascii="Times New Roman" w:hAnsi="Times New Roman"/>
          <w:sz w:val="28"/>
          <w:szCs w:val="28"/>
        </w:rPr>
        <w:t xml:space="preserve"> понятиями. </w:t>
      </w:r>
      <w:proofErr w:type="gramStart"/>
      <w:r w:rsidRPr="00FE6B45">
        <w:rPr>
          <w:rFonts w:ascii="Times New Roman" w:hAnsi="Times New Roman"/>
          <w:sz w:val="28"/>
          <w:szCs w:val="28"/>
        </w:rPr>
        <w:t>Кроме того,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roofErr w:type="gramEnd"/>
    </w:p>
    <w:p w:rsidR="00000EF9" w:rsidRPr="00FE6B45" w:rsidRDefault="00000EF9" w:rsidP="00F4520F">
      <w:pPr>
        <w:pStyle w:val="a3"/>
        <w:ind w:firstLine="709"/>
        <w:jc w:val="both"/>
        <w:rPr>
          <w:rFonts w:ascii="Times New Roman" w:hAnsi="Times New Roman"/>
          <w:sz w:val="28"/>
          <w:szCs w:val="28"/>
        </w:rPr>
      </w:pPr>
      <w:r w:rsidRPr="00FE6B45">
        <w:rPr>
          <w:rFonts w:ascii="Times New Roman" w:hAnsi="Times New Roman"/>
          <w:sz w:val="28"/>
          <w:szCs w:val="28"/>
        </w:rPr>
        <w:t xml:space="preserve">Написание ВПР призвано обеспечить единство образовательного пространства РФ и поддержку реализации ФГОС НОО за счёт </w:t>
      </w:r>
      <w:r w:rsidRPr="00FE6B45">
        <w:rPr>
          <w:rFonts w:ascii="Times New Roman" w:hAnsi="Times New Roman"/>
          <w:sz w:val="28"/>
          <w:szCs w:val="28"/>
        </w:rPr>
        <w:lastRenderedPageBreak/>
        <w:t xml:space="preserve">предоставления образовательным организациям единых проверочных материалов и единых критериев оценивания учебных достижений. </w:t>
      </w:r>
    </w:p>
    <w:p w:rsidR="00000EF9" w:rsidRPr="00FE6B45" w:rsidRDefault="00000EF9" w:rsidP="00F4520F">
      <w:pPr>
        <w:pStyle w:val="a3"/>
        <w:ind w:firstLine="709"/>
        <w:jc w:val="both"/>
        <w:rPr>
          <w:rFonts w:ascii="Times New Roman" w:hAnsi="Times New Roman"/>
          <w:sz w:val="28"/>
          <w:szCs w:val="28"/>
        </w:rPr>
      </w:pPr>
      <w:r w:rsidRPr="00FE6B45">
        <w:rPr>
          <w:rFonts w:ascii="Times New Roman" w:hAnsi="Times New Roman"/>
          <w:i/>
          <w:sz w:val="28"/>
          <w:szCs w:val="28"/>
        </w:rPr>
        <w:t>Основная цель ВПР</w:t>
      </w:r>
      <w:r w:rsidRPr="00FE6B45">
        <w:rPr>
          <w:rFonts w:ascii="Times New Roman" w:hAnsi="Times New Roman"/>
          <w:sz w:val="28"/>
          <w:szCs w:val="28"/>
        </w:rPr>
        <w:t xml:space="preserve"> – своевременная диагностика уровня достижения учащимися образовательных результатов; информирование участников образовательных отношений о состоянии освоения основных образовательных программ НОО и готовности младших школьников к продолжению образования на уровне основного общего образования.</w:t>
      </w:r>
    </w:p>
    <w:p w:rsidR="00000EF9" w:rsidRPr="00FE6B45" w:rsidRDefault="00000EF9" w:rsidP="00F4520F">
      <w:pPr>
        <w:pStyle w:val="a3"/>
        <w:ind w:firstLine="709"/>
        <w:jc w:val="both"/>
        <w:rPr>
          <w:rFonts w:ascii="Times New Roman" w:hAnsi="Times New Roman"/>
          <w:sz w:val="28"/>
          <w:szCs w:val="28"/>
        </w:rPr>
      </w:pPr>
      <w:r w:rsidRPr="00FE6B45">
        <w:rPr>
          <w:rFonts w:ascii="Times New Roman" w:hAnsi="Times New Roman"/>
          <w:i/>
          <w:sz w:val="28"/>
          <w:szCs w:val="28"/>
          <w:u w:val="single"/>
        </w:rPr>
        <w:t>Ключевыми особенностями ВПР в начальной школе являются:</w:t>
      </w:r>
    </w:p>
    <w:p w:rsidR="00000EF9" w:rsidRPr="00FE6B45" w:rsidRDefault="00000EF9" w:rsidP="00F4520F">
      <w:pPr>
        <w:pStyle w:val="a3"/>
        <w:jc w:val="both"/>
        <w:rPr>
          <w:rFonts w:ascii="Times New Roman" w:hAnsi="Times New Roman"/>
          <w:sz w:val="28"/>
          <w:szCs w:val="28"/>
        </w:rPr>
      </w:pPr>
      <w:r w:rsidRPr="00FE6B45">
        <w:rPr>
          <w:rFonts w:ascii="Times New Roman" w:hAnsi="Times New Roman"/>
          <w:i/>
          <w:sz w:val="28"/>
          <w:szCs w:val="28"/>
        </w:rPr>
        <w:t>-</w:t>
      </w:r>
      <w:r w:rsidRPr="00FE6B45">
        <w:rPr>
          <w:rFonts w:ascii="Times New Roman" w:hAnsi="Times New Roman"/>
          <w:sz w:val="28"/>
          <w:szCs w:val="28"/>
        </w:rPr>
        <w:t>соответствие ФГОС;</w:t>
      </w:r>
    </w:p>
    <w:p w:rsidR="00000EF9" w:rsidRPr="00FE6B45" w:rsidRDefault="00000EF9" w:rsidP="00F4520F">
      <w:pPr>
        <w:pStyle w:val="a3"/>
        <w:jc w:val="both"/>
        <w:rPr>
          <w:rFonts w:ascii="Times New Roman" w:hAnsi="Times New Roman"/>
          <w:sz w:val="28"/>
          <w:szCs w:val="28"/>
        </w:rPr>
      </w:pPr>
      <w:r w:rsidRPr="00FE6B45">
        <w:rPr>
          <w:rFonts w:ascii="Times New Roman" w:hAnsi="Times New Roman"/>
          <w:i/>
          <w:sz w:val="28"/>
          <w:szCs w:val="28"/>
        </w:rPr>
        <w:t>-</w:t>
      </w:r>
      <w:r w:rsidRPr="00FE6B45">
        <w:rPr>
          <w:rFonts w:ascii="Times New Roman" w:hAnsi="Times New Roman"/>
          <w:sz w:val="28"/>
          <w:szCs w:val="28"/>
        </w:rPr>
        <w:t xml:space="preserve"> соответствие отечественным традициям преподавания учебных предметов;</w:t>
      </w:r>
    </w:p>
    <w:p w:rsidR="00000EF9" w:rsidRPr="00FE6B45" w:rsidRDefault="00000EF9" w:rsidP="00F4520F">
      <w:pPr>
        <w:pStyle w:val="a3"/>
        <w:jc w:val="both"/>
        <w:rPr>
          <w:rFonts w:ascii="Times New Roman" w:hAnsi="Times New Roman"/>
          <w:sz w:val="28"/>
          <w:szCs w:val="28"/>
        </w:rPr>
      </w:pPr>
      <w:bookmarkStart w:id="0" w:name="page7"/>
      <w:bookmarkEnd w:id="0"/>
      <w:r w:rsidRPr="00FE6B45">
        <w:rPr>
          <w:rFonts w:ascii="Times New Roman" w:hAnsi="Times New Roman"/>
          <w:sz w:val="28"/>
          <w:szCs w:val="28"/>
        </w:rPr>
        <w:t xml:space="preserve">- учёт национально-культурной и языковой специфики многонационального российского общества; </w:t>
      </w:r>
    </w:p>
    <w:p w:rsidR="00000EF9" w:rsidRPr="00FE6B45" w:rsidRDefault="00000EF9" w:rsidP="00F4520F">
      <w:pPr>
        <w:pStyle w:val="a3"/>
        <w:jc w:val="both"/>
        <w:rPr>
          <w:rFonts w:ascii="Times New Roman" w:hAnsi="Times New Roman"/>
          <w:sz w:val="28"/>
          <w:szCs w:val="28"/>
        </w:rPr>
      </w:pPr>
      <w:r w:rsidRPr="00FE6B45">
        <w:rPr>
          <w:rFonts w:ascii="Times New Roman" w:hAnsi="Times New Roman"/>
          <w:sz w:val="28"/>
          <w:szCs w:val="28"/>
        </w:rPr>
        <w:t xml:space="preserve">- 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 </w:t>
      </w:r>
    </w:p>
    <w:p w:rsidR="00000EF9" w:rsidRPr="00FE6B45" w:rsidRDefault="00000EF9" w:rsidP="00F4520F">
      <w:pPr>
        <w:pStyle w:val="a3"/>
        <w:jc w:val="both"/>
        <w:rPr>
          <w:rFonts w:ascii="Times New Roman" w:hAnsi="Times New Roman"/>
          <w:sz w:val="28"/>
          <w:szCs w:val="28"/>
        </w:rPr>
      </w:pPr>
      <w:r w:rsidRPr="00FE6B45">
        <w:rPr>
          <w:rFonts w:ascii="Times New Roman" w:hAnsi="Times New Roman"/>
          <w:sz w:val="28"/>
          <w:szCs w:val="28"/>
        </w:rPr>
        <w:t xml:space="preserve">- использование ряда заданий из открытого банка Национальных исследований качества образования (НИКО); </w:t>
      </w:r>
    </w:p>
    <w:p w:rsidR="00000EF9" w:rsidRPr="00FE6B45" w:rsidRDefault="00000EF9" w:rsidP="00F4520F">
      <w:pPr>
        <w:pStyle w:val="a3"/>
        <w:jc w:val="both"/>
        <w:rPr>
          <w:rFonts w:ascii="Times New Roman" w:hAnsi="Times New Roman"/>
          <w:sz w:val="28"/>
          <w:szCs w:val="28"/>
        </w:rPr>
      </w:pPr>
      <w:r w:rsidRPr="00FE6B45">
        <w:rPr>
          <w:rFonts w:ascii="Times New Roman" w:hAnsi="Times New Roman"/>
          <w:sz w:val="28"/>
          <w:szCs w:val="28"/>
        </w:rPr>
        <w:t xml:space="preserve">- использование только заданий открытого типа. </w:t>
      </w:r>
    </w:p>
    <w:p w:rsidR="00000EF9" w:rsidRPr="00FE6B45" w:rsidRDefault="00000EF9" w:rsidP="00F4520F">
      <w:pPr>
        <w:pStyle w:val="a3"/>
        <w:jc w:val="both"/>
        <w:rPr>
          <w:rFonts w:ascii="Times New Roman" w:hAnsi="Times New Roman"/>
          <w:sz w:val="28"/>
          <w:szCs w:val="28"/>
        </w:rPr>
      </w:pPr>
      <w:proofErr w:type="gramStart"/>
      <w:r w:rsidRPr="00FE6B45">
        <w:rPr>
          <w:rFonts w:ascii="Times New Roman" w:hAnsi="Times New Roman"/>
          <w:sz w:val="28"/>
          <w:szCs w:val="28"/>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w:t>
      </w:r>
      <w:proofErr w:type="gramEnd"/>
    </w:p>
    <w:p w:rsidR="00000EF9" w:rsidRPr="00FE6B45" w:rsidRDefault="00000EF9" w:rsidP="00F4520F">
      <w:pPr>
        <w:jc w:val="center"/>
        <w:rPr>
          <w:sz w:val="28"/>
          <w:szCs w:val="28"/>
        </w:rPr>
      </w:pPr>
    </w:p>
    <w:p w:rsidR="00000EF9" w:rsidRPr="00FE6B45" w:rsidRDefault="00000EF9" w:rsidP="00F4520F">
      <w:pPr>
        <w:jc w:val="center"/>
        <w:rPr>
          <w:b/>
          <w:sz w:val="28"/>
          <w:szCs w:val="28"/>
        </w:rPr>
      </w:pPr>
      <w:r w:rsidRPr="00FE6B45">
        <w:rPr>
          <w:b/>
          <w:sz w:val="28"/>
          <w:szCs w:val="28"/>
        </w:rPr>
        <w:t xml:space="preserve">Сравнительный анализ </w:t>
      </w:r>
    </w:p>
    <w:p w:rsidR="007D7B77" w:rsidRPr="00FE6B45" w:rsidRDefault="00000EF9" w:rsidP="00FE6B45">
      <w:pPr>
        <w:jc w:val="center"/>
        <w:rPr>
          <w:b/>
          <w:sz w:val="28"/>
          <w:szCs w:val="28"/>
        </w:rPr>
      </w:pPr>
      <w:r w:rsidRPr="00FE6B45">
        <w:rPr>
          <w:b/>
          <w:sz w:val="28"/>
          <w:szCs w:val="28"/>
        </w:rPr>
        <w:t>результатов написания Всероссийских проверочных работ и текущей успеваемости обучающихся четвёртых классов</w:t>
      </w:r>
    </w:p>
    <w:tbl>
      <w:tblPr>
        <w:tblStyle w:val="afd"/>
        <w:tblW w:w="0" w:type="auto"/>
        <w:tblLook w:val="04A0"/>
      </w:tblPr>
      <w:tblGrid>
        <w:gridCol w:w="581"/>
        <w:gridCol w:w="1961"/>
        <w:gridCol w:w="1190"/>
        <w:gridCol w:w="1153"/>
        <w:gridCol w:w="1190"/>
        <w:gridCol w:w="1153"/>
        <w:gridCol w:w="1190"/>
        <w:gridCol w:w="1153"/>
      </w:tblGrid>
      <w:tr w:rsidR="007D7B77" w:rsidRPr="00FE6B45" w:rsidTr="00F92009">
        <w:trPr>
          <w:trHeight w:val="465"/>
        </w:trPr>
        <w:tc>
          <w:tcPr>
            <w:tcW w:w="493" w:type="dxa"/>
            <w:vMerge w:val="restart"/>
          </w:tcPr>
          <w:p w:rsidR="007D7B77" w:rsidRPr="00FE6B45" w:rsidRDefault="007D7B77" w:rsidP="00F92009">
            <w:pPr>
              <w:jc w:val="center"/>
              <w:rPr>
                <w:sz w:val="28"/>
                <w:szCs w:val="28"/>
              </w:rPr>
            </w:pPr>
            <w:r w:rsidRPr="00FE6B45">
              <w:rPr>
                <w:sz w:val="28"/>
                <w:szCs w:val="28"/>
              </w:rPr>
              <w:t xml:space="preserve">№ </w:t>
            </w:r>
            <w:proofErr w:type="spellStart"/>
            <w:proofErr w:type="gramStart"/>
            <w:r w:rsidRPr="00FE6B45">
              <w:rPr>
                <w:sz w:val="28"/>
                <w:szCs w:val="28"/>
              </w:rPr>
              <w:t>п</w:t>
            </w:r>
            <w:proofErr w:type="spellEnd"/>
            <w:proofErr w:type="gramEnd"/>
            <w:r w:rsidRPr="00FE6B45">
              <w:rPr>
                <w:sz w:val="28"/>
                <w:szCs w:val="28"/>
              </w:rPr>
              <w:t>/</w:t>
            </w:r>
            <w:proofErr w:type="spellStart"/>
            <w:r w:rsidRPr="00FE6B45">
              <w:rPr>
                <w:sz w:val="28"/>
                <w:szCs w:val="28"/>
              </w:rPr>
              <w:t>п</w:t>
            </w:r>
            <w:proofErr w:type="spellEnd"/>
          </w:p>
        </w:tc>
        <w:tc>
          <w:tcPr>
            <w:tcW w:w="1542" w:type="dxa"/>
            <w:vMerge w:val="restart"/>
          </w:tcPr>
          <w:p w:rsidR="007D7B77" w:rsidRPr="00FE6B45" w:rsidRDefault="007D7B77" w:rsidP="00F92009">
            <w:pPr>
              <w:jc w:val="center"/>
              <w:rPr>
                <w:sz w:val="28"/>
                <w:szCs w:val="28"/>
              </w:rPr>
            </w:pPr>
            <w:r w:rsidRPr="00FE6B45">
              <w:rPr>
                <w:sz w:val="28"/>
                <w:szCs w:val="28"/>
              </w:rPr>
              <w:t xml:space="preserve">Код, присвоенный </w:t>
            </w:r>
            <w:proofErr w:type="gramStart"/>
            <w:r w:rsidRPr="00FE6B45">
              <w:rPr>
                <w:sz w:val="28"/>
                <w:szCs w:val="28"/>
              </w:rPr>
              <w:t>обучающемуся</w:t>
            </w:r>
            <w:proofErr w:type="gramEnd"/>
            <w:r w:rsidRPr="00FE6B45">
              <w:rPr>
                <w:sz w:val="28"/>
                <w:szCs w:val="28"/>
              </w:rPr>
              <w:t xml:space="preserve"> при проведении ВПР</w:t>
            </w:r>
          </w:p>
        </w:tc>
        <w:tc>
          <w:tcPr>
            <w:tcW w:w="1884" w:type="dxa"/>
            <w:gridSpan w:val="2"/>
          </w:tcPr>
          <w:p w:rsidR="007D7B77" w:rsidRPr="00FE6B45" w:rsidRDefault="007D7B77" w:rsidP="00F92009">
            <w:pPr>
              <w:jc w:val="center"/>
              <w:rPr>
                <w:sz w:val="28"/>
                <w:szCs w:val="28"/>
              </w:rPr>
            </w:pPr>
            <w:r w:rsidRPr="00FE6B45">
              <w:rPr>
                <w:sz w:val="28"/>
                <w:szCs w:val="28"/>
              </w:rPr>
              <w:t>Русский язык</w:t>
            </w:r>
          </w:p>
        </w:tc>
        <w:tc>
          <w:tcPr>
            <w:tcW w:w="1884" w:type="dxa"/>
            <w:gridSpan w:val="2"/>
          </w:tcPr>
          <w:p w:rsidR="007D7B77" w:rsidRPr="00FE6B45" w:rsidRDefault="007D7B77" w:rsidP="00F92009">
            <w:pPr>
              <w:jc w:val="center"/>
              <w:rPr>
                <w:sz w:val="28"/>
                <w:szCs w:val="28"/>
              </w:rPr>
            </w:pPr>
            <w:r w:rsidRPr="00FE6B45">
              <w:rPr>
                <w:sz w:val="28"/>
                <w:szCs w:val="28"/>
              </w:rPr>
              <w:t>Математика</w:t>
            </w:r>
          </w:p>
        </w:tc>
        <w:tc>
          <w:tcPr>
            <w:tcW w:w="1884" w:type="dxa"/>
            <w:gridSpan w:val="2"/>
          </w:tcPr>
          <w:p w:rsidR="007D7B77" w:rsidRPr="00FE6B45" w:rsidRDefault="007D7B77" w:rsidP="00F92009">
            <w:pPr>
              <w:jc w:val="center"/>
              <w:rPr>
                <w:sz w:val="28"/>
                <w:szCs w:val="28"/>
              </w:rPr>
            </w:pPr>
            <w:r w:rsidRPr="00FE6B45">
              <w:rPr>
                <w:sz w:val="28"/>
                <w:szCs w:val="28"/>
              </w:rPr>
              <w:t>Окружающий мир</w:t>
            </w:r>
          </w:p>
        </w:tc>
      </w:tr>
      <w:tr w:rsidR="007D7B77" w:rsidRPr="00FE6B45" w:rsidTr="00F92009">
        <w:trPr>
          <w:trHeight w:val="1455"/>
        </w:trPr>
        <w:tc>
          <w:tcPr>
            <w:tcW w:w="493" w:type="dxa"/>
            <w:vMerge/>
          </w:tcPr>
          <w:p w:rsidR="007D7B77" w:rsidRPr="00FE6B45" w:rsidRDefault="007D7B77" w:rsidP="00F92009">
            <w:pPr>
              <w:jc w:val="center"/>
              <w:rPr>
                <w:sz w:val="28"/>
                <w:szCs w:val="28"/>
              </w:rPr>
            </w:pPr>
          </w:p>
        </w:tc>
        <w:tc>
          <w:tcPr>
            <w:tcW w:w="1542" w:type="dxa"/>
            <w:vMerge/>
          </w:tcPr>
          <w:p w:rsidR="007D7B77" w:rsidRPr="00FE6B45" w:rsidRDefault="007D7B77" w:rsidP="00F92009">
            <w:pPr>
              <w:jc w:val="center"/>
              <w:rPr>
                <w:sz w:val="28"/>
                <w:szCs w:val="28"/>
              </w:rPr>
            </w:pPr>
          </w:p>
        </w:tc>
        <w:tc>
          <w:tcPr>
            <w:tcW w:w="956" w:type="dxa"/>
          </w:tcPr>
          <w:p w:rsidR="007D7B77" w:rsidRPr="00FE6B45" w:rsidRDefault="007D7B77" w:rsidP="00F92009">
            <w:pPr>
              <w:jc w:val="center"/>
              <w:rPr>
                <w:sz w:val="28"/>
                <w:szCs w:val="28"/>
              </w:rPr>
            </w:pPr>
            <w:r w:rsidRPr="00FE6B45">
              <w:rPr>
                <w:sz w:val="28"/>
                <w:szCs w:val="28"/>
              </w:rPr>
              <w:t>Отметка за ВПР</w:t>
            </w:r>
          </w:p>
        </w:tc>
        <w:tc>
          <w:tcPr>
            <w:tcW w:w="928" w:type="dxa"/>
          </w:tcPr>
          <w:p w:rsidR="007D7B77" w:rsidRPr="00FE6B45" w:rsidRDefault="007D7B77" w:rsidP="00F92009">
            <w:pPr>
              <w:jc w:val="center"/>
              <w:rPr>
                <w:sz w:val="28"/>
                <w:szCs w:val="28"/>
              </w:rPr>
            </w:pPr>
            <w:r w:rsidRPr="00FE6B45">
              <w:rPr>
                <w:sz w:val="28"/>
                <w:szCs w:val="28"/>
              </w:rPr>
              <w:t>Годовая отметка</w:t>
            </w:r>
          </w:p>
        </w:tc>
        <w:tc>
          <w:tcPr>
            <w:tcW w:w="956" w:type="dxa"/>
          </w:tcPr>
          <w:p w:rsidR="007D7B77" w:rsidRPr="00FE6B45" w:rsidRDefault="007D7B77" w:rsidP="00F92009">
            <w:pPr>
              <w:jc w:val="center"/>
              <w:rPr>
                <w:sz w:val="28"/>
                <w:szCs w:val="28"/>
              </w:rPr>
            </w:pPr>
            <w:r w:rsidRPr="00FE6B45">
              <w:rPr>
                <w:sz w:val="28"/>
                <w:szCs w:val="28"/>
              </w:rPr>
              <w:t>Отметка за ВПР</w:t>
            </w:r>
          </w:p>
        </w:tc>
        <w:tc>
          <w:tcPr>
            <w:tcW w:w="928" w:type="dxa"/>
          </w:tcPr>
          <w:p w:rsidR="007D7B77" w:rsidRPr="00FE6B45" w:rsidRDefault="007D7B77" w:rsidP="00F92009">
            <w:pPr>
              <w:jc w:val="center"/>
              <w:rPr>
                <w:sz w:val="28"/>
                <w:szCs w:val="28"/>
              </w:rPr>
            </w:pPr>
            <w:r w:rsidRPr="00FE6B45">
              <w:rPr>
                <w:sz w:val="28"/>
                <w:szCs w:val="28"/>
              </w:rPr>
              <w:t>Годовая отметка</w:t>
            </w:r>
          </w:p>
        </w:tc>
        <w:tc>
          <w:tcPr>
            <w:tcW w:w="956" w:type="dxa"/>
          </w:tcPr>
          <w:p w:rsidR="007D7B77" w:rsidRPr="00FE6B45" w:rsidRDefault="007D7B77" w:rsidP="00F92009">
            <w:pPr>
              <w:jc w:val="center"/>
              <w:rPr>
                <w:sz w:val="28"/>
                <w:szCs w:val="28"/>
              </w:rPr>
            </w:pPr>
            <w:r w:rsidRPr="00FE6B45">
              <w:rPr>
                <w:sz w:val="28"/>
                <w:szCs w:val="28"/>
              </w:rPr>
              <w:t>Отметка за ВПР</w:t>
            </w:r>
          </w:p>
        </w:tc>
        <w:tc>
          <w:tcPr>
            <w:tcW w:w="928" w:type="dxa"/>
          </w:tcPr>
          <w:p w:rsidR="007D7B77" w:rsidRPr="00FE6B45" w:rsidRDefault="007D7B77" w:rsidP="00F92009">
            <w:pPr>
              <w:jc w:val="center"/>
              <w:rPr>
                <w:sz w:val="28"/>
                <w:szCs w:val="28"/>
              </w:rPr>
            </w:pPr>
            <w:r w:rsidRPr="00FE6B45">
              <w:rPr>
                <w:sz w:val="28"/>
                <w:szCs w:val="28"/>
              </w:rPr>
              <w:t>Годовая отметка</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1</w:t>
            </w:r>
          </w:p>
        </w:tc>
        <w:tc>
          <w:tcPr>
            <w:tcW w:w="1542" w:type="dxa"/>
          </w:tcPr>
          <w:p w:rsidR="007D7B77" w:rsidRPr="00FE6B45" w:rsidRDefault="007D7B77" w:rsidP="00F92009">
            <w:pPr>
              <w:jc w:val="center"/>
              <w:rPr>
                <w:sz w:val="28"/>
                <w:szCs w:val="28"/>
              </w:rPr>
            </w:pPr>
            <w:r w:rsidRPr="00FE6B45">
              <w:rPr>
                <w:sz w:val="28"/>
                <w:szCs w:val="28"/>
              </w:rPr>
              <w:t>4001</w:t>
            </w:r>
          </w:p>
        </w:tc>
        <w:tc>
          <w:tcPr>
            <w:tcW w:w="956" w:type="dxa"/>
          </w:tcPr>
          <w:p w:rsidR="007D7B77" w:rsidRPr="00FE6B45" w:rsidRDefault="007D7B77" w:rsidP="00F92009">
            <w:pPr>
              <w:jc w:val="center"/>
              <w:rPr>
                <w:sz w:val="28"/>
                <w:szCs w:val="28"/>
              </w:rPr>
            </w:pPr>
            <w:proofErr w:type="spellStart"/>
            <w:r w:rsidRPr="00FE6B45">
              <w:rPr>
                <w:sz w:val="28"/>
                <w:szCs w:val="28"/>
              </w:rPr>
              <w:t>Отсут</w:t>
            </w:r>
            <w:proofErr w:type="spellEnd"/>
            <w:r w:rsidRPr="00FE6B45">
              <w:rPr>
                <w:sz w:val="28"/>
                <w:szCs w:val="28"/>
              </w:rPr>
              <w:t>.</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4</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2</w:t>
            </w:r>
          </w:p>
        </w:tc>
        <w:tc>
          <w:tcPr>
            <w:tcW w:w="1542" w:type="dxa"/>
          </w:tcPr>
          <w:p w:rsidR="007D7B77" w:rsidRPr="00FE6B45" w:rsidRDefault="007D7B77" w:rsidP="00F92009">
            <w:pPr>
              <w:jc w:val="center"/>
              <w:rPr>
                <w:sz w:val="28"/>
                <w:szCs w:val="28"/>
              </w:rPr>
            </w:pPr>
            <w:r w:rsidRPr="00FE6B45">
              <w:rPr>
                <w:sz w:val="28"/>
                <w:szCs w:val="28"/>
              </w:rPr>
              <w:t>4002</w:t>
            </w:r>
          </w:p>
        </w:tc>
        <w:tc>
          <w:tcPr>
            <w:tcW w:w="956" w:type="dxa"/>
          </w:tcPr>
          <w:p w:rsidR="007D7B77" w:rsidRPr="00FE6B45" w:rsidRDefault="007D7B77" w:rsidP="00F92009">
            <w:pPr>
              <w:jc w:val="center"/>
              <w:rPr>
                <w:sz w:val="28"/>
                <w:szCs w:val="28"/>
              </w:rPr>
            </w:pPr>
            <w:r w:rsidRPr="00FE6B45">
              <w:rPr>
                <w:sz w:val="28"/>
                <w:szCs w:val="28"/>
              </w:rPr>
              <w:t>5</w:t>
            </w:r>
          </w:p>
        </w:tc>
        <w:tc>
          <w:tcPr>
            <w:tcW w:w="928" w:type="dxa"/>
          </w:tcPr>
          <w:p w:rsidR="007D7B77" w:rsidRPr="00FE6B45" w:rsidRDefault="007D7B77" w:rsidP="00F92009">
            <w:pPr>
              <w:jc w:val="center"/>
              <w:rPr>
                <w:sz w:val="28"/>
                <w:szCs w:val="28"/>
              </w:rPr>
            </w:pPr>
            <w:r w:rsidRPr="00FE6B45">
              <w:rPr>
                <w:sz w:val="28"/>
                <w:szCs w:val="28"/>
              </w:rPr>
              <w:t>5</w:t>
            </w:r>
          </w:p>
        </w:tc>
        <w:tc>
          <w:tcPr>
            <w:tcW w:w="956" w:type="dxa"/>
          </w:tcPr>
          <w:p w:rsidR="007D7B77" w:rsidRPr="00FE6B45" w:rsidRDefault="007D7B77" w:rsidP="00F92009">
            <w:pPr>
              <w:jc w:val="center"/>
              <w:rPr>
                <w:sz w:val="28"/>
                <w:szCs w:val="28"/>
              </w:rPr>
            </w:pPr>
            <w:r w:rsidRPr="00FE6B45">
              <w:rPr>
                <w:sz w:val="28"/>
                <w:szCs w:val="28"/>
              </w:rPr>
              <w:t>5</w:t>
            </w:r>
          </w:p>
        </w:tc>
        <w:tc>
          <w:tcPr>
            <w:tcW w:w="928" w:type="dxa"/>
          </w:tcPr>
          <w:p w:rsidR="007D7B77" w:rsidRPr="00FE6B45" w:rsidRDefault="007D7B77" w:rsidP="00F92009">
            <w:pPr>
              <w:jc w:val="center"/>
              <w:rPr>
                <w:sz w:val="28"/>
                <w:szCs w:val="28"/>
              </w:rPr>
            </w:pPr>
            <w:r w:rsidRPr="00FE6B45">
              <w:rPr>
                <w:sz w:val="28"/>
                <w:szCs w:val="28"/>
              </w:rPr>
              <w:t>5</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5</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3</w:t>
            </w:r>
          </w:p>
        </w:tc>
        <w:tc>
          <w:tcPr>
            <w:tcW w:w="1542" w:type="dxa"/>
          </w:tcPr>
          <w:p w:rsidR="007D7B77" w:rsidRPr="00FE6B45" w:rsidRDefault="007D7B77" w:rsidP="00F92009">
            <w:pPr>
              <w:jc w:val="center"/>
              <w:rPr>
                <w:sz w:val="28"/>
                <w:szCs w:val="28"/>
              </w:rPr>
            </w:pPr>
            <w:r w:rsidRPr="00FE6B45">
              <w:rPr>
                <w:sz w:val="28"/>
                <w:szCs w:val="28"/>
              </w:rPr>
              <w:t>4003</w:t>
            </w:r>
          </w:p>
        </w:tc>
        <w:tc>
          <w:tcPr>
            <w:tcW w:w="956" w:type="dxa"/>
          </w:tcPr>
          <w:p w:rsidR="007D7B77" w:rsidRPr="00FE6B45" w:rsidRDefault="007D7B77" w:rsidP="00F92009">
            <w:pPr>
              <w:jc w:val="center"/>
              <w:rPr>
                <w:sz w:val="28"/>
                <w:szCs w:val="28"/>
              </w:rPr>
            </w:pPr>
            <w:r w:rsidRPr="00FE6B45">
              <w:rPr>
                <w:sz w:val="28"/>
                <w:szCs w:val="28"/>
              </w:rPr>
              <w:t>5</w:t>
            </w:r>
          </w:p>
        </w:tc>
        <w:tc>
          <w:tcPr>
            <w:tcW w:w="928" w:type="dxa"/>
          </w:tcPr>
          <w:p w:rsidR="007D7B77" w:rsidRPr="00FE6B45" w:rsidRDefault="007D7B77" w:rsidP="00F92009">
            <w:pPr>
              <w:jc w:val="center"/>
              <w:rPr>
                <w:sz w:val="28"/>
                <w:szCs w:val="28"/>
              </w:rPr>
            </w:pPr>
            <w:r w:rsidRPr="00FE6B45">
              <w:rPr>
                <w:sz w:val="28"/>
                <w:szCs w:val="28"/>
              </w:rPr>
              <w:t>5</w:t>
            </w:r>
          </w:p>
        </w:tc>
        <w:tc>
          <w:tcPr>
            <w:tcW w:w="956" w:type="dxa"/>
          </w:tcPr>
          <w:p w:rsidR="007D7B77" w:rsidRPr="00FE6B45" w:rsidRDefault="007D7B77" w:rsidP="00F92009">
            <w:pPr>
              <w:jc w:val="center"/>
              <w:rPr>
                <w:sz w:val="28"/>
                <w:szCs w:val="28"/>
              </w:rPr>
            </w:pPr>
            <w:r w:rsidRPr="00FE6B45">
              <w:rPr>
                <w:sz w:val="28"/>
                <w:szCs w:val="28"/>
              </w:rPr>
              <w:t>5</w:t>
            </w:r>
          </w:p>
        </w:tc>
        <w:tc>
          <w:tcPr>
            <w:tcW w:w="928" w:type="dxa"/>
          </w:tcPr>
          <w:p w:rsidR="007D7B77" w:rsidRPr="00FE6B45" w:rsidRDefault="007D7B77" w:rsidP="00F92009">
            <w:pPr>
              <w:jc w:val="center"/>
              <w:rPr>
                <w:sz w:val="28"/>
                <w:szCs w:val="28"/>
              </w:rPr>
            </w:pPr>
            <w:r w:rsidRPr="00FE6B45">
              <w:rPr>
                <w:sz w:val="28"/>
                <w:szCs w:val="28"/>
              </w:rPr>
              <w:t>5</w:t>
            </w:r>
          </w:p>
        </w:tc>
        <w:tc>
          <w:tcPr>
            <w:tcW w:w="956" w:type="dxa"/>
          </w:tcPr>
          <w:p w:rsidR="007D7B77" w:rsidRPr="00FE6B45" w:rsidRDefault="007D7B77" w:rsidP="00F92009">
            <w:pPr>
              <w:jc w:val="center"/>
              <w:rPr>
                <w:sz w:val="28"/>
                <w:szCs w:val="28"/>
              </w:rPr>
            </w:pPr>
            <w:r w:rsidRPr="00FE6B45">
              <w:rPr>
                <w:sz w:val="28"/>
                <w:szCs w:val="28"/>
              </w:rPr>
              <w:t>5</w:t>
            </w:r>
          </w:p>
        </w:tc>
        <w:tc>
          <w:tcPr>
            <w:tcW w:w="928" w:type="dxa"/>
          </w:tcPr>
          <w:p w:rsidR="007D7B77" w:rsidRPr="00FE6B45" w:rsidRDefault="007D7B77" w:rsidP="00F92009">
            <w:pPr>
              <w:jc w:val="center"/>
              <w:rPr>
                <w:sz w:val="28"/>
                <w:szCs w:val="28"/>
              </w:rPr>
            </w:pPr>
            <w:r w:rsidRPr="00FE6B45">
              <w:rPr>
                <w:sz w:val="28"/>
                <w:szCs w:val="28"/>
              </w:rPr>
              <w:t>5</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4</w:t>
            </w:r>
          </w:p>
        </w:tc>
        <w:tc>
          <w:tcPr>
            <w:tcW w:w="1542" w:type="dxa"/>
          </w:tcPr>
          <w:p w:rsidR="007D7B77" w:rsidRPr="00FE6B45" w:rsidRDefault="007D7B77" w:rsidP="00F92009">
            <w:pPr>
              <w:jc w:val="center"/>
              <w:rPr>
                <w:sz w:val="28"/>
                <w:szCs w:val="28"/>
              </w:rPr>
            </w:pPr>
            <w:r w:rsidRPr="00FE6B45">
              <w:rPr>
                <w:sz w:val="28"/>
                <w:szCs w:val="28"/>
              </w:rPr>
              <w:t>4004</w:t>
            </w:r>
          </w:p>
        </w:tc>
        <w:tc>
          <w:tcPr>
            <w:tcW w:w="956" w:type="dxa"/>
          </w:tcPr>
          <w:p w:rsidR="007D7B77" w:rsidRPr="00FE6B45" w:rsidRDefault="007D7B77" w:rsidP="00F92009">
            <w:pPr>
              <w:jc w:val="center"/>
              <w:rPr>
                <w:sz w:val="28"/>
                <w:szCs w:val="28"/>
              </w:rPr>
            </w:pPr>
            <w:r w:rsidRPr="00FE6B45">
              <w:rPr>
                <w:sz w:val="28"/>
                <w:szCs w:val="28"/>
              </w:rPr>
              <w:t>2</w:t>
            </w:r>
          </w:p>
        </w:tc>
        <w:tc>
          <w:tcPr>
            <w:tcW w:w="928" w:type="dxa"/>
          </w:tcPr>
          <w:p w:rsidR="007D7B77" w:rsidRPr="00FE6B45" w:rsidRDefault="007D7B77" w:rsidP="00F92009">
            <w:pPr>
              <w:jc w:val="center"/>
              <w:rPr>
                <w:sz w:val="28"/>
                <w:szCs w:val="28"/>
              </w:rPr>
            </w:pPr>
            <w:r w:rsidRPr="00FE6B45">
              <w:rPr>
                <w:sz w:val="28"/>
                <w:szCs w:val="28"/>
              </w:rPr>
              <w:t>3</w:t>
            </w:r>
          </w:p>
        </w:tc>
        <w:tc>
          <w:tcPr>
            <w:tcW w:w="956" w:type="dxa"/>
          </w:tcPr>
          <w:p w:rsidR="007D7B77" w:rsidRPr="00FE6B45" w:rsidRDefault="007D7B77" w:rsidP="00F92009">
            <w:pPr>
              <w:jc w:val="center"/>
              <w:rPr>
                <w:sz w:val="28"/>
                <w:szCs w:val="28"/>
              </w:rPr>
            </w:pPr>
            <w:r w:rsidRPr="00FE6B45">
              <w:rPr>
                <w:sz w:val="28"/>
                <w:szCs w:val="28"/>
              </w:rPr>
              <w:t>3</w:t>
            </w:r>
          </w:p>
        </w:tc>
        <w:tc>
          <w:tcPr>
            <w:tcW w:w="928" w:type="dxa"/>
          </w:tcPr>
          <w:p w:rsidR="007D7B77" w:rsidRPr="00FE6B45" w:rsidRDefault="007D7B77" w:rsidP="00F92009">
            <w:pPr>
              <w:jc w:val="center"/>
              <w:rPr>
                <w:sz w:val="28"/>
                <w:szCs w:val="28"/>
              </w:rPr>
            </w:pPr>
            <w:r w:rsidRPr="00FE6B45">
              <w:rPr>
                <w:sz w:val="28"/>
                <w:szCs w:val="28"/>
              </w:rPr>
              <w:t>3</w:t>
            </w:r>
          </w:p>
        </w:tc>
        <w:tc>
          <w:tcPr>
            <w:tcW w:w="956" w:type="dxa"/>
          </w:tcPr>
          <w:p w:rsidR="007D7B77" w:rsidRPr="00FE6B45" w:rsidRDefault="007D7B77" w:rsidP="00F92009">
            <w:pPr>
              <w:jc w:val="center"/>
              <w:rPr>
                <w:sz w:val="28"/>
                <w:szCs w:val="28"/>
              </w:rPr>
            </w:pPr>
            <w:r w:rsidRPr="00FE6B45">
              <w:rPr>
                <w:sz w:val="28"/>
                <w:szCs w:val="28"/>
              </w:rPr>
              <w:t>3</w:t>
            </w:r>
          </w:p>
        </w:tc>
        <w:tc>
          <w:tcPr>
            <w:tcW w:w="928" w:type="dxa"/>
          </w:tcPr>
          <w:p w:rsidR="007D7B77" w:rsidRPr="00FE6B45" w:rsidRDefault="007D7B77" w:rsidP="00F92009">
            <w:pPr>
              <w:jc w:val="center"/>
              <w:rPr>
                <w:sz w:val="28"/>
                <w:szCs w:val="28"/>
              </w:rPr>
            </w:pPr>
            <w:r w:rsidRPr="00FE6B45">
              <w:rPr>
                <w:sz w:val="28"/>
                <w:szCs w:val="28"/>
              </w:rPr>
              <w:t>4</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5</w:t>
            </w:r>
          </w:p>
        </w:tc>
        <w:tc>
          <w:tcPr>
            <w:tcW w:w="1542" w:type="dxa"/>
          </w:tcPr>
          <w:p w:rsidR="007D7B77" w:rsidRPr="00FE6B45" w:rsidRDefault="007D7B77" w:rsidP="00F92009">
            <w:pPr>
              <w:jc w:val="center"/>
              <w:rPr>
                <w:sz w:val="28"/>
                <w:szCs w:val="28"/>
              </w:rPr>
            </w:pPr>
            <w:r w:rsidRPr="00FE6B45">
              <w:rPr>
                <w:sz w:val="28"/>
                <w:szCs w:val="28"/>
              </w:rPr>
              <w:t>4005</w:t>
            </w:r>
          </w:p>
        </w:tc>
        <w:tc>
          <w:tcPr>
            <w:tcW w:w="956" w:type="dxa"/>
          </w:tcPr>
          <w:p w:rsidR="007D7B77" w:rsidRPr="00FE6B45" w:rsidRDefault="007D7B77" w:rsidP="00F92009">
            <w:pPr>
              <w:jc w:val="center"/>
              <w:rPr>
                <w:sz w:val="28"/>
                <w:szCs w:val="28"/>
              </w:rPr>
            </w:pPr>
            <w:r w:rsidRPr="00FE6B45">
              <w:rPr>
                <w:sz w:val="28"/>
                <w:szCs w:val="28"/>
              </w:rPr>
              <w:t>2</w:t>
            </w:r>
          </w:p>
        </w:tc>
        <w:tc>
          <w:tcPr>
            <w:tcW w:w="928" w:type="dxa"/>
          </w:tcPr>
          <w:p w:rsidR="007D7B77" w:rsidRPr="00FE6B45" w:rsidRDefault="007D7B77" w:rsidP="00F92009">
            <w:pPr>
              <w:jc w:val="center"/>
              <w:rPr>
                <w:sz w:val="28"/>
                <w:szCs w:val="28"/>
              </w:rPr>
            </w:pPr>
            <w:r w:rsidRPr="00FE6B45">
              <w:rPr>
                <w:sz w:val="28"/>
                <w:szCs w:val="28"/>
              </w:rPr>
              <w:t>3</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3</w:t>
            </w:r>
          </w:p>
        </w:tc>
        <w:tc>
          <w:tcPr>
            <w:tcW w:w="928" w:type="dxa"/>
          </w:tcPr>
          <w:p w:rsidR="007D7B77" w:rsidRPr="00FE6B45" w:rsidRDefault="007D7B77" w:rsidP="00F92009">
            <w:pPr>
              <w:jc w:val="center"/>
              <w:rPr>
                <w:sz w:val="28"/>
                <w:szCs w:val="28"/>
              </w:rPr>
            </w:pPr>
            <w:r w:rsidRPr="00FE6B45">
              <w:rPr>
                <w:sz w:val="28"/>
                <w:szCs w:val="28"/>
              </w:rPr>
              <w:t>4</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6</w:t>
            </w:r>
          </w:p>
        </w:tc>
        <w:tc>
          <w:tcPr>
            <w:tcW w:w="1542" w:type="dxa"/>
          </w:tcPr>
          <w:p w:rsidR="007D7B77" w:rsidRPr="00FE6B45" w:rsidRDefault="007D7B77" w:rsidP="00F92009">
            <w:pPr>
              <w:jc w:val="center"/>
              <w:rPr>
                <w:sz w:val="28"/>
                <w:szCs w:val="28"/>
              </w:rPr>
            </w:pPr>
            <w:r w:rsidRPr="00FE6B45">
              <w:rPr>
                <w:sz w:val="28"/>
                <w:szCs w:val="28"/>
              </w:rPr>
              <w:t>4006</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4</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7</w:t>
            </w:r>
          </w:p>
        </w:tc>
        <w:tc>
          <w:tcPr>
            <w:tcW w:w="1542" w:type="dxa"/>
          </w:tcPr>
          <w:p w:rsidR="007D7B77" w:rsidRPr="00FE6B45" w:rsidRDefault="007D7B77" w:rsidP="00F92009">
            <w:pPr>
              <w:jc w:val="center"/>
              <w:rPr>
                <w:sz w:val="28"/>
                <w:szCs w:val="28"/>
              </w:rPr>
            </w:pPr>
            <w:r w:rsidRPr="00FE6B45">
              <w:rPr>
                <w:sz w:val="28"/>
                <w:szCs w:val="28"/>
              </w:rPr>
              <w:t>4007</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5</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5</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5</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8</w:t>
            </w:r>
          </w:p>
        </w:tc>
        <w:tc>
          <w:tcPr>
            <w:tcW w:w="1542" w:type="dxa"/>
          </w:tcPr>
          <w:p w:rsidR="007D7B77" w:rsidRPr="00FE6B45" w:rsidRDefault="007D7B77" w:rsidP="00F92009">
            <w:pPr>
              <w:jc w:val="center"/>
              <w:rPr>
                <w:sz w:val="28"/>
                <w:szCs w:val="28"/>
              </w:rPr>
            </w:pPr>
            <w:r w:rsidRPr="00FE6B45">
              <w:rPr>
                <w:sz w:val="28"/>
                <w:szCs w:val="28"/>
              </w:rPr>
              <w:t>4008</w:t>
            </w:r>
          </w:p>
        </w:tc>
        <w:tc>
          <w:tcPr>
            <w:tcW w:w="956" w:type="dxa"/>
          </w:tcPr>
          <w:p w:rsidR="007D7B77" w:rsidRPr="00FE6B45" w:rsidRDefault="007D7B77" w:rsidP="00F92009">
            <w:pPr>
              <w:jc w:val="center"/>
              <w:rPr>
                <w:sz w:val="28"/>
                <w:szCs w:val="28"/>
              </w:rPr>
            </w:pPr>
            <w:r w:rsidRPr="00FE6B45">
              <w:rPr>
                <w:sz w:val="28"/>
                <w:szCs w:val="28"/>
              </w:rPr>
              <w:t>2</w:t>
            </w:r>
          </w:p>
        </w:tc>
        <w:tc>
          <w:tcPr>
            <w:tcW w:w="928" w:type="dxa"/>
          </w:tcPr>
          <w:p w:rsidR="007D7B77" w:rsidRPr="00FE6B45" w:rsidRDefault="007D7B77" w:rsidP="00F92009">
            <w:pPr>
              <w:jc w:val="center"/>
              <w:rPr>
                <w:sz w:val="28"/>
                <w:szCs w:val="28"/>
              </w:rPr>
            </w:pPr>
            <w:r w:rsidRPr="00FE6B45">
              <w:rPr>
                <w:sz w:val="28"/>
                <w:szCs w:val="28"/>
              </w:rPr>
              <w:t>3</w:t>
            </w:r>
          </w:p>
        </w:tc>
        <w:tc>
          <w:tcPr>
            <w:tcW w:w="956" w:type="dxa"/>
          </w:tcPr>
          <w:p w:rsidR="007D7B77" w:rsidRPr="00FE6B45" w:rsidRDefault="007D7B77" w:rsidP="00F92009">
            <w:pPr>
              <w:jc w:val="center"/>
              <w:rPr>
                <w:sz w:val="28"/>
                <w:szCs w:val="28"/>
              </w:rPr>
            </w:pPr>
            <w:r w:rsidRPr="00FE6B45">
              <w:rPr>
                <w:sz w:val="28"/>
                <w:szCs w:val="28"/>
              </w:rPr>
              <w:t>3</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3</w:t>
            </w:r>
          </w:p>
        </w:tc>
        <w:tc>
          <w:tcPr>
            <w:tcW w:w="928" w:type="dxa"/>
          </w:tcPr>
          <w:p w:rsidR="007D7B77" w:rsidRPr="00FE6B45" w:rsidRDefault="007D7B77" w:rsidP="00F92009">
            <w:pPr>
              <w:jc w:val="center"/>
              <w:rPr>
                <w:sz w:val="28"/>
                <w:szCs w:val="28"/>
              </w:rPr>
            </w:pPr>
            <w:r w:rsidRPr="00FE6B45">
              <w:rPr>
                <w:sz w:val="28"/>
                <w:szCs w:val="28"/>
              </w:rPr>
              <w:t>4</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9</w:t>
            </w:r>
          </w:p>
        </w:tc>
        <w:tc>
          <w:tcPr>
            <w:tcW w:w="1542" w:type="dxa"/>
          </w:tcPr>
          <w:p w:rsidR="007D7B77" w:rsidRPr="00FE6B45" w:rsidRDefault="007D7B77" w:rsidP="00F92009">
            <w:pPr>
              <w:jc w:val="center"/>
              <w:rPr>
                <w:sz w:val="28"/>
                <w:szCs w:val="28"/>
              </w:rPr>
            </w:pPr>
            <w:r w:rsidRPr="00FE6B45">
              <w:rPr>
                <w:sz w:val="28"/>
                <w:szCs w:val="28"/>
              </w:rPr>
              <w:t>4009</w:t>
            </w:r>
          </w:p>
        </w:tc>
        <w:tc>
          <w:tcPr>
            <w:tcW w:w="956" w:type="dxa"/>
          </w:tcPr>
          <w:p w:rsidR="007D7B77" w:rsidRPr="00FE6B45" w:rsidRDefault="007D7B77" w:rsidP="00F92009">
            <w:pPr>
              <w:jc w:val="center"/>
              <w:rPr>
                <w:sz w:val="28"/>
                <w:szCs w:val="28"/>
              </w:rPr>
            </w:pPr>
            <w:r w:rsidRPr="00FE6B45">
              <w:rPr>
                <w:sz w:val="28"/>
                <w:szCs w:val="28"/>
              </w:rPr>
              <w:t>3</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5</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4</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10</w:t>
            </w:r>
          </w:p>
        </w:tc>
        <w:tc>
          <w:tcPr>
            <w:tcW w:w="1542" w:type="dxa"/>
          </w:tcPr>
          <w:p w:rsidR="007D7B77" w:rsidRPr="00FE6B45" w:rsidRDefault="007D7B77" w:rsidP="00F92009">
            <w:pPr>
              <w:jc w:val="center"/>
              <w:rPr>
                <w:sz w:val="28"/>
                <w:szCs w:val="28"/>
              </w:rPr>
            </w:pPr>
            <w:r w:rsidRPr="00FE6B45">
              <w:rPr>
                <w:sz w:val="28"/>
                <w:szCs w:val="28"/>
              </w:rPr>
              <w:t>4010</w:t>
            </w:r>
          </w:p>
        </w:tc>
        <w:tc>
          <w:tcPr>
            <w:tcW w:w="956" w:type="dxa"/>
          </w:tcPr>
          <w:p w:rsidR="007D7B77" w:rsidRPr="00FE6B45" w:rsidRDefault="007D7B77" w:rsidP="00F92009">
            <w:pPr>
              <w:jc w:val="center"/>
              <w:rPr>
                <w:sz w:val="28"/>
                <w:szCs w:val="28"/>
              </w:rPr>
            </w:pPr>
            <w:r w:rsidRPr="00FE6B45">
              <w:rPr>
                <w:sz w:val="28"/>
                <w:szCs w:val="28"/>
              </w:rPr>
              <w:t>3</w:t>
            </w:r>
          </w:p>
        </w:tc>
        <w:tc>
          <w:tcPr>
            <w:tcW w:w="928" w:type="dxa"/>
          </w:tcPr>
          <w:p w:rsidR="007D7B77" w:rsidRPr="00FE6B45" w:rsidRDefault="007D7B77" w:rsidP="00F92009">
            <w:pPr>
              <w:jc w:val="center"/>
              <w:rPr>
                <w:sz w:val="28"/>
                <w:szCs w:val="28"/>
              </w:rPr>
            </w:pPr>
            <w:r w:rsidRPr="00FE6B45">
              <w:rPr>
                <w:sz w:val="28"/>
                <w:szCs w:val="28"/>
              </w:rPr>
              <w:t>3</w:t>
            </w:r>
          </w:p>
        </w:tc>
        <w:tc>
          <w:tcPr>
            <w:tcW w:w="956" w:type="dxa"/>
          </w:tcPr>
          <w:p w:rsidR="007D7B77" w:rsidRPr="00FE6B45" w:rsidRDefault="007D7B77" w:rsidP="00F92009">
            <w:pPr>
              <w:jc w:val="center"/>
              <w:rPr>
                <w:sz w:val="28"/>
                <w:szCs w:val="28"/>
              </w:rPr>
            </w:pPr>
            <w:r w:rsidRPr="00FE6B45">
              <w:rPr>
                <w:sz w:val="28"/>
                <w:szCs w:val="28"/>
              </w:rPr>
              <w:t>5</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5</w:t>
            </w:r>
          </w:p>
        </w:tc>
        <w:tc>
          <w:tcPr>
            <w:tcW w:w="928" w:type="dxa"/>
          </w:tcPr>
          <w:p w:rsidR="007D7B77" w:rsidRPr="00FE6B45" w:rsidRDefault="007D7B77" w:rsidP="00F92009">
            <w:pPr>
              <w:jc w:val="center"/>
              <w:rPr>
                <w:sz w:val="28"/>
                <w:szCs w:val="28"/>
              </w:rPr>
            </w:pPr>
            <w:r w:rsidRPr="00FE6B45">
              <w:rPr>
                <w:sz w:val="28"/>
                <w:szCs w:val="28"/>
              </w:rPr>
              <w:t>4</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lastRenderedPageBreak/>
              <w:t>11</w:t>
            </w:r>
          </w:p>
        </w:tc>
        <w:tc>
          <w:tcPr>
            <w:tcW w:w="1542" w:type="dxa"/>
          </w:tcPr>
          <w:p w:rsidR="007D7B77" w:rsidRPr="00FE6B45" w:rsidRDefault="007D7B77" w:rsidP="00F92009">
            <w:pPr>
              <w:jc w:val="center"/>
              <w:rPr>
                <w:sz w:val="28"/>
                <w:szCs w:val="28"/>
              </w:rPr>
            </w:pPr>
            <w:r w:rsidRPr="00FE6B45">
              <w:rPr>
                <w:sz w:val="28"/>
                <w:szCs w:val="28"/>
              </w:rPr>
              <w:t>4011</w:t>
            </w:r>
          </w:p>
        </w:tc>
        <w:tc>
          <w:tcPr>
            <w:tcW w:w="956" w:type="dxa"/>
          </w:tcPr>
          <w:p w:rsidR="007D7B77" w:rsidRPr="00FE6B45" w:rsidRDefault="007D7B77" w:rsidP="00F92009">
            <w:pPr>
              <w:jc w:val="center"/>
              <w:rPr>
                <w:sz w:val="28"/>
                <w:szCs w:val="28"/>
              </w:rPr>
            </w:pPr>
            <w:r w:rsidRPr="00FE6B45">
              <w:rPr>
                <w:sz w:val="28"/>
                <w:szCs w:val="28"/>
              </w:rPr>
              <w:t>2</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5</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12</w:t>
            </w:r>
          </w:p>
        </w:tc>
        <w:tc>
          <w:tcPr>
            <w:tcW w:w="1542" w:type="dxa"/>
          </w:tcPr>
          <w:p w:rsidR="007D7B77" w:rsidRPr="00FE6B45" w:rsidRDefault="007D7B77" w:rsidP="00F92009">
            <w:pPr>
              <w:jc w:val="center"/>
              <w:rPr>
                <w:sz w:val="28"/>
                <w:szCs w:val="28"/>
              </w:rPr>
            </w:pPr>
            <w:r w:rsidRPr="00FE6B45">
              <w:rPr>
                <w:sz w:val="28"/>
                <w:szCs w:val="28"/>
              </w:rPr>
              <w:t>4012</w:t>
            </w:r>
          </w:p>
        </w:tc>
        <w:tc>
          <w:tcPr>
            <w:tcW w:w="956" w:type="dxa"/>
          </w:tcPr>
          <w:p w:rsidR="007D7B77" w:rsidRPr="00FE6B45" w:rsidRDefault="007D7B77" w:rsidP="00F92009">
            <w:pPr>
              <w:jc w:val="center"/>
              <w:rPr>
                <w:sz w:val="28"/>
                <w:szCs w:val="28"/>
              </w:rPr>
            </w:pPr>
            <w:r w:rsidRPr="00FE6B45">
              <w:rPr>
                <w:sz w:val="28"/>
                <w:szCs w:val="28"/>
              </w:rPr>
              <w:t>3</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proofErr w:type="spellStart"/>
            <w:r w:rsidRPr="00FE6B45">
              <w:rPr>
                <w:sz w:val="28"/>
                <w:szCs w:val="28"/>
              </w:rPr>
              <w:t>Отсут</w:t>
            </w:r>
            <w:proofErr w:type="spellEnd"/>
            <w:r w:rsidRPr="00FE6B45">
              <w:rPr>
                <w:sz w:val="28"/>
                <w:szCs w:val="28"/>
              </w:rPr>
              <w:t>.</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5</w:t>
            </w:r>
          </w:p>
        </w:tc>
      </w:tr>
      <w:tr w:rsidR="007D7B77" w:rsidRPr="00FE6B45" w:rsidTr="00F92009">
        <w:tc>
          <w:tcPr>
            <w:tcW w:w="493" w:type="dxa"/>
          </w:tcPr>
          <w:p w:rsidR="007D7B77" w:rsidRPr="00FE6B45" w:rsidRDefault="007D7B77" w:rsidP="00F92009">
            <w:pPr>
              <w:jc w:val="center"/>
              <w:rPr>
                <w:sz w:val="28"/>
                <w:szCs w:val="28"/>
              </w:rPr>
            </w:pPr>
            <w:r w:rsidRPr="00FE6B45">
              <w:rPr>
                <w:sz w:val="28"/>
                <w:szCs w:val="28"/>
              </w:rPr>
              <w:t>13</w:t>
            </w:r>
          </w:p>
        </w:tc>
        <w:tc>
          <w:tcPr>
            <w:tcW w:w="1542" w:type="dxa"/>
          </w:tcPr>
          <w:p w:rsidR="007D7B77" w:rsidRPr="00FE6B45" w:rsidRDefault="007D7B77" w:rsidP="00F92009">
            <w:pPr>
              <w:jc w:val="center"/>
              <w:rPr>
                <w:sz w:val="28"/>
                <w:szCs w:val="28"/>
              </w:rPr>
            </w:pPr>
            <w:r w:rsidRPr="00FE6B45">
              <w:rPr>
                <w:sz w:val="28"/>
                <w:szCs w:val="28"/>
              </w:rPr>
              <w:t>4013</w:t>
            </w:r>
          </w:p>
        </w:tc>
        <w:tc>
          <w:tcPr>
            <w:tcW w:w="956" w:type="dxa"/>
          </w:tcPr>
          <w:p w:rsidR="007D7B77" w:rsidRPr="00FE6B45" w:rsidRDefault="007D7B77" w:rsidP="00F92009">
            <w:pPr>
              <w:jc w:val="center"/>
              <w:rPr>
                <w:sz w:val="28"/>
                <w:szCs w:val="28"/>
              </w:rPr>
            </w:pPr>
            <w:proofErr w:type="spellStart"/>
            <w:r w:rsidRPr="00FE6B45">
              <w:rPr>
                <w:sz w:val="28"/>
                <w:szCs w:val="28"/>
              </w:rPr>
              <w:t>Отсут</w:t>
            </w:r>
            <w:proofErr w:type="spellEnd"/>
            <w:r w:rsidRPr="00FE6B45">
              <w:rPr>
                <w:sz w:val="28"/>
                <w:szCs w:val="28"/>
              </w:rPr>
              <w:t>.</w:t>
            </w:r>
          </w:p>
        </w:tc>
        <w:tc>
          <w:tcPr>
            <w:tcW w:w="928" w:type="dxa"/>
          </w:tcPr>
          <w:p w:rsidR="007D7B77" w:rsidRPr="00FE6B45" w:rsidRDefault="007D7B77" w:rsidP="00F92009">
            <w:pPr>
              <w:jc w:val="center"/>
              <w:rPr>
                <w:sz w:val="28"/>
                <w:szCs w:val="28"/>
              </w:rPr>
            </w:pPr>
            <w:r w:rsidRPr="00FE6B45">
              <w:rPr>
                <w:sz w:val="28"/>
                <w:szCs w:val="28"/>
              </w:rPr>
              <w:t>3</w:t>
            </w:r>
          </w:p>
        </w:tc>
        <w:tc>
          <w:tcPr>
            <w:tcW w:w="956" w:type="dxa"/>
          </w:tcPr>
          <w:p w:rsidR="007D7B77" w:rsidRPr="00FE6B45" w:rsidRDefault="007D7B77" w:rsidP="00F92009">
            <w:pPr>
              <w:jc w:val="center"/>
              <w:rPr>
                <w:sz w:val="28"/>
                <w:szCs w:val="28"/>
              </w:rPr>
            </w:pPr>
            <w:r w:rsidRPr="00FE6B45">
              <w:rPr>
                <w:sz w:val="28"/>
                <w:szCs w:val="28"/>
              </w:rPr>
              <w:t>4</w:t>
            </w:r>
          </w:p>
        </w:tc>
        <w:tc>
          <w:tcPr>
            <w:tcW w:w="928" w:type="dxa"/>
          </w:tcPr>
          <w:p w:rsidR="007D7B77" w:rsidRPr="00FE6B45" w:rsidRDefault="007D7B77" w:rsidP="00F92009">
            <w:pPr>
              <w:jc w:val="center"/>
              <w:rPr>
                <w:sz w:val="28"/>
                <w:szCs w:val="28"/>
              </w:rPr>
            </w:pPr>
            <w:r w:rsidRPr="00FE6B45">
              <w:rPr>
                <w:sz w:val="28"/>
                <w:szCs w:val="28"/>
              </w:rPr>
              <w:t>4</w:t>
            </w:r>
          </w:p>
        </w:tc>
        <w:tc>
          <w:tcPr>
            <w:tcW w:w="956" w:type="dxa"/>
          </w:tcPr>
          <w:p w:rsidR="007D7B77" w:rsidRPr="00FE6B45" w:rsidRDefault="007D7B77" w:rsidP="00F92009">
            <w:pPr>
              <w:jc w:val="center"/>
              <w:rPr>
                <w:sz w:val="28"/>
                <w:szCs w:val="28"/>
              </w:rPr>
            </w:pPr>
            <w:r w:rsidRPr="00FE6B45">
              <w:rPr>
                <w:sz w:val="28"/>
                <w:szCs w:val="28"/>
              </w:rPr>
              <w:t>3</w:t>
            </w:r>
          </w:p>
        </w:tc>
        <w:tc>
          <w:tcPr>
            <w:tcW w:w="928" w:type="dxa"/>
          </w:tcPr>
          <w:p w:rsidR="007D7B77" w:rsidRPr="00FE6B45" w:rsidRDefault="007D7B77" w:rsidP="00F92009">
            <w:pPr>
              <w:jc w:val="center"/>
              <w:rPr>
                <w:sz w:val="28"/>
                <w:szCs w:val="28"/>
              </w:rPr>
            </w:pPr>
            <w:r w:rsidRPr="00FE6B45">
              <w:rPr>
                <w:sz w:val="28"/>
                <w:szCs w:val="28"/>
              </w:rPr>
              <w:t>4</w:t>
            </w:r>
          </w:p>
        </w:tc>
      </w:tr>
    </w:tbl>
    <w:p w:rsidR="00F92009" w:rsidRPr="00FE6B45" w:rsidRDefault="00F92009" w:rsidP="00FE6B45">
      <w:pPr>
        <w:widowControl w:val="0"/>
        <w:autoSpaceDE w:val="0"/>
        <w:autoSpaceDN w:val="0"/>
        <w:adjustRightInd w:val="0"/>
        <w:ind w:firstLine="708"/>
        <w:jc w:val="both"/>
        <w:rPr>
          <w:sz w:val="28"/>
          <w:szCs w:val="28"/>
        </w:rPr>
      </w:pPr>
      <w:r w:rsidRPr="00FE6B45">
        <w:rPr>
          <w:sz w:val="28"/>
          <w:szCs w:val="28"/>
        </w:rPr>
        <w:t>Успеваемость по русскому языку в 4 классе составила 63,64 %. Качество знаний 36,36%. Средний предметный балл выполнения ВПР: 3,2.</w:t>
      </w:r>
    </w:p>
    <w:p w:rsidR="00F92009" w:rsidRPr="00FE6B45" w:rsidRDefault="00F92009" w:rsidP="00FE6B45">
      <w:pPr>
        <w:widowControl w:val="0"/>
        <w:autoSpaceDE w:val="0"/>
        <w:autoSpaceDN w:val="0"/>
        <w:adjustRightInd w:val="0"/>
        <w:ind w:firstLine="708"/>
        <w:rPr>
          <w:sz w:val="28"/>
          <w:szCs w:val="28"/>
        </w:rPr>
      </w:pPr>
      <w:r w:rsidRPr="00FE6B45">
        <w:rPr>
          <w:sz w:val="28"/>
          <w:szCs w:val="28"/>
        </w:rPr>
        <w:t>Успеваемость по математике в 4 классе составила 100 %. Качество знаний 83,83%. Средний предметный балл выполнения ВПР: 4,2.</w:t>
      </w:r>
    </w:p>
    <w:p w:rsidR="00F92009" w:rsidRPr="00FE6B45" w:rsidRDefault="00F92009" w:rsidP="00FE6B45">
      <w:pPr>
        <w:widowControl w:val="0"/>
        <w:autoSpaceDE w:val="0"/>
        <w:autoSpaceDN w:val="0"/>
        <w:adjustRightInd w:val="0"/>
        <w:ind w:firstLine="708"/>
        <w:rPr>
          <w:sz w:val="28"/>
          <w:szCs w:val="28"/>
        </w:rPr>
      </w:pPr>
      <w:r w:rsidRPr="00FE6B45">
        <w:rPr>
          <w:sz w:val="28"/>
          <w:szCs w:val="28"/>
        </w:rPr>
        <w:t>Успеваемость по окружающему миру в 4 классе составила 100 %. Качество знаний 69,3%. Средний предметный балл выполнения ВПР: 4,2.</w:t>
      </w: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DC13D4" w:rsidRDefault="00DC13D4" w:rsidP="00F92009">
      <w:pPr>
        <w:jc w:val="center"/>
        <w:rPr>
          <w:b/>
          <w:sz w:val="28"/>
          <w:szCs w:val="28"/>
        </w:rPr>
      </w:pPr>
    </w:p>
    <w:p w:rsidR="00F92009" w:rsidRPr="00FE6B45" w:rsidRDefault="00F92009" w:rsidP="00F92009">
      <w:pPr>
        <w:jc w:val="center"/>
        <w:rPr>
          <w:b/>
          <w:sz w:val="28"/>
          <w:szCs w:val="28"/>
        </w:rPr>
      </w:pPr>
      <w:r w:rsidRPr="00FE6B45">
        <w:rPr>
          <w:b/>
          <w:sz w:val="28"/>
          <w:szCs w:val="28"/>
        </w:rPr>
        <w:lastRenderedPageBreak/>
        <w:t xml:space="preserve">Сравнительный анализ </w:t>
      </w:r>
    </w:p>
    <w:p w:rsidR="00F92009" w:rsidRPr="00FE6B45" w:rsidRDefault="00F92009" w:rsidP="00FE6B45">
      <w:pPr>
        <w:jc w:val="center"/>
        <w:rPr>
          <w:b/>
          <w:sz w:val="28"/>
          <w:szCs w:val="28"/>
        </w:rPr>
      </w:pPr>
      <w:r w:rsidRPr="00FE6B45">
        <w:rPr>
          <w:b/>
          <w:sz w:val="28"/>
          <w:szCs w:val="28"/>
        </w:rPr>
        <w:t xml:space="preserve">результатов написания Всероссийских проверочных работ и текущей успеваемости обучающихся </w:t>
      </w:r>
      <w:r w:rsidR="003B583D">
        <w:rPr>
          <w:b/>
          <w:sz w:val="28"/>
          <w:szCs w:val="28"/>
        </w:rPr>
        <w:t>пятых</w:t>
      </w:r>
      <w:r w:rsidRPr="00FE6B45">
        <w:rPr>
          <w:b/>
          <w:sz w:val="28"/>
          <w:szCs w:val="28"/>
        </w:rPr>
        <w:t xml:space="preserve"> классов</w:t>
      </w:r>
    </w:p>
    <w:tbl>
      <w:tblPr>
        <w:tblStyle w:val="afd"/>
        <w:tblW w:w="0" w:type="auto"/>
        <w:tblLook w:val="04A0"/>
      </w:tblPr>
      <w:tblGrid>
        <w:gridCol w:w="492"/>
        <w:gridCol w:w="1537"/>
        <w:gridCol w:w="967"/>
        <w:gridCol w:w="925"/>
        <w:gridCol w:w="967"/>
        <w:gridCol w:w="925"/>
        <w:gridCol w:w="954"/>
        <w:gridCol w:w="925"/>
        <w:gridCol w:w="954"/>
        <w:gridCol w:w="925"/>
      </w:tblGrid>
      <w:tr w:rsidR="00F92009" w:rsidRPr="00FE6B45" w:rsidTr="00F92009">
        <w:trPr>
          <w:trHeight w:val="465"/>
        </w:trPr>
        <w:tc>
          <w:tcPr>
            <w:tcW w:w="526" w:type="dxa"/>
            <w:vMerge w:val="restart"/>
          </w:tcPr>
          <w:p w:rsidR="00F92009" w:rsidRPr="00FE6B45" w:rsidRDefault="00F92009" w:rsidP="00F92009">
            <w:pPr>
              <w:jc w:val="center"/>
              <w:rPr>
                <w:sz w:val="28"/>
                <w:szCs w:val="28"/>
              </w:rPr>
            </w:pPr>
            <w:r w:rsidRPr="00FE6B45">
              <w:rPr>
                <w:sz w:val="28"/>
                <w:szCs w:val="28"/>
              </w:rPr>
              <w:t xml:space="preserve">№ </w:t>
            </w:r>
            <w:proofErr w:type="spellStart"/>
            <w:proofErr w:type="gramStart"/>
            <w:r w:rsidRPr="00FE6B45">
              <w:rPr>
                <w:sz w:val="28"/>
                <w:szCs w:val="28"/>
              </w:rPr>
              <w:t>п</w:t>
            </w:r>
            <w:proofErr w:type="spellEnd"/>
            <w:proofErr w:type="gramEnd"/>
            <w:r w:rsidRPr="00FE6B45">
              <w:rPr>
                <w:sz w:val="28"/>
                <w:szCs w:val="28"/>
              </w:rPr>
              <w:t>/</w:t>
            </w:r>
            <w:proofErr w:type="spellStart"/>
            <w:r w:rsidRPr="00FE6B45">
              <w:rPr>
                <w:sz w:val="28"/>
                <w:szCs w:val="28"/>
              </w:rPr>
              <w:t>п</w:t>
            </w:r>
            <w:proofErr w:type="spellEnd"/>
          </w:p>
        </w:tc>
        <w:tc>
          <w:tcPr>
            <w:tcW w:w="1699" w:type="dxa"/>
            <w:vMerge w:val="restart"/>
          </w:tcPr>
          <w:p w:rsidR="00F92009" w:rsidRPr="00FE6B45" w:rsidRDefault="00F92009" w:rsidP="00F92009">
            <w:pPr>
              <w:jc w:val="center"/>
              <w:rPr>
                <w:sz w:val="28"/>
                <w:szCs w:val="28"/>
              </w:rPr>
            </w:pPr>
            <w:r w:rsidRPr="00FE6B45">
              <w:rPr>
                <w:sz w:val="28"/>
                <w:szCs w:val="28"/>
              </w:rPr>
              <w:t xml:space="preserve">Код, присвоенный </w:t>
            </w:r>
            <w:proofErr w:type="gramStart"/>
            <w:r w:rsidRPr="00FE6B45">
              <w:rPr>
                <w:sz w:val="28"/>
                <w:szCs w:val="28"/>
              </w:rPr>
              <w:t>обучающемуся</w:t>
            </w:r>
            <w:proofErr w:type="gramEnd"/>
            <w:r w:rsidRPr="00FE6B45">
              <w:rPr>
                <w:sz w:val="28"/>
                <w:szCs w:val="28"/>
              </w:rPr>
              <w:t xml:space="preserve"> при проведении ВПР</w:t>
            </w:r>
          </w:p>
        </w:tc>
        <w:tc>
          <w:tcPr>
            <w:tcW w:w="2056" w:type="dxa"/>
            <w:gridSpan w:val="2"/>
          </w:tcPr>
          <w:p w:rsidR="00F92009" w:rsidRPr="00FE6B45" w:rsidRDefault="00F92009" w:rsidP="00F92009">
            <w:pPr>
              <w:jc w:val="center"/>
              <w:rPr>
                <w:sz w:val="28"/>
                <w:szCs w:val="28"/>
              </w:rPr>
            </w:pPr>
            <w:r w:rsidRPr="00FE6B45">
              <w:rPr>
                <w:sz w:val="28"/>
                <w:szCs w:val="28"/>
              </w:rPr>
              <w:t>Русский язык</w:t>
            </w:r>
          </w:p>
        </w:tc>
        <w:tc>
          <w:tcPr>
            <w:tcW w:w="2056" w:type="dxa"/>
            <w:gridSpan w:val="2"/>
          </w:tcPr>
          <w:p w:rsidR="00F92009" w:rsidRPr="00FE6B45" w:rsidRDefault="00F92009" w:rsidP="00F92009">
            <w:pPr>
              <w:jc w:val="center"/>
              <w:rPr>
                <w:sz w:val="28"/>
                <w:szCs w:val="28"/>
              </w:rPr>
            </w:pPr>
            <w:r w:rsidRPr="00FE6B45">
              <w:rPr>
                <w:sz w:val="28"/>
                <w:szCs w:val="28"/>
              </w:rPr>
              <w:t>Математика</w:t>
            </w:r>
          </w:p>
        </w:tc>
        <w:tc>
          <w:tcPr>
            <w:tcW w:w="2056" w:type="dxa"/>
            <w:gridSpan w:val="2"/>
          </w:tcPr>
          <w:p w:rsidR="00F92009" w:rsidRPr="00FE6B45" w:rsidRDefault="00F92009" w:rsidP="00F92009">
            <w:pPr>
              <w:jc w:val="center"/>
              <w:rPr>
                <w:sz w:val="28"/>
                <w:szCs w:val="28"/>
              </w:rPr>
            </w:pPr>
            <w:r w:rsidRPr="00FE6B45">
              <w:rPr>
                <w:sz w:val="28"/>
                <w:szCs w:val="28"/>
              </w:rPr>
              <w:t>История</w:t>
            </w:r>
          </w:p>
        </w:tc>
        <w:tc>
          <w:tcPr>
            <w:tcW w:w="1178" w:type="dxa"/>
            <w:gridSpan w:val="2"/>
          </w:tcPr>
          <w:p w:rsidR="00F92009" w:rsidRPr="00FE6B45" w:rsidRDefault="00F92009" w:rsidP="00F92009">
            <w:pPr>
              <w:jc w:val="center"/>
              <w:rPr>
                <w:sz w:val="28"/>
                <w:szCs w:val="28"/>
              </w:rPr>
            </w:pPr>
            <w:r w:rsidRPr="00FE6B45">
              <w:rPr>
                <w:sz w:val="28"/>
                <w:szCs w:val="28"/>
              </w:rPr>
              <w:t>Биология</w:t>
            </w:r>
          </w:p>
        </w:tc>
      </w:tr>
      <w:tr w:rsidR="00F92009" w:rsidRPr="00FE6B45" w:rsidTr="00F92009">
        <w:trPr>
          <w:trHeight w:val="1455"/>
        </w:trPr>
        <w:tc>
          <w:tcPr>
            <w:tcW w:w="526" w:type="dxa"/>
            <w:vMerge/>
          </w:tcPr>
          <w:p w:rsidR="00F92009" w:rsidRPr="00FE6B45" w:rsidRDefault="00F92009" w:rsidP="00F92009">
            <w:pPr>
              <w:jc w:val="center"/>
              <w:rPr>
                <w:sz w:val="28"/>
                <w:szCs w:val="28"/>
              </w:rPr>
            </w:pPr>
          </w:p>
        </w:tc>
        <w:tc>
          <w:tcPr>
            <w:tcW w:w="1699" w:type="dxa"/>
            <w:vMerge/>
          </w:tcPr>
          <w:p w:rsidR="00F92009" w:rsidRPr="00FE6B45" w:rsidRDefault="00F92009" w:rsidP="00F92009">
            <w:pPr>
              <w:jc w:val="center"/>
              <w:rPr>
                <w:sz w:val="28"/>
                <w:szCs w:val="28"/>
              </w:rPr>
            </w:pPr>
          </w:p>
        </w:tc>
        <w:tc>
          <w:tcPr>
            <w:tcW w:w="1044" w:type="dxa"/>
          </w:tcPr>
          <w:p w:rsidR="00F92009" w:rsidRPr="00FE6B45" w:rsidRDefault="00F92009" w:rsidP="00F92009">
            <w:pPr>
              <w:jc w:val="center"/>
              <w:rPr>
                <w:sz w:val="28"/>
                <w:szCs w:val="28"/>
              </w:rPr>
            </w:pPr>
            <w:r w:rsidRPr="00FE6B45">
              <w:rPr>
                <w:sz w:val="28"/>
                <w:szCs w:val="28"/>
              </w:rPr>
              <w:t>Отметка за ВПР</w:t>
            </w:r>
          </w:p>
        </w:tc>
        <w:tc>
          <w:tcPr>
            <w:tcW w:w="1012" w:type="dxa"/>
          </w:tcPr>
          <w:p w:rsidR="00F92009" w:rsidRPr="00FE6B45" w:rsidRDefault="00F92009" w:rsidP="00F92009">
            <w:pPr>
              <w:jc w:val="center"/>
              <w:rPr>
                <w:sz w:val="28"/>
                <w:szCs w:val="28"/>
              </w:rPr>
            </w:pPr>
            <w:r w:rsidRPr="00FE6B45">
              <w:rPr>
                <w:sz w:val="28"/>
                <w:szCs w:val="28"/>
              </w:rPr>
              <w:t>Годовая отметка</w:t>
            </w:r>
          </w:p>
        </w:tc>
        <w:tc>
          <w:tcPr>
            <w:tcW w:w="1044" w:type="dxa"/>
          </w:tcPr>
          <w:p w:rsidR="00F92009" w:rsidRPr="00FE6B45" w:rsidRDefault="00F92009" w:rsidP="00F92009">
            <w:pPr>
              <w:jc w:val="center"/>
              <w:rPr>
                <w:sz w:val="28"/>
                <w:szCs w:val="28"/>
              </w:rPr>
            </w:pPr>
            <w:r w:rsidRPr="00FE6B45">
              <w:rPr>
                <w:sz w:val="28"/>
                <w:szCs w:val="28"/>
              </w:rPr>
              <w:t>Отметка за ВПР</w:t>
            </w:r>
          </w:p>
        </w:tc>
        <w:tc>
          <w:tcPr>
            <w:tcW w:w="1012" w:type="dxa"/>
          </w:tcPr>
          <w:p w:rsidR="00F92009" w:rsidRPr="00FE6B45" w:rsidRDefault="00F92009" w:rsidP="00F92009">
            <w:pPr>
              <w:jc w:val="center"/>
              <w:rPr>
                <w:sz w:val="28"/>
                <w:szCs w:val="28"/>
              </w:rPr>
            </w:pPr>
            <w:r w:rsidRPr="00FE6B45">
              <w:rPr>
                <w:sz w:val="28"/>
                <w:szCs w:val="28"/>
              </w:rPr>
              <w:t>Годовая отметка</w:t>
            </w:r>
          </w:p>
        </w:tc>
        <w:tc>
          <w:tcPr>
            <w:tcW w:w="1044" w:type="dxa"/>
          </w:tcPr>
          <w:p w:rsidR="00F92009" w:rsidRPr="00FE6B45" w:rsidRDefault="00F92009" w:rsidP="00F92009">
            <w:pPr>
              <w:jc w:val="center"/>
              <w:rPr>
                <w:sz w:val="28"/>
                <w:szCs w:val="28"/>
              </w:rPr>
            </w:pPr>
            <w:r w:rsidRPr="00FE6B45">
              <w:rPr>
                <w:sz w:val="28"/>
                <w:szCs w:val="28"/>
              </w:rPr>
              <w:t>Отметка за ВПР</w:t>
            </w:r>
          </w:p>
        </w:tc>
        <w:tc>
          <w:tcPr>
            <w:tcW w:w="1012" w:type="dxa"/>
          </w:tcPr>
          <w:p w:rsidR="00F92009" w:rsidRPr="00FE6B45" w:rsidRDefault="00F92009" w:rsidP="00F92009">
            <w:pPr>
              <w:jc w:val="center"/>
              <w:rPr>
                <w:sz w:val="28"/>
                <w:szCs w:val="28"/>
              </w:rPr>
            </w:pPr>
            <w:r w:rsidRPr="00FE6B45">
              <w:rPr>
                <w:sz w:val="28"/>
                <w:szCs w:val="28"/>
              </w:rPr>
              <w:t>Годовая отметка</w:t>
            </w:r>
          </w:p>
        </w:tc>
        <w:tc>
          <w:tcPr>
            <w:tcW w:w="617" w:type="dxa"/>
          </w:tcPr>
          <w:p w:rsidR="00F92009" w:rsidRPr="00FE6B45" w:rsidRDefault="00F92009" w:rsidP="00F92009">
            <w:pPr>
              <w:jc w:val="center"/>
              <w:rPr>
                <w:sz w:val="28"/>
                <w:szCs w:val="28"/>
              </w:rPr>
            </w:pPr>
            <w:r w:rsidRPr="00FE6B45">
              <w:rPr>
                <w:sz w:val="28"/>
                <w:szCs w:val="28"/>
              </w:rPr>
              <w:t>Отметка за ВПР</w:t>
            </w:r>
          </w:p>
        </w:tc>
        <w:tc>
          <w:tcPr>
            <w:tcW w:w="561" w:type="dxa"/>
          </w:tcPr>
          <w:p w:rsidR="00F92009" w:rsidRPr="00FE6B45" w:rsidRDefault="00F92009" w:rsidP="00F92009">
            <w:pPr>
              <w:jc w:val="center"/>
              <w:rPr>
                <w:sz w:val="28"/>
                <w:szCs w:val="28"/>
              </w:rPr>
            </w:pPr>
            <w:r w:rsidRPr="00FE6B45">
              <w:rPr>
                <w:sz w:val="28"/>
                <w:szCs w:val="28"/>
              </w:rPr>
              <w:t>Годовая отметка</w:t>
            </w:r>
          </w:p>
        </w:tc>
      </w:tr>
      <w:tr w:rsidR="00F92009" w:rsidRPr="00FE6B45" w:rsidTr="00F92009">
        <w:tc>
          <w:tcPr>
            <w:tcW w:w="526" w:type="dxa"/>
          </w:tcPr>
          <w:p w:rsidR="00F92009" w:rsidRPr="00FE6B45" w:rsidRDefault="00F92009" w:rsidP="00F92009">
            <w:pPr>
              <w:jc w:val="center"/>
              <w:rPr>
                <w:sz w:val="28"/>
                <w:szCs w:val="28"/>
              </w:rPr>
            </w:pPr>
            <w:r w:rsidRPr="00FE6B45">
              <w:rPr>
                <w:sz w:val="28"/>
                <w:szCs w:val="28"/>
              </w:rPr>
              <w:t>1</w:t>
            </w:r>
          </w:p>
        </w:tc>
        <w:tc>
          <w:tcPr>
            <w:tcW w:w="1699" w:type="dxa"/>
          </w:tcPr>
          <w:p w:rsidR="00F92009" w:rsidRPr="00FE6B45" w:rsidRDefault="00F92009" w:rsidP="00F92009">
            <w:pPr>
              <w:jc w:val="center"/>
              <w:rPr>
                <w:sz w:val="28"/>
                <w:szCs w:val="28"/>
              </w:rPr>
            </w:pPr>
            <w:r w:rsidRPr="00FE6B45">
              <w:rPr>
                <w:sz w:val="28"/>
                <w:szCs w:val="28"/>
              </w:rPr>
              <w:t>5001</w:t>
            </w:r>
          </w:p>
        </w:tc>
        <w:tc>
          <w:tcPr>
            <w:tcW w:w="1044" w:type="dxa"/>
          </w:tcPr>
          <w:p w:rsidR="00F92009" w:rsidRPr="00FE6B45" w:rsidRDefault="00F92009" w:rsidP="00F92009">
            <w:pPr>
              <w:jc w:val="center"/>
              <w:rPr>
                <w:sz w:val="28"/>
                <w:szCs w:val="28"/>
              </w:rPr>
            </w:pPr>
            <w:r w:rsidRPr="00FE6B45">
              <w:rPr>
                <w:sz w:val="28"/>
                <w:szCs w:val="28"/>
              </w:rPr>
              <w:t>2</w:t>
            </w:r>
          </w:p>
        </w:tc>
        <w:tc>
          <w:tcPr>
            <w:tcW w:w="1012" w:type="dxa"/>
          </w:tcPr>
          <w:p w:rsidR="00F92009" w:rsidRPr="00FE6B45" w:rsidRDefault="00F92009" w:rsidP="00F92009">
            <w:pPr>
              <w:jc w:val="center"/>
              <w:rPr>
                <w:sz w:val="28"/>
                <w:szCs w:val="28"/>
              </w:rPr>
            </w:pPr>
            <w:r w:rsidRPr="00FE6B45">
              <w:rPr>
                <w:sz w:val="28"/>
                <w:szCs w:val="28"/>
              </w:rPr>
              <w:t>4</w:t>
            </w:r>
          </w:p>
        </w:tc>
        <w:tc>
          <w:tcPr>
            <w:tcW w:w="1044" w:type="dxa"/>
          </w:tcPr>
          <w:p w:rsidR="00F92009" w:rsidRPr="00FE6B45" w:rsidRDefault="00F92009" w:rsidP="00F92009">
            <w:pPr>
              <w:jc w:val="center"/>
              <w:rPr>
                <w:sz w:val="28"/>
                <w:szCs w:val="28"/>
              </w:rPr>
            </w:pPr>
            <w:proofErr w:type="spellStart"/>
            <w:r w:rsidRPr="00FE6B45">
              <w:rPr>
                <w:sz w:val="28"/>
                <w:szCs w:val="28"/>
              </w:rPr>
              <w:t>Отсутст</w:t>
            </w:r>
            <w:proofErr w:type="spellEnd"/>
            <w:r w:rsidRPr="00FE6B45">
              <w:rPr>
                <w:sz w:val="28"/>
                <w:szCs w:val="28"/>
              </w:rPr>
              <w:t>.</w:t>
            </w:r>
          </w:p>
        </w:tc>
        <w:tc>
          <w:tcPr>
            <w:tcW w:w="1012" w:type="dxa"/>
          </w:tcPr>
          <w:p w:rsidR="00F92009" w:rsidRPr="00FE6B45" w:rsidRDefault="00F92009" w:rsidP="00F92009">
            <w:pPr>
              <w:jc w:val="center"/>
              <w:rPr>
                <w:sz w:val="28"/>
                <w:szCs w:val="28"/>
              </w:rPr>
            </w:pPr>
            <w:r w:rsidRPr="00FE6B45">
              <w:rPr>
                <w:sz w:val="28"/>
                <w:szCs w:val="28"/>
              </w:rPr>
              <w:t>3</w:t>
            </w:r>
          </w:p>
        </w:tc>
        <w:tc>
          <w:tcPr>
            <w:tcW w:w="1044" w:type="dxa"/>
          </w:tcPr>
          <w:p w:rsidR="00F92009" w:rsidRPr="00FE6B45" w:rsidRDefault="00F92009" w:rsidP="00F92009">
            <w:pPr>
              <w:jc w:val="center"/>
              <w:rPr>
                <w:sz w:val="28"/>
                <w:szCs w:val="28"/>
              </w:rPr>
            </w:pPr>
            <w:r w:rsidRPr="00FE6B45">
              <w:rPr>
                <w:sz w:val="28"/>
                <w:szCs w:val="28"/>
              </w:rPr>
              <w:t>4</w:t>
            </w:r>
          </w:p>
        </w:tc>
        <w:tc>
          <w:tcPr>
            <w:tcW w:w="1012" w:type="dxa"/>
          </w:tcPr>
          <w:p w:rsidR="00F92009" w:rsidRPr="00FE6B45" w:rsidRDefault="00F92009" w:rsidP="00F92009">
            <w:pPr>
              <w:jc w:val="center"/>
              <w:rPr>
                <w:sz w:val="28"/>
                <w:szCs w:val="28"/>
              </w:rPr>
            </w:pPr>
            <w:r w:rsidRPr="00FE6B45">
              <w:rPr>
                <w:sz w:val="28"/>
                <w:szCs w:val="28"/>
              </w:rPr>
              <w:t>4</w:t>
            </w:r>
          </w:p>
        </w:tc>
        <w:tc>
          <w:tcPr>
            <w:tcW w:w="617" w:type="dxa"/>
          </w:tcPr>
          <w:p w:rsidR="00F92009" w:rsidRPr="00FE6B45" w:rsidRDefault="00F92009" w:rsidP="00F92009">
            <w:pPr>
              <w:jc w:val="center"/>
              <w:rPr>
                <w:sz w:val="28"/>
                <w:szCs w:val="28"/>
              </w:rPr>
            </w:pPr>
            <w:r w:rsidRPr="00FE6B45">
              <w:rPr>
                <w:sz w:val="28"/>
                <w:szCs w:val="28"/>
              </w:rPr>
              <w:t>2</w:t>
            </w:r>
          </w:p>
        </w:tc>
        <w:tc>
          <w:tcPr>
            <w:tcW w:w="561" w:type="dxa"/>
          </w:tcPr>
          <w:p w:rsidR="00F92009" w:rsidRPr="00FE6B45" w:rsidRDefault="00F92009" w:rsidP="00F92009">
            <w:pPr>
              <w:jc w:val="center"/>
              <w:rPr>
                <w:sz w:val="28"/>
                <w:szCs w:val="28"/>
              </w:rPr>
            </w:pPr>
            <w:r w:rsidRPr="00FE6B45">
              <w:rPr>
                <w:sz w:val="28"/>
                <w:szCs w:val="28"/>
              </w:rPr>
              <w:t>4</w:t>
            </w:r>
          </w:p>
        </w:tc>
      </w:tr>
      <w:tr w:rsidR="00F92009" w:rsidRPr="00FE6B45" w:rsidTr="00F92009">
        <w:tc>
          <w:tcPr>
            <w:tcW w:w="526" w:type="dxa"/>
          </w:tcPr>
          <w:p w:rsidR="00F92009" w:rsidRPr="00FE6B45" w:rsidRDefault="00F92009" w:rsidP="00F92009">
            <w:pPr>
              <w:jc w:val="center"/>
              <w:rPr>
                <w:sz w:val="28"/>
                <w:szCs w:val="28"/>
              </w:rPr>
            </w:pPr>
            <w:r w:rsidRPr="00FE6B45">
              <w:rPr>
                <w:sz w:val="28"/>
                <w:szCs w:val="28"/>
              </w:rPr>
              <w:t>2</w:t>
            </w:r>
          </w:p>
        </w:tc>
        <w:tc>
          <w:tcPr>
            <w:tcW w:w="1699" w:type="dxa"/>
          </w:tcPr>
          <w:p w:rsidR="00F92009" w:rsidRPr="00FE6B45" w:rsidRDefault="00F92009" w:rsidP="00F92009">
            <w:pPr>
              <w:jc w:val="center"/>
              <w:rPr>
                <w:sz w:val="28"/>
                <w:szCs w:val="28"/>
              </w:rPr>
            </w:pPr>
            <w:r w:rsidRPr="00FE6B45">
              <w:rPr>
                <w:sz w:val="28"/>
                <w:szCs w:val="28"/>
              </w:rPr>
              <w:t>5002</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4</w:t>
            </w:r>
          </w:p>
        </w:tc>
        <w:tc>
          <w:tcPr>
            <w:tcW w:w="1044" w:type="dxa"/>
          </w:tcPr>
          <w:p w:rsidR="00F92009" w:rsidRPr="00FE6B45" w:rsidRDefault="00F92009" w:rsidP="00F92009">
            <w:pPr>
              <w:jc w:val="center"/>
              <w:rPr>
                <w:sz w:val="28"/>
                <w:szCs w:val="28"/>
              </w:rPr>
            </w:pPr>
            <w:r w:rsidRPr="00FE6B45">
              <w:rPr>
                <w:sz w:val="28"/>
                <w:szCs w:val="28"/>
              </w:rPr>
              <w:t>4</w:t>
            </w:r>
          </w:p>
        </w:tc>
        <w:tc>
          <w:tcPr>
            <w:tcW w:w="1012" w:type="dxa"/>
          </w:tcPr>
          <w:p w:rsidR="00F92009" w:rsidRPr="00FE6B45" w:rsidRDefault="00F92009" w:rsidP="00F92009">
            <w:pPr>
              <w:jc w:val="center"/>
              <w:rPr>
                <w:sz w:val="28"/>
                <w:szCs w:val="28"/>
              </w:rPr>
            </w:pPr>
            <w:r w:rsidRPr="00FE6B45">
              <w:rPr>
                <w:sz w:val="28"/>
                <w:szCs w:val="28"/>
              </w:rPr>
              <w:t>4</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4</w:t>
            </w:r>
          </w:p>
        </w:tc>
        <w:tc>
          <w:tcPr>
            <w:tcW w:w="617" w:type="dxa"/>
          </w:tcPr>
          <w:p w:rsidR="00F92009" w:rsidRPr="00FE6B45" w:rsidRDefault="00F92009" w:rsidP="00F92009">
            <w:pPr>
              <w:jc w:val="center"/>
              <w:rPr>
                <w:sz w:val="28"/>
                <w:szCs w:val="28"/>
              </w:rPr>
            </w:pPr>
            <w:r w:rsidRPr="00FE6B45">
              <w:rPr>
                <w:sz w:val="28"/>
                <w:szCs w:val="28"/>
              </w:rPr>
              <w:t>4</w:t>
            </w:r>
          </w:p>
        </w:tc>
        <w:tc>
          <w:tcPr>
            <w:tcW w:w="561" w:type="dxa"/>
          </w:tcPr>
          <w:p w:rsidR="00F92009" w:rsidRPr="00FE6B45" w:rsidRDefault="00F92009" w:rsidP="00F92009">
            <w:pPr>
              <w:jc w:val="center"/>
              <w:rPr>
                <w:sz w:val="28"/>
                <w:szCs w:val="28"/>
              </w:rPr>
            </w:pPr>
            <w:r w:rsidRPr="00FE6B45">
              <w:rPr>
                <w:sz w:val="28"/>
                <w:szCs w:val="28"/>
              </w:rPr>
              <w:t>4</w:t>
            </w:r>
          </w:p>
        </w:tc>
      </w:tr>
      <w:tr w:rsidR="00F92009" w:rsidRPr="00FE6B45" w:rsidTr="00F92009">
        <w:tc>
          <w:tcPr>
            <w:tcW w:w="526" w:type="dxa"/>
          </w:tcPr>
          <w:p w:rsidR="00F92009" w:rsidRPr="00FE6B45" w:rsidRDefault="00F92009" w:rsidP="00F92009">
            <w:pPr>
              <w:jc w:val="center"/>
              <w:rPr>
                <w:sz w:val="28"/>
                <w:szCs w:val="28"/>
              </w:rPr>
            </w:pPr>
            <w:r w:rsidRPr="00FE6B45">
              <w:rPr>
                <w:sz w:val="28"/>
                <w:szCs w:val="28"/>
              </w:rPr>
              <w:t>3</w:t>
            </w:r>
          </w:p>
        </w:tc>
        <w:tc>
          <w:tcPr>
            <w:tcW w:w="1699" w:type="dxa"/>
          </w:tcPr>
          <w:p w:rsidR="00F92009" w:rsidRPr="00FE6B45" w:rsidRDefault="00F92009" w:rsidP="00F92009">
            <w:pPr>
              <w:jc w:val="center"/>
              <w:rPr>
                <w:sz w:val="28"/>
                <w:szCs w:val="28"/>
              </w:rPr>
            </w:pPr>
            <w:r w:rsidRPr="00FE6B45">
              <w:rPr>
                <w:sz w:val="28"/>
                <w:szCs w:val="28"/>
              </w:rPr>
              <w:t>5003</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5</w:t>
            </w:r>
          </w:p>
        </w:tc>
        <w:tc>
          <w:tcPr>
            <w:tcW w:w="1044" w:type="dxa"/>
          </w:tcPr>
          <w:p w:rsidR="00F92009" w:rsidRPr="00FE6B45" w:rsidRDefault="00F92009" w:rsidP="00F92009">
            <w:pPr>
              <w:jc w:val="center"/>
              <w:rPr>
                <w:sz w:val="28"/>
                <w:szCs w:val="28"/>
              </w:rPr>
            </w:pPr>
            <w:r w:rsidRPr="00FE6B45">
              <w:rPr>
                <w:sz w:val="28"/>
                <w:szCs w:val="28"/>
              </w:rPr>
              <w:t>4</w:t>
            </w:r>
          </w:p>
        </w:tc>
        <w:tc>
          <w:tcPr>
            <w:tcW w:w="1012" w:type="dxa"/>
          </w:tcPr>
          <w:p w:rsidR="00F92009" w:rsidRPr="00FE6B45" w:rsidRDefault="00F92009" w:rsidP="00F92009">
            <w:pPr>
              <w:jc w:val="center"/>
              <w:rPr>
                <w:sz w:val="28"/>
                <w:szCs w:val="28"/>
              </w:rPr>
            </w:pPr>
            <w:r w:rsidRPr="00FE6B45">
              <w:rPr>
                <w:sz w:val="28"/>
                <w:szCs w:val="28"/>
              </w:rPr>
              <w:t>4</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4</w:t>
            </w:r>
          </w:p>
        </w:tc>
        <w:tc>
          <w:tcPr>
            <w:tcW w:w="617" w:type="dxa"/>
          </w:tcPr>
          <w:p w:rsidR="00F92009" w:rsidRPr="00FE6B45" w:rsidRDefault="00F92009" w:rsidP="00F92009">
            <w:pPr>
              <w:jc w:val="center"/>
              <w:rPr>
                <w:sz w:val="28"/>
                <w:szCs w:val="28"/>
              </w:rPr>
            </w:pPr>
            <w:r w:rsidRPr="00FE6B45">
              <w:rPr>
                <w:sz w:val="28"/>
                <w:szCs w:val="28"/>
              </w:rPr>
              <w:t>4</w:t>
            </w:r>
          </w:p>
        </w:tc>
        <w:tc>
          <w:tcPr>
            <w:tcW w:w="561" w:type="dxa"/>
          </w:tcPr>
          <w:p w:rsidR="00F92009" w:rsidRPr="00FE6B45" w:rsidRDefault="00F92009" w:rsidP="00F92009">
            <w:pPr>
              <w:jc w:val="center"/>
              <w:rPr>
                <w:sz w:val="28"/>
                <w:szCs w:val="28"/>
              </w:rPr>
            </w:pPr>
            <w:r w:rsidRPr="00FE6B45">
              <w:rPr>
                <w:sz w:val="28"/>
                <w:szCs w:val="28"/>
              </w:rPr>
              <w:t>4</w:t>
            </w:r>
          </w:p>
        </w:tc>
      </w:tr>
      <w:tr w:rsidR="00F92009" w:rsidRPr="00FE6B45" w:rsidTr="00F92009">
        <w:tc>
          <w:tcPr>
            <w:tcW w:w="526" w:type="dxa"/>
          </w:tcPr>
          <w:p w:rsidR="00F92009" w:rsidRPr="00FE6B45" w:rsidRDefault="00F92009" w:rsidP="00F92009">
            <w:pPr>
              <w:jc w:val="center"/>
              <w:rPr>
                <w:sz w:val="28"/>
                <w:szCs w:val="28"/>
              </w:rPr>
            </w:pPr>
            <w:r w:rsidRPr="00FE6B45">
              <w:rPr>
                <w:sz w:val="28"/>
                <w:szCs w:val="28"/>
              </w:rPr>
              <w:t>4</w:t>
            </w:r>
          </w:p>
        </w:tc>
        <w:tc>
          <w:tcPr>
            <w:tcW w:w="1699" w:type="dxa"/>
          </w:tcPr>
          <w:p w:rsidR="00F92009" w:rsidRPr="00FE6B45" w:rsidRDefault="00F92009" w:rsidP="00F92009">
            <w:pPr>
              <w:jc w:val="center"/>
              <w:rPr>
                <w:sz w:val="28"/>
                <w:szCs w:val="28"/>
              </w:rPr>
            </w:pPr>
            <w:r w:rsidRPr="00FE6B45">
              <w:rPr>
                <w:sz w:val="28"/>
                <w:szCs w:val="28"/>
              </w:rPr>
              <w:t>5004</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5</w:t>
            </w:r>
          </w:p>
        </w:tc>
        <w:tc>
          <w:tcPr>
            <w:tcW w:w="1044" w:type="dxa"/>
          </w:tcPr>
          <w:p w:rsidR="00F92009" w:rsidRPr="00FE6B45" w:rsidRDefault="00F92009" w:rsidP="00F92009">
            <w:pPr>
              <w:jc w:val="center"/>
              <w:rPr>
                <w:sz w:val="28"/>
                <w:szCs w:val="28"/>
              </w:rPr>
            </w:pPr>
            <w:r w:rsidRPr="00FE6B45">
              <w:rPr>
                <w:sz w:val="28"/>
                <w:szCs w:val="28"/>
              </w:rPr>
              <w:t>4</w:t>
            </w:r>
          </w:p>
        </w:tc>
        <w:tc>
          <w:tcPr>
            <w:tcW w:w="1012" w:type="dxa"/>
          </w:tcPr>
          <w:p w:rsidR="00F92009" w:rsidRPr="00FE6B45" w:rsidRDefault="00F92009" w:rsidP="00F92009">
            <w:pPr>
              <w:jc w:val="center"/>
              <w:rPr>
                <w:sz w:val="28"/>
                <w:szCs w:val="28"/>
              </w:rPr>
            </w:pPr>
            <w:r w:rsidRPr="00FE6B45">
              <w:rPr>
                <w:sz w:val="28"/>
                <w:szCs w:val="28"/>
              </w:rPr>
              <w:t>4</w:t>
            </w:r>
          </w:p>
        </w:tc>
        <w:tc>
          <w:tcPr>
            <w:tcW w:w="1044" w:type="dxa"/>
          </w:tcPr>
          <w:p w:rsidR="00F92009" w:rsidRPr="00FE6B45" w:rsidRDefault="00F92009" w:rsidP="00F92009">
            <w:pPr>
              <w:jc w:val="center"/>
              <w:rPr>
                <w:sz w:val="28"/>
                <w:szCs w:val="28"/>
              </w:rPr>
            </w:pPr>
            <w:r w:rsidRPr="00FE6B45">
              <w:rPr>
                <w:sz w:val="28"/>
                <w:szCs w:val="28"/>
              </w:rPr>
              <w:t>4</w:t>
            </w:r>
          </w:p>
        </w:tc>
        <w:tc>
          <w:tcPr>
            <w:tcW w:w="1012" w:type="dxa"/>
          </w:tcPr>
          <w:p w:rsidR="00F92009" w:rsidRPr="00FE6B45" w:rsidRDefault="00F92009" w:rsidP="00F92009">
            <w:pPr>
              <w:jc w:val="center"/>
              <w:rPr>
                <w:sz w:val="28"/>
                <w:szCs w:val="28"/>
              </w:rPr>
            </w:pPr>
            <w:r w:rsidRPr="00FE6B45">
              <w:rPr>
                <w:sz w:val="28"/>
                <w:szCs w:val="28"/>
              </w:rPr>
              <w:t>4</w:t>
            </w:r>
          </w:p>
        </w:tc>
        <w:tc>
          <w:tcPr>
            <w:tcW w:w="617" w:type="dxa"/>
          </w:tcPr>
          <w:p w:rsidR="00F92009" w:rsidRPr="00FE6B45" w:rsidRDefault="00F92009" w:rsidP="00F92009">
            <w:pPr>
              <w:jc w:val="center"/>
              <w:rPr>
                <w:sz w:val="28"/>
                <w:szCs w:val="28"/>
              </w:rPr>
            </w:pPr>
            <w:r w:rsidRPr="00FE6B45">
              <w:rPr>
                <w:sz w:val="28"/>
                <w:szCs w:val="28"/>
              </w:rPr>
              <w:t>3</w:t>
            </w:r>
          </w:p>
        </w:tc>
        <w:tc>
          <w:tcPr>
            <w:tcW w:w="561" w:type="dxa"/>
          </w:tcPr>
          <w:p w:rsidR="00F92009" w:rsidRPr="00FE6B45" w:rsidRDefault="00F92009" w:rsidP="00F92009">
            <w:pPr>
              <w:jc w:val="center"/>
              <w:rPr>
                <w:sz w:val="28"/>
                <w:szCs w:val="28"/>
              </w:rPr>
            </w:pPr>
            <w:r w:rsidRPr="00FE6B45">
              <w:rPr>
                <w:sz w:val="28"/>
                <w:szCs w:val="28"/>
              </w:rPr>
              <w:t>4</w:t>
            </w:r>
          </w:p>
        </w:tc>
      </w:tr>
      <w:tr w:rsidR="00F92009" w:rsidRPr="00FE6B45" w:rsidTr="00F92009">
        <w:tc>
          <w:tcPr>
            <w:tcW w:w="526" w:type="dxa"/>
          </w:tcPr>
          <w:p w:rsidR="00F92009" w:rsidRPr="00FE6B45" w:rsidRDefault="00F92009" w:rsidP="00F92009">
            <w:pPr>
              <w:jc w:val="center"/>
              <w:rPr>
                <w:sz w:val="28"/>
                <w:szCs w:val="28"/>
              </w:rPr>
            </w:pPr>
            <w:r w:rsidRPr="00FE6B45">
              <w:rPr>
                <w:sz w:val="28"/>
                <w:szCs w:val="28"/>
              </w:rPr>
              <w:t>5</w:t>
            </w:r>
          </w:p>
        </w:tc>
        <w:tc>
          <w:tcPr>
            <w:tcW w:w="1699" w:type="dxa"/>
          </w:tcPr>
          <w:p w:rsidR="00F92009" w:rsidRPr="00FE6B45" w:rsidRDefault="00F92009" w:rsidP="00F92009">
            <w:pPr>
              <w:jc w:val="center"/>
              <w:rPr>
                <w:sz w:val="28"/>
                <w:szCs w:val="28"/>
              </w:rPr>
            </w:pPr>
            <w:r w:rsidRPr="00FE6B45">
              <w:rPr>
                <w:sz w:val="28"/>
                <w:szCs w:val="28"/>
              </w:rPr>
              <w:t>5005</w:t>
            </w:r>
          </w:p>
        </w:tc>
        <w:tc>
          <w:tcPr>
            <w:tcW w:w="1044" w:type="dxa"/>
          </w:tcPr>
          <w:p w:rsidR="00F92009" w:rsidRPr="00FE6B45" w:rsidRDefault="00F92009" w:rsidP="00F92009">
            <w:pPr>
              <w:jc w:val="center"/>
              <w:rPr>
                <w:sz w:val="28"/>
                <w:szCs w:val="28"/>
              </w:rPr>
            </w:pPr>
            <w:r w:rsidRPr="00FE6B45">
              <w:rPr>
                <w:sz w:val="28"/>
                <w:szCs w:val="28"/>
              </w:rPr>
              <w:t>2</w:t>
            </w:r>
          </w:p>
        </w:tc>
        <w:tc>
          <w:tcPr>
            <w:tcW w:w="1012" w:type="dxa"/>
          </w:tcPr>
          <w:p w:rsidR="00F92009" w:rsidRPr="00FE6B45" w:rsidRDefault="00F92009" w:rsidP="00F92009">
            <w:pPr>
              <w:jc w:val="center"/>
              <w:rPr>
                <w:sz w:val="28"/>
                <w:szCs w:val="28"/>
              </w:rPr>
            </w:pPr>
            <w:r w:rsidRPr="00FE6B45">
              <w:rPr>
                <w:sz w:val="28"/>
                <w:szCs w:val="28"/>
              </w:rPr>
              <w:t>3</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3</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3</w:t>
            </w:r>
          </w:p>
        </w:tc>
        <w:tc>
          <w:tcPr>
            <w:tcW w:w="617" w:type="dxa"/>
          </w:tcPr>
          <w:p w:rsidR="00F92009" w:rsidRPr="00FE6B45" w:rsidRDefault="00F92009" w:rsidP="00F92009">
            <w:pPr>
              <w:jc w:val="center"/>
              <w:rPr>
                <w:sz w:val="28"/>
                <w:szCs w:val="28"/>
              </w:rPr>
            </w:pPr>
            <w:r w:rsidRPr="00FE6B45">
              <w:rPr>
                <w:sz w:val="28"/>
                <w:szCs w:val="28"/>
              </w:rPr>
              <w:t>3</w:t>
            </w:r>
          </w:p>
        </w:tc>
        <w:tc>
          <w:tcPr>
            <w:tcW w:w="561" w:type="dxa"/>
          </w:tcPr>
          <w:p w:rsidR="00F92009" w:rsidRPr="00FE6B45" w:rsidRDefault="00F92009" w:rsidP="00F92009">
            <w:pPr>
              <w:jc w:val="center"/>
              <w:rPr>
                <w:sz w:val="28"/>
                <w:szCs w:val="28"/>
              </w:rPr>
            </w:pPr>
            <w:r w:rsidRPr="00FE6B45">
              <w:rPr>
                <w:sz w:val="28"/>
                <w:szCs w:val="28"/>
              </w:rPr>
              <w:t>3</w:t>
            </w:r>
          </w:p>
        </w:tc>
      </w:tr>
      <w:tr w:rsidR="00F92009" w:rsidRPr="00FE6B45" w:rsidTr="00F92009">
        <w:tc>
          <w:tcPr>
            <w:tcW w:w="526" w:type="dxa"/>
          </w:tcPr>
          <w:p w:rsidR="00F92009" w:rsidRPr="00FE6B45" w:rsidRDefault="00F92009" w:rsidP="00F92009">
            <w:pPr>
              <w:jc w:val="center"/>
              <w:rPr>
                <w:sz w:val="28"/>
                <w:szCs w:val="28"/>
              </w:rPr>
            </w:pPr>
            <w:r w:rsidRPr="00FE6B45">
              <w:rPr>
                <w:sz w:val="28"/>
                <w:szCs w:val="28"/>
              </w:rPr>
              <w:t>6</w:t>
            </w:r>
          </w:p>
        </w:tc>
        <w:tc>
          <w:tcPr>
            <w:tcW w:w="1699" w:type="dxa"/>
          </w:tcPr>
          <w:p w:rsidR="00F92009" w:rsidRPr="00FE6B45" w:rsidRDefault="00F92009" w:rsidP="00F92009">
            <w:pPr>
              <w:jc w:val="center"/>
              <w:rPr>
                <w:sz w:val="28"/>
                <w:szCs w:val="28"/>
              </w:rPr>
            </w:pPr>
            <w:r w:rsidRPr="00FE6B45">
              <w:rPr>
                <w:sz w:val="28"/>
                <w:szCs w:val="28"/>
              </w:rPr>
              <w:t>5006</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3</w:t>
            </w:r>
          </w:p>
        </w:tc>
        <w:tc>
          <w:tcPr>
            <w:tcW w:w="1044" w:type="dxa"/>
          </w:tcPr>
          <w:p w:rsidR="00F92009" w:rsidRPr="00FE6B45" w:rsidRDefault="00F92009" w:rsidP="00F92009">
            <w:pPr>
              <w:jc w:val="center"/>
              <w:rPr>
                <w:sz w:val="28"/>
                <w:szCs w:val="28"/>
              </w:rPr>
            </w:pPr>
            <w:r w:rsidRPr="00FE6B45">
              <w:rPr>
                <w:sz w:val="28"/>
                <w:szCs w:val="28"/>
              </w:rPr>
              <w:t>2</w:t>
            </w:r>
          </w:p>
        </w:tc>
        <w:tc>
          <w:tcPr>
            <w:tcW w:w="1012" w:type="dxa"/>
          </w:tcPr>
          <w:p w:rsidR="00F92009" w:rsidRPr="00FE6B45" w:rsidRDefault="00F92009" w:rsidP="00F92009">
            <w:pPr>
              <w:jc w:val="center"/>
              <w:rPr>
                <w:sz w:val="28"/>
                <w:szCs w:val="28"/>
              </w:rPr>
            </w:pPr>
            <w:r w:rsidRPr="00FE6B45">
              <w:rPr>
                <w:sz w:val="28"/>
                <w:szCs w:val="28"/>
              </w:rPr>
              <w:t>3</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3</w:t>
            </w:r>
          </w:p>
        </w:tc>
        <w:tc>
          <w:tcPr>
            <w:tcW w:w="617" w:type="dxa"/>
          </w:tcPr>
          <w:p w:rsidR="00F92009" w:rsidRPr="00FE6B45" w:rsidRDefault="00F92009" w:rsidP="00F92009">
            <w:pPr>
              <w:jc w:val="center"/>
              <w:rPr>
                <w:sz w:val="28"/>
                <w:szCs w:val="28"/>
              </w:rPr>
            </w:pPr>
            <w:r w:rsidRPr="00FE6B45">
              <w:rPr>
                <w:sz w:val="28"/>
                <w:szCs w:val="28"/>
              </w:rPr>
              <w:t>2</w:t>
            </w:r>
          </w:p>
        </w:tc>
        <w:tc>
          <w:tcPr>
            <w:tcW w:w="561" w:type="dxa"/>
          </w:tcPr>
          <w:p w:rsidR="00F92009" w:rsidRPr="00FE6B45" w:rsidRDefault="00F92009" w:rsidP="00F92009">
            <w:pPr>
              <w:jc w:val="center"/>
              <w:rPr>
                <w:sz w:val="28"/>
                <w:szCs w:val="28"/>
              </w:rPr>
            </w:pPr>
            <w:r w:rsidRPr="00FE6B45">
              <w:rPr>
                <w:sz w:val="28"/>
                <w:szCs w:val="28"/>
              </w:rPr>
              <w:t>3</w:t>
            </w:r>
          </w:p>
        </w:tc>
      </w:tr>
      <w:tr w:rsidR="00F92009" w:rsidRPr="00FE6B45" w:rsidTr="00F92009">
        <w:tc>
          <w:tcPr>
            <w:tcW w:w="526" w:type="dxa"/>
          </w:tcPr>
          <w:p w:rsidR="00F92009" w:rsidRPr="00FE6B45" w:rsidRDefault="00F92009" w:rsidP="00F92009">
            <w:pPr>
              <w:jc w:val="center"/>
              <w:rPr>
                <w:sz w:val="28"/>
                <w:szCs w:val="28"/>
              </w:rPr>
            </w:pPr>
            <w:r w:rsidRPr="00FE6B45">
              <w:rPr>
                <w:sz w:val="28"/>
                <w:szCs w:val="28"/>
              </w:rPr>
              <w:t>7</w:t>
            </w:r>
          </w:p>
        </w:tc>
        <w:tc>
          <w:tcPr>
            <w:tcW w:w="1699" w:type="dxa"/>
          </w:tcPr>
          <w:p w:rsidR="00F92009" w:rsidRPr="00FE6B45" w:rsidRDefault="00F92009" w:rsidP="00F92009">
            <w:pPr>
              <w:jc w:val="center"/>
              <w:rPr>
                <w:sz w:val="28"/>
                <w:szCs w:val="28"/>
              </w:rPr>
            </w:pPr>
            <w:r w:rsidRPr="00FE6B45">
              <w:rPr>
                <w:sz w:val="28"/>
                <w:szCs w:val="28"/>
              </w:rPr>
              <w:t>5007</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3</w:t>
            </w:r>
          </w:p>
        </w:tc>
        <w:tc>
          <w:tcPr>
            <w:tcW w:w="1044" w:type="dxa"/>
          </w:tcPr>
          <w:p w:rsidR="00F92009" w:rsidRPr="00FE6B45" w:rsidRDefault="00F92009" w:rsidP="00F92009">
            <w:pPr>
              <w:jc w:val="center"/>
              <w:rPr>
                <w:sz w:val="28"/>
                <w:szCs w:val="28"/>
              </w:rPr>
            </w:pPr>
            <w:r w:rsidRPr="00FE6B45">
              <w:rPr>
                <w:sz w:val="28"/>
                <w:szCs w:val="28"/>
              </w:rPr>
              <w:t>4</w:t>
            </w:r>
          </w:p>
        </w:tc>
        <w:tc>
          <w:tcPr>
            <w:tcW w:w="1012" w:type="dxa"/>
          </w:tcPr>
          <w:p w:rsidR="00F92009" w:rsidRPr="00FE6B45" w:rsidRDefault="00F92009" w:rsidP="00F92009">
            <w:pPr>
              <w:jc w:val="center"/>
              <w:rPr>
                <w:sz w:val="28"/>
                <w:szCs w:val="28"/>
              </w:rPr>
            </w:pPr>
            <w:r w:rsidRPr="00FE6B45">
              <w:rPr>
                <w:sz w:val="28"/>
                <w:szCs w:val="28"/>
              </w:rPr>
              <w:t>4</w:t>
            </w:r>
          </w:p>
        </w:tc>
        <w:tc>
          <w:tcPr>
            <w:tcW w:w="1044" w:type="dxa"/>
          </w:tcPr>
          <w:p w:rsidR="00F92009" w:rsidRPr="00FE6B45" w:rsidRDefault="00F92009" w:rsidP="00F92009">
            <w:pPr>
              <w:jc w:val="center"/>
              <w:rPr>
                <w:sz w:val="28"/>
                <w:szCs w:val="28"/>
              </w:rPr>
            </w:pPr>
            <w:r w:rsidRPr="00FE6B45">
              <w:rPr>
                <w:sz w:val="28"/>
                <w:szCs w:val="28"/>
              </w:rPr>
              <w:t>4</w:t>
            </w:r>
          </w:p>
        </w:tc>
        <w:tc>
          <w:tcPr>
            <w:tcW w:w="1012" w:type="dxa"/>
          </w:tcPr>
          <w:p w:rsidR="00F92009" w:rsidRPr="00FE6B45" w:rsidRDefault="00F92009" w:rsidP="00F92009">
            <w:pPr>
              <w:jc w:val="center"/>
              <w:rPr>
                <w:sz w:val="28"/>
                <w:szCs w:val="28"/>
              </w:rPr>
            </w:pPr>
            <w:r w:rsidRPr="00FE6B45">
              <w:rPr>
                <w:sz w:val="28"/>
                <w:szCs w:val="28"/>
              </w:rPr>
              <w:t>4</w:t>
            </w:r>
          </w:p>
        </w:tc>
        <w:tc>
          <w:tcPr>
            <w:tcW w:w="617" w:type="dxa"/>
          </w:tcPr>
          <w:p w:rsidR="00F92009" w:rsidRPr="00FE6B45" w:rsidRDefault="00F92009" w:rsidP="00F92009">
            <w:pPr>
              <w:jc w:val="center"/>
              <w:rPr>
                <w:sz w:val="28"/>
                <w:szCs w:val="28"/>
              </w:rPr>
            </w:pPr>
            <w:r w:rsidRPr="00FE6B45">
              <w:rPr>
                <w:sz w:val="28"/>
                <w:szCs w:val="28"/>
              </w:rPr>
              <w:t>3</w:t>
            </w:r>
          </w:p>
        </w:tc>
        <w:tc>
          <w:tcPr>
            <w:tcW w:w="561" w:type="dxa"/>
          </w:tcPr>
          <w:p w:rsidR="00F92009" w:rsidRPr="00FE6B45" w:rsidRDefault="00F92009" w:rsidP="00F92009">
            <w:pPr>
              <w:jc w:val="center"/>
              <w:rPr>
                <w:sz w:val="28"/>
                <w:szCs w:val="28"/>
              </w:rPr>
            </w:pPr>
            <w:r w:rsidRPr="00FE6B45">
              <w:rPr>
                <w:sz w:val="28"/>
                <w:szCs w:val="28"/>
              </w:rPr>
              <w:t>4</w:t>
            </w:r>
          </w:p>
        </w:tc>
      </w:tr>
      <w:tr w:rsidR="00F92009" w:rsidRPr="00FE6B45" w:rsidTr="00F92009">
        <w:tc>
          <w:tcPr>
            <w:tcW w:w="526" w:type="dxa"/>
          </w:tcPr>
          <w:p w:rsidR="00F92009" w:rsidRPr="00FE6B45" w:rsidRDefault="00F92009" w:rsidP="00F92009">
            <w:pPr>
              <w:jc w:val="center"/>
              <w:rPr>
                <w:sz w:val="28"/>
                <w:szCs w:val="28"/>
              </w:rPr>
            </w:pPr>
            <w:r w:rsidRPr="00FE6B45">
              <w:rPr>
                <w:sz w:val="28"/>
                <w:szCs w:val="28"/>
              </w:rPr>
              <w:t>8</w:t>
            </w:r>
          </w:p>
        </w:tc>
        <w:tc>
          <w:tcPr>
            <w:tcW w:w="1699" w:type="dxa"/>
          </w:tcPr>
          <w:p w:rsidR="00F92009" w:rsidRPr="00FE6B45" w:rsidRDefault="00F92009" w:rsidP="00F92009">
            <w:pPr>
              <w:jc w:val="center"/>
              <w:rPr>
                <w:sz w:val="28"/>
                <w:szCs w:val="28"/>
              </w:rPr>
            </w:pPr>
            <w:r w:rsidRPr="00FE6B45">
              <w:rPr>
                <w:sz w:val="28"/>
                <w:szCs w:val="28"/>
              </w:rPr>
              <w:t>5008</w:t>
            </w:r>
          </w:p>
        </w:tc>
        <w:tc>
          <w:tcPr>
            <w:tcW w:w="1044" w:type="dxa"/>
          </w:tcPr>
          <w:p w:rsidR="00F92009" w:rsidRPr="00FE6B45" w:rsidRDefault="00F92009" w:rsidP="00F92009">
            <w:pPr>
              <w:jc w:val="center"/>
              <w:rPr>
                <w:sz w:val="28"/>
                <w:szCs w:val="28"/>
              </w:rPr>
            </w:pPr>
            <w:r w:rsidRPr="00FE6B45">
              <w:rPr>
                <w:sz w:val="28"/>
                <w:szCs w:val="28"/>
              </w:rPr>
              <w:t>2</w:t>
            </w:r>
          </w:p>
        </w:tc>
        <w:tc>
          <w:tcPr>
            <w:tcW w:w="1012" w:type="dxa"/>
          </w:tcPr>
          <w:p w:rsidR="00F92009" w:rsidRPr="00FE6B45" w:rsidRDefault="00F92009" w:rsidP="00F92009">
            <w:pPr>
              <w:jc w:val="center"/>
              <w:rPr>
                <w:sz w:val="28"/>
                <w:szCs w:val="28"/>
              </w:rPr>
            </w:pPr>
            <w:r w:rsidRPr="00FE6B45">
              <w:rPr>
                <w:sz w:val="28"/>
                <w:szCs w:val="28"/>
              </w:rPr>
              <w:t>4</w:t>
            </w:r>
          </w:p>
        </w:tc>
        <w:tc>
          <w:tcPr>
            <w:tcW w:w="1044" w:type="dxa"/>
          </w:tcPr>
          <w:p w:rsidR="00F92009" w:rsidRPr="00FE6B45" w:rsidRDefault="00F92009" w:rsidP="00F92009">
            <w:pPr>
              <w:jc w:val="center"/>
              <w:rPr>
                <w:sz w:val="28"/>
                <w:szCs w:val="28"/>
              </w:rPr>
            </w:pPr>
            <w:r w:rsidRPr="00FE6B45">
              <w:rPr>
                <w:sz w:val="28"/>
                <w:szCs w:val="28"/>
              </w:rPr>
              <w:t>4</w:t>
            </w:r>
          </w:p>
        </w:tc>
        <w:tc>
          <w:tcPr>
            <w:tcW w:w="1012" w:type="dxa"/>
          </w:tcPr>
          <w:p w:rsidR="00F92009" w:rsidRPr="00FE6B45" w:rsidRDefault="00F92009" w:rsidP="00F92009">
            <w:pPr>
              <w:jc w:val="center"/>
              <w:rPr>
                <w:sz w:val="28"/>
                <w:szCs w:val="28"/>
              </w:rPr>
            </w:pPr>
            <w:r w:rsidRPr="00FE6B45">
              <w:rPr>
                <w:sz w:val="28"/>
                <w:szCs w:val="28"/>
              </w:rPr>
              <w:t>4</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4</w:t>
            </w:r>
          </w:p>
        </w:tc>
        <w:tc>
          <w:tcPr>
            <w:tcW w:w="617" w:type="dxa"/>
          </w:tcPr>
          <w:p w:rsidR="00F92009" w:rsidRPr="00FE6B45" w:rsidRDefault="00F92009" w:rsidP="00F92009">
            <w:pPr>
              <w:jc w:val="center"/>
              <w:rPr>
                <w:sz w:val="28"/>
                <w:szCs w:val="28"/>
              </w:rPr>
            </w:pPr>
            <w:r w:rsidRPr="00FE6B45">
              <w:rPr>
                <w:sz w:val="28"/>
                <w:szCs w:val="28"/>
              </w:rPr>
              <w:t>3</w:t>
            </w:r>
          </w:p>
        </w:tc>
        <w:tc>
          <w:tcPr>
            <w:tcW w:w="561" w:type="dxa"/>
          </w:tcPr>
          <w:p w:rsidR="00F92009" w:rsidRPr="00FE6B45" w:rsidRDefault="00F92009" w:rsidP="00F92009">
            <w:pPr>
              <w:jc w:val="center"/>
              <w:rPr>
                <w:sz w:val="28"/>
                <w:szCs w:val="28"/>
              </w:rPr>
            </w:pPr>
            <w:r w:rsidRPr="00FE6B45">
              <w:rPr>
                <w:sz w:val="28"/>
                <w:szCs w:val="28"/>
              </w:rPr>
              <w:t>4</w:t>
            </w:r>
          </w:p>
        </w:tc>
      </w:tr>
      <w:tr w:rsidR="00F92009" w:rsidRPr="00FE6B45" w:rsidTr="00F92009">
        <w:tc>
          <w:tcPr>
            <w:tcW w:w="526" w:type="dxa"/>
          </w:tcPr>
          <w:p w:rsidR="00F92009" w:rsidRPr="00FE6B45" w:rsidRDefault="00F92009" w:rsidP="00F92009">
            <w:pPr>
              <w:jc w:val="center"/>
              <w:rPr>
                <w:sz w:val="28"/>
                <w:szCs w:val="28"/>
              </w:rPr>
            </w:pPr>
            <w:r w:rsidRPr="00FE6B45">
              <w:rPr>
                <w:sz w:val="28"/>
                <w:szCs w:val="28"/>
              </w:rPr>
              <w:t>9</w:t>
            </w:r>
          </w:p>
        </w:tc>
        <w:tc>
          <w:tcPr>
            <w:tcW w:w="1699" w:type="dxa"/>
          </w:tcPr>
          <w:p w:rsidR="00F92009" w:rsidRPr="00FE6B45" w:rsidRDefault="00F92009" w:rsidP="00F92009">
            <w:pPr>
              <w:jc w:val="center"/>
              <w:rPr>
                <w:sz w:val="28"/>
                <w:szCs w:val="28"/>
              </w:rPr>
            </w:pPr>
            <w:r w:rsidRPr="00FE6B45">
              <w:rPr>
                <w:sz w:val="28"/>
                <w:szCs w:val="28"/>
              </w:rPr>
              <w:t>5009</w:t>
            </w:r>
          </w:p>
        </w:tc>
        <w:tc>
          <w:tcPr>
            <w:tcW w:w="1044" w:type="dxa"/>
          </w:tcPr>
          <w:p w:rsidR="00F92009" w:rsidRPr="00FE6B45" w:rsidRDefault="00F92009" w:rsidP="00F92009">
            <w:pPr>
              <w:jc w:val="center"/>
              <w:rPr>
                <w:sz w:val="28"/>
                <w:szCs w:val="28"/>
              </w:rPr>
            </w:pPr>
            <w:proofErr w:type="spellStart"/>
            <w:r w:rsidRPr="00FE6B45">
              <w:rPr>
                <w:sz w:val="28"/>
                <w:szCs w:val="28"/>
              </w:rPr>
              <w:t>Отсутст</w:t>
            </w:r>
            <w:proofErr w:type="spellEnd"/>
            <w:r w:rsidRPr="00FE6B45">
              <w:rPr>
                <w:sz w:val="28"/>
                <w:szCs w:val="28"/>
              </w:rPr>
              <w:t>.</w:t>
            </w:r>
          </w:p>
        </w:tc>
        <w:tc>
          <w:tcPr>
            <w:tcW w:w="1012" w:type="dxa"/>
          </w:tcPr>
          <w:p w:rsidR="00F92009" w:rsidRPr="00FE6B45" w:rsidRDefault="00F92009" w:rsidP="00F92009">
            <w:pPr>
              <w:jc w:val="center"/>
              <w:rPr>
                <w:sz w:val="28"/>
                <w:szCs w:val="28"/>
              </w:rPr>
            </w:pPr>
            <w:r w:rsidRPr="00FE6B45">
              <w:rPr>
                <w:sz w:val="28"/>
                <w:szCs w:val="28"/>
              </w:rPr>
              <w:t>3</w:t>
            </w:r>
          </w:p>
        </w:tc>
        <w:tc>
          <w:tcPr>
            <w:tcW w:w="1044" w:type="dxa"/>
          </w:tcPr>
          <w:p w:rsidR="00F92009" w:rsidRPr="00FE6B45" w:rsidRDefault="00F92009" w:rsidP="00F92009">
            <w:pPr>
              <w:jc w:val="center"/>
              <w:rPr>
                <w:sz w:val="28"/>
                <w:szCs w:val="28"/>
              </w:rPr>
            </w:pPr>
            <w:proofErr w:type="spellStart"/>
            <w:r w:rsidRPr="00FE6B45">
              <w:rPr>
                <w:sz w:val="28"/>
                <w:szCs w:val="28"/>
              </w:rPr>
              <w:t>Отсутст</w:t>
            </w:r>
            <w:proofErr w:type="spellEnd"/>
            <w:r w:rsidRPr="00FE6B45">
              <w:rPr>
                <w:sz w:val="28"/>
                <w:szCs w:val="28"/>
              </w:rPr>
              <w:t>.</w:t>
            </w:r>
          </w:p>
        </w:tc>
        <w:tc>
          <w:tcPr>
            <w:tcW w:w="1012" w:type="dxa"/>
          </w:tcPr>
          <w:p w:rsidR="00F92009" w:rsidRPr="00FE6B45" w:rsidRDefault="00F92009" w:rsidP="00F92009">
            <w:pPr>
              <w:jc w:val="center"/>
              <w:rPr>
                <w:sz w:val="28"/>
                <w:szCs w:val="28"/>
              </w:rPr>
            </w:pPr>
            <w:r w:rsidRPr="00FE6B45">
              <w:rPr>
                <w:sz w:val="28"/>
                <w:szCs w:val="28"/>
              </w:rPr>
              <w:t>3</w:t>
            </w:r>
          </w:p>
        </w:tc>
        <w:tc>
          <w:tcPr>
            <w:tcW w:w="1044" w:type="dxa"/>
          </w:tcPr>
          <w:p w:rsidR="00F92009" w:rsidRPr="00FE6B45" w:rsidRDefault="00F92009" w:rsidP="00F92009">
            <w:pPr>
              <w:jc w:val="center"/>
              <w:rPr>
                <w:sz w:val="28"/>
                <w:szCs w:val="28"/>
              </w:rPr>
            </w:pPr>
            <w:r w:rsidRPr="00FE6B45">
              <w:rPr>
                <w:sz w:val="28"/>
                <w:szCs w:val="28"/>
              </w:rPr>
              <w:t>3</w:t>
            </w:r>
          </w:p>
        </w:tc>
        <w:tc>
          <w:tcPr>
            <w:tcW w:w="1012" w:type="dxa"/>
          </w:tcPr>
          <w:p w:rsidR="00F92009" w:rsidRPr="00FE6B45" w:rsidRDefault="00F92009" w:rsidP="00F92009">
            <w:pPr>
              <w:jc w:val="center"/>
              <w:rPr>
                <w:sz w:val="28"/>
                <w:szCs w:val="28"/>
              </w:rPr>
            </w:pPr>
            <w:r w:rsidRPr="00FE6B45">
              <w:rPr>
                <w:sz w:val="28"/>
                <w:szCs w:val="28"/>
              </w:rPr>
              <w:t>3</w:t>
            </w:r>
          </w:p>
        </w:tc>
        <w:tc>
          <w:tcPr>
            <w:tcW w:w="617" w:type="dxa"/>
          </w:tcPr>
          <w:p w:rsidR="00F92009" w:rsidRPr="00FE6B45" w:rsidRDefault="00F92009" w:rsidP="00F92009">
            <w:pPr>
              <w:jc w:val="center"/>
              <w:rPr>
                <w:sz w:val="28"/>
                <w:szCs w:val="28"/>
              </w:rPr>
            </w:pPr>
            <w:r w:rsidRPr="00FE6B45">
              <w:rPr>
                <w:sz w:val="28"/>
                <w:szCs w:val="28"/>
              </w:rPr>
              <w:t>2</w:t>
            </w:r>
          </w:p>
        </w:tc>
        <w:tc>
          <w:tcPr>
            <w:tcW w:w="561" w:type="dxa"/>
          </w:tcPr>
          <w:p w:rsidR="00F92009" w:rsidRPr="00FE6B45" w:rsidRDefault="00F92009" w:rsidP="00F92009">
            <w:pPr>
              <w:jc w:val="center"/>
              <w:rPr>
                <w:sz w:val="28"/>
                <w:szCs w:val="28"/>
              </w:rPr>
            </w:pPr>
            <w:r w:rsidRPr="00FE6B45">
              <w:rPr>
                <w:sz w:val="28"/>
                <w:szCs w:val="28"/>
              </w:rPr>
              <w:t>3</w:t>
            </w:r>
          </w:p>
        </w:tc>
      </w:tr>
    </w:tbl>
    <w:p w:rsidR="00F92009" w:rsidRPr="00FE6B45" w:rsidRDefault="00F92009" w:rsidP="00F92009">
      <w:pPr>
        <w:widowControl w:val="0"/>
        <w:autoSpaceDE w:val="0"/>
        <w:autoSpaceDN w:val="0"/>
        <w:adjustRightInd w:val="0"/>
        <w:ind w:firstLine="708"/>
        <w:rPr>
          <w:sz w:val="28"/>
          <w:szCs w:val="28"/>
        </w:rPr>
      </w:pPr>
    </w:p>
    <w:p w:rsidR="00F92009" w:rsidRPr="00FE6B45" w:rsidRDefault="00F92009" w:rsidP="00F92009">
      <w:pPr>
        <w:widowControl w:val="0"/>
        <w:autoSpaceDE w:val="0"/>
        <w:autoSpaceDN w:val="0"/>
        <w:adjustRightInd w:val="0"/>
        <w:ind w:firstLine="708"/>
        <w:rPr>
          <w:sz w:val="28"/>
          <w:szCs w:val="28"/>
        </w:rPr>
      </w:pPr>
      <w:r w:rsidRPr="00FE6B45">
        <w:rPr>
          <w:sz w:val="28"/>
          <w:szCs w:val="28"/>
        </w:rPr>
        <w:t>Успеваемость по русскому языку в 5 классе составила 62,5 %. Качество знаний  0%. Средний предметный балл выполнения ВПР: 2,6.</w:t>
      </w:r>
    </w:p>
    <w:p w:rsidR="00F92009" w:rsidRPr="00FE6B45" w:rsidRDefault="00F92009" w:rsidP="00F92009">
      <w:pPr>
        <w:widowControl w:val="0"/>
        <w:autoSpaceDE w:val="0"/>
        <w:autoSpaceDN w:val="0"/>
        <w:adjustRightInd w:val="0"/>
        <w:ind w:firstLine="708"/>
        <w:rPr>
          <w:sz w:val="28"/>
          <w:szCs w:val="28"/>
        </w:rPr>
      </w:pPr>
      <w:r w:rsidRPr="00FE6B45">
        <w:rPr>
          <w:sz w:val="28"/>
          <w:szCs w:val="28"/>
        </w:rPr>
        <w:t>Успеваемость по математике в 5 классе составила  85,7 %. Качество знаний  74,4 %. Средний предметный балл выполнения ВПР: 3,6</w:t>
      </w:r>
    </w:p>
    <w:p w:rsidR="00F92009" w:rsidRPr="00FE6B45" w:rsidRDefault="00F92009" w:rsidP="00F92009">
      <w:pPr>
        <w:widowControl w:val="0"/>
        <w:autoSpaceDE w:val="0"/>
        <w:autoSpaceDN w:val="0"/>
        <w:adjustRightInd w:val="0"/>
        <w:ind w:firstLine="708"/>
        <w:rPr>
          <w:sz w:val="28"/>
          <w:szCs w:val="28"/>
        </w:rPr>
      </w:pPr>
      <w:r w:rsidRPr="00FE6B45">
        <w:rPr>
          <w:sz w:val="28"/>
          <w:szCs w:val="28"/>
        </w:rPr>
        <w:t>Успеваемость по истории в 5 классе составила  100 %. Качество знаний  33,33 %. Средний предметный балл выполнения ВПР: 3,3</w:t>
      </w:r>
    </w:p>
    <w:p w:rsidR="00F92009" w:rsidRPr="00FE6B45" w:rsidRDefault="00AC2832" w:rsidP="00F92009">
      <w:pPr>
        <w:widowControl w:val="0"/>
        <w:autoSpaceDE w:val="0"/>
        <w:autoSpaceDN w:val="0"/>
        <w:adjustRightInd w:val="0"/>
        <w:ind w:firstLine="708"/>
        <w:rPr>
          <w:sz w:val="28"/>
          <w:szCs w:val="28"/>
        </w:rPr>
      </w:pPr>
      <w:r w:rsidRPr="00FE6B45">
        <w:rPr>
          <w:sz w:val="28"/>
          <w:szCs w:val="28"/>
        </w:rPr>
        <w:t>Успеваемость по биологии в 5 классе составила 66,67 %. Качество знаний  22,22 %. Средний предметный балл выполнения ВПР: 2,9</w:t>
      </w:r>
    </w:p>
    <w:p w:rsidR="00F92009" w:rsidRPr="00FE6B45" w:rsidRDefault="00F92009" w:rsidP="00F92009">
      <w:pPr>
        <w:widowControl w:val="0"/>
        <w:autoSpaceDE w:val="0"/>
        <w:autoSpaceDN w:val="0"/>
        <w:adjustRightInd w:val="0"/>
        <w:ind w:firstLine="708"/>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DC13D4" w:rsidRDefault="00DC13D4" w:rsidP="00000EF9">
      <w:pPr>
        <w:ind w:firstLine="709"/>
        <w:jc w:val="both"/>
        <w:rPr>
          <w:sz w:val="28"/>
          <w:szCs w:val="28"/>
        </w:rPr>
      </w:pPr>
    </w:p>
    <w:p w:rsidR="00000EF9" w:rsidRPr="00FE6B45" w:rsidRDefault="00000EF9" w:rsidP="00000EF9">
      <w:pPr>
        <w:ind w:firstLine="709"/>
        <w:jc w:val="both"/>
        <w:rPr>
          <w:sz w:val="28"/>
          <w:szCs w:val="28"/>
        </w:rPr>
      </w:pPr>
      <w:r w:rsidRPr="00FE6B45">
        <w:rPr>
          <w:sz w:val="28"/>
          <w:szCs w:val="28"/>
        </w:rPr>
        <w:t>Итоги проверочной работы по русскому языку позволяют сделать следующие выводы и рекомендации:</w:t>
      </w:r>
    </w:p>
    <w:p w:rsidR="00000EF9" w:rsidRPr="00FE6B45" w:rsidRDefault="00000EF9" w:rsidP="00000EF9">
      <w:pPr>
        <w:ind w:firstLine="709"/>
        <w:jc w:val="both"/>
        <w:rPr>
          <w:sz w:val="28"/>
          <w:szCs w:val="28"/>
        </w:rPr>
      </w:pPr>
      <w:r w:rsidRPr="00FE6B45">
        <w:rPr>
          <w:sz w:val="28"/>
          <w:szCs w:val="28"/>
        </w:rPr>
        <w:t xml:space="preserve">1. Учащиеся в целом успешно справились с предложенной работой и показали высокий уровень достижения предметных и </w:t>
      </w:r>
      <w:proofErr w:type="spellStart"/>
      <w:r w:rsidRPr="00FE6B45">
        <w:rPr>
          <w:sz w:val="28"/>
          <w:szCs w:val="28"/>
        </w:rPr>
        <w:t>метапредметных</w:t>
      </w:r>
      <w:proofErr w:type="spellEnd"/>
      <w:r w:rsidRPr="00FE6B45">
        <w:rPr>
          <w:sz w:val="28"/>
          <w:szCs w:val="28"/>
        </w:rPr>
        <w:t xml:space="preserve"> результатов, в т.ч. </w:t>
      </w:r>
      <w:proofErr w:type="spellStart"/>
      <w:r w:rsidRPr="00FE6B45">
        <w:rPr>
          <w:sz w:val="28"/>
          <w:szCs w:val="28"/>
        </w:rPr>
        <w:t>сформированность</w:t>
      </w:r>
      <w:proofErr w:type="spellEnd"/>
      <w:r w:rsidRPr="00FE6B45">
        <w:rPr>
          <w:sz w:val="28"/>
          <w:szCs w:val="28"/>
        </w:rPr>
        <w:t xml:space="preserve"> универсальных учебных действий (УУД) и овладение </w:t>
      </w:r>
      <w:proofErr w:type="spellStart"/>
      <w:r w:rsidRPr="00FE6B45">
        <w:rPr>
          <w:sz w:val="28"/>
          <w:szCs w:val="28"/>
        </w:rPr>
        <w:t>межпредметными</w:t>
      </w:r>
      <w:proofErr w:type="spellEnd"/>
      <w:r w:rsidRPr="00FE6B45">
        <w:rPr>
          <w:sz w:val="28"/>
          <w:szCs w:val="28"/>
        </w:rPr>
        <w:t xml:space="preserve"> понятиями.</w:t>
      </w:r>
    </w:p>
    <w:p w:rsidR="00000EF9" w:rsidRPr="00FE6B45" w:rsidRDefault="00000EF9" w:rsidP="00000EF9">
      <w:pPr>
        <w:ind w:firstLine="709"/>
        <w:jc w:val="both"/>
        <w:rPr>
          <w:sz w:val="28"/>
          <w:szCs w:val="28"/>
        </w:rPr>
      </w:pPr>
      <w:r w:rsidRPr="00FE6B45">
        <w:rPr>
          <w:sz w:val="28"/>
          <w:szCs w:val="28"/>
        </w:rPr>
        <w:t>2. На уроках русского языка необходимо:</w:t>
      </w:r>
    </w:p>
    <w:p w:rsidR="00000EF9" w:rsidRPr="00FE6B45" w:rsidRDefault="00000EF9" w:rsidP="00000EF9">
      <w:pPr>
        <w:ind w:firstLine="709"/>
        <w:jc w:val="both"/>
        <w:rPr>
          <w:sz w:val="28"/>
          <w:szCs w:val="28"/>
        </w:rPr>
      </w:pPr>
      <w:r w:rsidRPr="00FE6B45">
        <w:rPr>
          <w:sz w:val="28"/>
          <w:szCs w:val="28"/>
        </w:rPr>
        <w:t>- развивать умение определять тему текста, распознавать главную мысль текста, правильно формулировать основную мысль в письменной форме, соблюдая нормы построения предложения;</w:t>
      </w:r>
    </w:p>
    <w:p w:rsidR="00000EF9" w:rsidRPr="00FE6B45" w:rsidRDefault="00000EF9" w:rsidP="00000EF9">
      <w:pPr>
        <w:ind w:firstLine="709"/>
        <w:jc w:val="both"/>
        <w:rPr>
          <w:sz w:val="28"/>
          <w:szCs w:val="28"/>
        </w:rPr>
      </w:pPr>
      <w:r w:rsidRPr="00FE6B45">
        <w:rPr>
          <w:sz w:val="28"/>
          <w:szCs w:val="28"/>
        </w:rPr>
        <w:t>- систематизировать работу с учащимися, направленную на умение писать под диктовку, соблюдая в практике письма, изученные орфографические и пунктуационные нормы;</w:t>
      </w:r>
    </w:p>
    <w:p w:rsidR="00000EF9" w:rsidRPr="00FE6B45" w:rsidRDefault="00000EF9" w:rsidP="00000EF9">
      <w:pPr>
        <w:ind w:firstLine="709"/>
        <w:jc w:val="both"/>
        <w:rPr>
          <w:sz w:val="28"/>
          <w:szCs w:val="28"/>
        </w:rPr>
      </w:pPr>
      <w:r w:rsidRPr="00FE6B45">
        <w:rPr>
          <w:sz w:val="28"/>
          <w:szCs w:val="28"/>
        </w:rPr>
        <w:t>- отрабатывать умение делить тексты на смысловые части, составлять план прочитанного текста;</w:t>
      </w:r>
    </w:p>
    <w:p w:rsidR="00000EF9" w:rsidRPr="00FE6B45" w:rsidRDefault="00000EF9" w:rsidP="00000EF9">
      <w:pPr>
        <w:ind w:firstLine="709"/>
        <w:jc w:val="both"/>
        <w:rPr>
          <w:sz w:val="28"/>
          <w:szCs w:val="28"/>
        </w:rPr>
      </w:pPr>
      <w:r w:rsidRPr="00FE6B45">
        <w:rPr>
          <w:sz w:val="28"/>
          <w:szCs w:val="28"/>
        </w:rPr>
        <w:t>- определять значение слова по тексту.</w:t>
      </w:r>
    </w:p>
    <w:p w:rsidR="00F92009" w:rsidRPr="00FE6B45" w:rsidRDefault="00F92009" w:rsidP="00F92009"/>
    <w:p w:rsidR="00000EF9" w:rsidRPr="00FE6B45" w:rsidRDefault="00000EF9" w:rsidP="00000EF9">
      <w:pPr>
        <w:ind w:firstLine="709"/>
        <w:jc w:val="both"/>
        <w:rPr>
          <w:sz w:val="28"/>
          <w:szCs w:val="28"/>
        </w:rPr>
      </w:pPr>
      <w:r w:rsidRPr="00FE6B45">
        <w:rPr>
          <w:sz w:val="28"/>
          <w:szCs w:val="28"/>
        </w:rPr>
        <w:t>Итоги проверочной работы по математике позволяют сделать следующие выводы и рекомендации:</w:t>
      </w:r>
    </w:p>
    <w:p w:rsidR="00000EF9" w:rsidRPr="00FE6B45" w:rsidRDefault="00000EF9" w:rsidP="00000EF9">
      <w:pPr>
        <w:ind w:firstLine="709"/>
        <w:jc w:val="both"/>
        <w:rPr>
          <w:sz w:val="28"/>
          <w:szCs w:val="28"/>
        </w:rPr>
      </w:pPr>
      <w:r w:rsidRPr="00FE6B45">
        <w:rPr>
          <w:sz w:val="28"/>
          <w:szCs w:val="28"/>
        </w:rPr>
        <w:t xml:space="preserve">1. Учащиеся в целом успешно справились с предложенной работой и показали высокий уровень достижения предметных и </w:t>
      </w:r>
      <w:proofErr w:type="spellStart"/>
      <w:r w:rsidRPr="00FE6B45">
        <w:rPr>
          <w:sz w:val="28"/>
          <w:szCs w:val="28"/>
        </w:rPr>
        <w:t>метапредметных</w:t>
      </w:r>
      <w:proofErr w:type="spellEnd"/>
      <w:r w:rsidRPr="00FE6B45">
        <w:rPr>
          <w:sz w:val="28"/>
          <w:szCs w:val="28"/>
        </w:rPr>
        <w:t xml:space="preserve"> результатов, в т.ч. </w:t>
      </w:r>
      <w:proofErr w:type="spellStart"/>
      <w:r w:rsidRPr="00FE6B45">
        <w:rPr>
          <w:sz w:val="28"/>
          <w:szCs w:val="28"/>
        </w:rPr>
        <w:t>сформированность</w:t>
      </w:r>
      <w:proofErr w:type="spellEnd"/>
      <w:r w:rsidRPr="00FE6B45">
        <w:rPr>
          <w:sz w:val="28"/>
          <w:szCs w:val="28"/>
        </w:rPr>
        <w:t xml:space="preserve"> универсальных учебных действий (УУД) и овладение </w:t>
      </w:r>
      <w:proofErr w:type="spellStart"/>
      <w:r w:rsidRPr="00FE6B45">
        <w:rPr>
          <w:sz w:val="28"/>
          <w:szCs w:val="28"/>
        </w:rPr>
        <w:t>межпредметными</w:t>
      </w:r>
      <w:proofErr w:type="spellEnd"/>
      <w:r w:rsidRPr="00FE6B45">
        <w:rPr>
          <w:sz w:val="28"/>
          <w:szCs w:val="28"/>
        </w:rPr>
        <w:t xml:space="preserve"> понятиями.</w:t>
      </w:r>
    </w:p>
    <w:p w:rsidR="00000EF9" w:rsidRPr="00FE6B45" w:rsidRDefault="00000EF9" w:rsidP="00000EF9">
      <w:pPr>
        <w:ind w:firstLine="709"/>
        <w:jc w:val="both"/>
        <w:rPr>
          <w:sz w:val="28"/>
          <w:szCs w:val="28"/>
        </w:rPr>
      </w:pPr>
      <w:r w:rsidRPr="00FE6B45">
        <w:rPr>
          <w:sz w:val="28"/>
          <w:szCs w:val="28"/>
        </w:rPr>
        <w:t>2. На уроках математики необходимо:</w:t>
      </w:r>
    </w:p>
    <w:p w:rsidR="00000EF9" w:rsidRPr="00FE6B45" w:rsidRDefault="00000EF9" w:rsidP="00000EF9">
      <w:pPr>
        <w:ind w:firstLine="709"/>
        <w:jc w:val="both"/>
        <w:rPr>
          <w:sz w:val="28"/>
          <w:szCs w:val="28"/>
        </w:rPr>
      </w:pPr>
      <w:r w:rsidRPr="00FE6B45">
        <w:rPr>
          <w:sz w:val="28"/>
          <w:szCs w:val="28"/>
        </w:rPr>
        <w:t xml:space="preserve">- систематизировать работу с учащимися, направленную на овладение основами логического и алгоритмического мышления, </w:t>
      </w:r>
      <w:proofErr w:type="spellStart"/>
      <w:r w:rsidRPr="00FE6B45">
        <w:rPr>
          <w:sz w:val="28"/>
          <w:szCs w:val="28"/>
        </w:rPr>
        <w:t>нарешение</w:t>
      </w:r>
      <w:proofErr w:type="spellEnd"/>
      <w:r w:rsidRPr="00FE6B45">
        <w:rPr>
          <w:sz w:val="28"/>
          <w:szCs w:val="28"/>
        </w:rPr>
        <w:t xml:space="preserve"> задачи в 3–4 действия.</w:t>
      </w:r>
    </w:p>
    <w:p w:rsidR="00000EF9" w:rsidRPr="00FE6B45" w:rsidRDefault="00000EF9" w:rsidP="00000EF9">
      <w:pPr>
        <w:ind w:firstLine="709"/>
        <w:jc w:val="both"/>
        <w:rPr>
          <w:sz w:val="28"/>
          <w:szCs w:val="28"/>
        </w:rPr>
      </w:pPr>
      <w:proofErr w:type="gramStart"/>
      <w:r w:rsidRPr="00FE6B45">
        <w:rPr>
          <w:sz w:val="28"/>
          <w:szCs w:val="28"/>
        </w:rPr>
        <w:t>- отрабатывать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F92009" w:rsidRPr="00FE6B45" w:rsidRDefault="00F92009" w:rsidP="00F92009">
      <w:pPr>
        <w:widowControl w:val="0"/>
        <w:autoSpaceDE w:val="0"/>
        <w:autoSpaceDN w:val="0"/>
        <w:adjustRightInd w:val="0"/>
        <w:rPr>
          <w:rFonts w:eastAsia="Calibri"/>
          <w:sz w:val="28"/>
          <w:szCs w:val="28"/>
        </w:rPr>
      </w:pPr>
      <w:r w:rsidRPr="00FE6B45">
        <w:t xml:space="preserve"> </w:t>
      </w:r>
      <w:r w:rsidRPr="00FE6B45">
        <w:tab/>
      </w:r>
    </w:p>
    <w:p w:rsidR="00000EF9" w:rsidRPr="00FE6B45" w:rsidRDefault="00000EF9" w:rsidP="00000EF9">
      <w:pPr>
        <w:ind w:firstLine="708"/>
        <w:jc w:val="both"/>
        <w:rPr>
          <w:rFonts w:eastAsia="Calibri"/>
          <w:sz w:val="28"/>
          <w:szCs w:val="28"/>
        </w:rPr>
      </w:pPr>
      <w:r w:rsidRPr="00FE6B45">
        <w:rPr>
          <w:rFonts w:eastAsia="Calibri"/>
          <w:sz w:val="28"/>
          <w:szCs w:val="28"/>
        </w:rPr>
        <w:t xml:space="preserve">Анализ результатов выполнения заданий ВПР по проверяемым элементам содержания и проверяемым умениям по окружающему миру  позволяет сделать следующие </w:t>
      </w:r>
      <w:r w:rsidRPr="00FE6B45">
        <w:rPr>
          <w:rFonts w:eastAsia="Calibri"/>
          <w:b/>
          <w:sz w:val="28"/>
          <w:szCs w:val="28"/>
        </w:rPr>
        <w:t>выводы</w:t>
      </w:r>
      <w:r w:rsidRPr="00FE6B45">
        <w:rPr>
          <w:rFonts w:eastAsia="Calibri"/>
          <w:sz w:val="28"/>
          <w:szCs w:val="28"/>
        </w:rPr>
        <w:t>.</w:t>
      </w:r>
    </w:p>
    <w:p w:rsidR="00000EF9" w:rsidRPr="00FE6B45" w:rsidRDefault="00000EF9" w:rsidP="00000EF9">
      <w:pPr>
        <w:ind w:firstLine="708"/>
        <w:jc w:val="both"/>
        <w:rPr>
          <w:rFonts w:eastAsia="Calibri"/>
          <w:sz w:val="28"/>
          <w:szCs w:val="28"/>
        </w:rPr>
      </w:pPr>
      <w:proofErr w:type="gramStart"/>
      <w:r w:rsidRPr="00FE6B45">
        <w:rPr>
          <w:rFonts w:eastAsia="Calibri"/>
          <w:sz w:val="28"/>
          <w:szCs w:val="28"/>
        </w:rPr>
        <w:t>Обучающиеся</w:t>
      </w:r>
      <w:proofErr w:type="gramEnd"/>
      <w:r w:rsidRPr="00FE6B45">
        <w:rPr>
          <w:rFonts w:eastAsia="Calibri"/>
          <w:sz w:val="28"/>
          <w:szCs w:val="28"/>
        </w:rPr>
        <w:t xml:space="preserve"> на высоком уровне овладели:</w:t>
      </w:r>
    </w:p>
    <w:p w:rsidR="00000EF9" w:rsidRPr="00FE6B45" w:rsidRDefault="00000EF9" w:rsidP="00000EF9">
      <w:pPr>
        <w:ind w:firstLine="708"/>
        <w:jc w:val="both"/>
        <w:rPr>
          <w:sz w:val="28"/>
          <w:szCs w:val="28"/>
        </w:rPr>
      </w:pPr>
      <w:r w:rsidRPr="00FE6B45">
        <w:rPr>
          <w:sz w:val="28"/>
          <w:szCs w:val="28"/>
        </w:rPr>
        <w:t xml:space="preserve">- начальными навыками использования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FE6B45">
        <w:rPr>
          <w:sz w:val="28"/>
          <w:szCs w:val="28"/>
        </w:rPr>
        <w:t>знаковосимволические</w:t>
      </w:r>
      <w:proofErr w:type="spellEnd"/>
      <w:r w:rsidRPr="00FE6B45">
        <w:rPr>
          <w:sz w:val="28"/>
          <w:szCs w:val="28"/>
        </w:rPr>
        <w:t xml:space="preserve"> средства для решения задач;</w:t>
      </w:r>
    </w:p>
    <w:p w:rsidR="00000EF9" w:rsidRPr="00FE6B45" w:rsidRDefault="00000EF9" w:rsidP="00000EF9">
      <w:pPr>
        <w:ind w:firstLine="708"/>
        <w:jc w:val="both"/>
        <w:rPr>
          <w:sz w:val="28"/>
          <w:szCs w:val="28"/>
        </w:rPr>
      </w:pPr>
      <w:r w:rsidRPr="00FE6B45">
        <w:rPr>
          <w:sz w:val="28"/>
          <w:szCs w:val="28"/>
        </w:rPr>
        <w:lastRenderedPageBreak/>
        <w:t xml:space="preserve">- начальными сведениями о сущности и особенностях объектов, процессов и явлений действительности (социальных); </w:t>
      </w:r>
    </w:p>
    <w:p w:rsidR="00000EF9" w:rsidRPr="00FE6B45" w:rsidRDefault="00000EF9" w:rsidP="00000EF9">
      <w:pPr>
        <w:ind w:firstLine="708"/>
        <w:jc w:val="both"/>
        <w:rPr>
          <w:sz w:val="28"/>
          <w:szCs w:val="28"/>
        </w:rPr>
      </w:pPr>
      <w:proofErr w:type="gramStart"/>
      <w:r w:rsidRPr="00FE6B45">
        <w:rPr>
          <w:rFonts w:eastAsia="Calibri"/>
          <w:sz w:val="28"/>
          <w:szCs w:val="28"/>
        </w:rPr>
        <w:t xml:space="preserve">Результаты исследования показали невысокий уровень </w:t>
      </w:r>
      <w:r w:rsidRPr="00FE6B45">
        <w:rPr>
          <w:sz w:val="28"/>
          <w:szCs w:val="28"/>
        </w:rPr>
        <w:t>уважительного отношения к России, своей семье, культуре нашей страны, её современной жизни; готовности излагать свое мнение и аргументировать свою точку зрения; умения осознанно строить речевое высказывание в соответствии с задачами коммуникации; сформированных основ гражданской идентичности, своей этнической принадлежности в форме осознания «Я» как члена семьи, представителя народа, гражданина России;</w:t>
      </w:r>
      <w:proofErr w:type="gramEnd"/>
      <w:r w:rsidRPr="00FE6B45">
        <w:rPr>
          <w:sz w:val="28"/>
          <w:szCs w:val="28"/>
        </w:rPr>
        <w:t xml:space="preserve"> осознания своей неразрывной связи с разнообразными окружающими социальными группами.</w:t>
      </w:r>
    </w:p>
    <w:p w:rsidR="00000EF9" w:rsidRPr="00FE6B45" w:rsidRDefault="00000EF9" w:rsidP="00000EF9">
      <w:pPr>
        <w:ind w:firstLine="709"/>
        <w:jc w:val="both"/>
        <w:rPr>
          <w:sz w:val="28"/>
          <w:szCs w:val="28"/>
        </w:rPr>
      </w:pPr>
      <w:r w:rsidRPr="00FE6B45">
        <w:rPr>
          <w:sz w:val="28"/>
          <w:szCs w:val="28"/>
        </w:rPr>
        <w:t>Итоги проверочной работы по окружающему миру позволяют сделать следующие выводы и рекомендации:</w:t>
      </w:r>
    </w:p>
    <w:p w:rsidR="00000EF9" w:rsidRPr="00FE6B45" w:rsidRDefault="00000EF9" w:rsidP="00000EF9">
      <w:pPr>
        <w:ind w:firstLine="709"/>
        <w:jc w:val="both"/>
        <w:rPr>
          <w:sz w:val="28"/>
          <w:szCs w:val="28"/>
        </w:rPr>
      </w:pPr>
      <w:r w:rsidRPr="00FE6B45">
        <w:rPr>
          <w:sz w:val="28"/>
          <w:szCs w:val="28"/>
        </w:rPr>
        <w:t xml:space="preserve">1. Учащиеся в целом успешно справились с предложенной работой и показали высокий уровень достижения предметных и </w:t>
      </w:r>
      <w:proofErr w:type="spellStart"/>
      <w:r w:rsidRPr="00FE6B45">
        <w:rPr>
          <w:sz w:val="28"/>
          <w:szCs w:val="28"/>
        </w:rPr>
        <w:t>метапредметных</w:t>
      </w:r>
      <w:proofErr w:type="spellEnd"/>
      <w:r w:rsidRPr="00FE6B45">
        <w:rPr>
          <w:sz w:val="28"/>
          <w:szCs w:val="28"/>
        </w:rPr>
        <w:t xml:space="preserve"> результатов, в т.ч. </w:t>
      </w:r>
      <w:proofErr w:type="spellStart"/>
      <w:r w:rsidRPr="00FE6B45">
        <w:rPr>
          <w:sz w:val="28"/>
          <w:szCs w:val="28"/>
        </w:rPr>
        <w:t>сформированность</w:t>
      </w:r>
      <w:proofErr w:type="spellEnd"/>
      <w:r w:rsidRPr="00FE6B45">
        <w:rPr>
          <w:sz w:val="28"/>
          <w:szCs w:val="28"/>
        </w:rPr>
        <w:t xml:space="preserve"> универсальных учебных действий (УУД) и овладение </w:t>
      </w:r>
      <w:proofErr w:type="spellStart"/>
      <w:r w:rsidRPr="00FE6B45">
        <w:rPr>
          <w:sz w:val="28"/>
          <w:szCs w:val="28"/>
        </w:rPr>
        <w:t>межпредметными</w:t>
      </w:r>
      <w:proofErr w:type="spellEnd"/>
      <w:r w:rsidRPr="00FE6B45">
        <w:rPr>
          <w:sz w:val="28"/>
          <w:szCs w:val="28"/>
        </w:rPr>
        <w:t xml:space="preserve"> понятиями.</w:t>
      </w:r>
    </w:p>
    <w:p w:rsidR="00000EF9" w:rsidRPr="00FE6B45" w:rsidRDefault="00000EF9" w:rsidP="00000EF9">
      <w:pPr>
        <w:ind w:firstLine="709"/>
        <w:jc w:val="both"/>
        <w:rPr>
          <w:sz w:val="28"/>
          <w:szCs w:val="28"/>
        </w:rPr>
      </w:pPr>
      <w:r w:rsidRPr="00FE6B45">
        <w:rPr>
          <w:sz w:val="28"/>
          <w:szCs w:val="28"/>
        </w:rPr>
        <w:t>2. На уроках окружающего мира необходимо:</w:t>
      </w:r>
    </w:p>
    <w:p w:rsidR="00000EF9" w:rsidRPr="00FE6B45" w:rsidRDefault="00000EF9" w:rsidP="00000EF9">
      <w:pPr>
        <w:ind w:firstLine="708"/>
        <w:jc w:val="both"/>
        <w:rPr>
          <w:sz w:val="28"/>
          <w:szCs w:val="28"/>
        </w:rPr>
      </w:pPr>
      <w:r w:rsidRPr="00FE6B45">
        <w:rPr>
          <w:sz w:val="28"/>
          <w:szCs w:val="28"/>
        </w:rPr>
        <w:t>- систематизировать работу с учащимися, направленную на формирование уважительного отношения к России, своей семье, культуре нашей страны, её современной жизни; основ гражданской идентичности, своей этнической принадлежности в форме осознания «Я» как члена семьи, представителя народа, гражданина России; осознания своей неразрывной связи с разнообразными окружающими социальными группами;</w:t>
      </w:r>
    </w:p>
    <w:p w:rsidR="00000EF9" w:rsidRPr="00FE6B45" w:rsidRDefault="00000EF9" w:rsidP="00000EF9">
      <w:pPr>
        <w:ind w:firstLine="708"/>
        <w:jc w:val="both"/>
        <w:rPr>
          <w:sz w:val="28"/>
          <w:szCs w:val="28"/>
        </w:rPr>
      </w:pPr>
      <w:r w:rsidRPr="00FE6B45">
        <w:rPr>
          <w:sz w:val="28"/>
          <w:szCs w:val="28"/>
        </w:rPr>
        <w:t xml:space="preserve">- отрабатывать умение излагать свое мнение и аргументировать свою точку зрения; осознанно строить речевое высказывание в соответствии с задачами коммуникации. </w:t>
      </w:r>
    </w:p>
    <w:p w:rsidR="00AC2832" w:rsidRPr="00FE6B45" w:rsidRDefault="00AC2832" w:rsidP="00AC2832">
      <w:pPr>
        <w:ind w:firstLine="708"/>
        <w:jc w:val="both"/>
        <w:rPr>
          <w:sz w:val="28"/>
          <w:szCs w:val="28"/>
        </w:rPr>
      </w:pPr>
      <w:proofErr w:type="gramStart"/>
      <w:r w:rsidRPr="00FE6B45">
        <w:rPr>
          <w:sz w:val="28"/>
          <w:szCs w:val="28"/>
        </w:rPr>
        <w:t>Обучающиеся</w:t>
      </w:r>
      <w:proofErr w:type="gramEnd"/>
      <w:r w:rsidRPr="00FE6B45">
        <w:rPr>
          <w:sz w:val="28"/>
          <w:szCs w:val="28"/>
        </w:rPr>
        <w:t xml:space="preserve">  11 класса МОУ «Солохинская СОШ» участвовали в ВПР 2017 в году по 2 учебным предметам:</w:t>
      </w:r>
    </w:p>
    <w:p w:rsidR="00AC2832" w:rsidRPr="00FE6B45" w:rsidRDefault="00AC2832" w:rsidP="00AC2832">
      <w:pPr>
        <w:ind w:firstLine="708"/>
        <w:jc w:val="both"/>
        <w:rPr>
          <w:sz w:val="28"/>
          <w:szCs w:val="28"/>
        </w:rPr>
      </w:pPr>
      <w:r w:rsidRPr="00FE6B45">
        <w:rPr>
          <w:sz w:val="28"/>
          <w:szCs w:val="28"/>
        </w:rPr>
        <w:t>-  по учебному предмету «География»;</w:t>
      </w:r>
    </w:p>
    <w:p w:rsidR="00AC2832" w:rsidRPr="00FE6B45" w:rsidRDefault="00AC2832" w:rsidP="00AC2832">
      <w:pPr>
        <w:ind w:firstLine="708"/>
        <w:jc w:val="both"/>
        <w:rPr>
          <w:sz w:val="28"/>
          <w:szCs w:val="28"/>
        </w:rPr>
      </w:pPr>
      <w:r w:rsidRPr="00FE6B45">
        <w:rPr>
          <w:sz w:val="28"/>
          <w:szCs w:val="28"/>
        </w:rPr>
        <w:t>-  по учебному предмету «Физика».</w:t>
      </w:r>
    </w:p>
    <w:p w:rsidR="00AC2832" w:rsidRPr="00FE6B45" w:rsidRDefault="00AC2832" w:rsidP="00FE6B45">
      <w:pPr>
        <w:ind w:firstLine="708"/>
        <w:jc w:val="both"/>
        <w:rPr>
          <w:sz w:val="28"/>
          <w:szCs w:val="28"/>
        </w:rPr>
      </w:pPr>
      <w:r w:rsidRPr="00FE6B45">
        <w:rPr>
          <w:sz w:val="28"/>
          <w:szCs w:val="28"/>
        </w:rPr>
        <w:t>Всего в 11 классе обучающихся  - 1 человек.</w:t>
      </w:r>
    </w:p>
    <w:p w:rsidR="00AC2832" w:rsidRPr="003B67B0" w:rsidRDefault="00FE6B45" w:rsidP="00FE6B45">
      <w:pPr>
        <w:tabs>
          <w:tab w:val="left" w:pos="0"/>
        </w:tabs>
        <w:rPr>
          <w:sz w:val="28"/>
          <w:szCs w:val="28"/>
        </w:rPr>
      </w:pPr>
      <w:r w:rsidRPr="003B67B0">
        <w:rPr>
          <w:sz w:val="28"/>
          <w:szCs w:val="28"/>
        </w:rPr>
        <w:tab/>
      </w:r>
      <w:r w:rsidR="00AC2832" w:rsidRPr="003B67B0">
        <w:rPr>
          <w:sz w:val="28"/>
          <w:szCs w:val="28"/>
        </w:rPr>
        <w:t xml:space="preserve">По географии </w:t>
      </w:r>
      <w:proofErr w:type="gramStart"/>
      <w:r w:rsidR="00AC2832" w:rsidRPr="003B67B0">
        <w:rPr>
          <w:sz w:val="28"/>
          <w:szCs w:val="28"/>
        </w:rPr>
        <w:t>обучающаяся</w:t>
      </w:r>
      <w:proofErr w:type="gramEnd"/>
      <w:r w:rsidR="00AC2832" w:rsidRPr="003B67B0">
        <w:rPr>
          <w:sz w:val="28"/>
          <w:szCs w:val="28"/>
        </w:rPr>
        <w:t xml:space="preserve"> набрала 12 баллов из возможных 22. Это значит, что она выполнила </w:t>
      </w:r>
      <w:proofErr w:type="gramStart"/>
      <w:r w:rsidR="00AC2832" w:rsidRPr="003B67B0">
        <w:rPr>
          <w:sz w:val="28"/>
          <w:szCs w:val="28"/>
        </w:rPr>
        <w:t>верно</w:t>
      </w:r>
      <w:proofErr w:type="gramEnd"/>
      <w:r w:rsidR="00AC2832" w:rsidRPr="003B67B0">
        <w:rPr>
          <w:sz w:val="28"/>
          <w:szCs w:val="28"/>
        </w:rPr>
        <w:t xml:space="preserve"> более 50 % заданий.</w:t>
      </w:r>
    </w:p>
    <w:p w:rsidR="00F92009" w:rsidRPr="003B67B0" w:rsidRDefault="00AC2832" w:rsidP="00FE6B45">
      <w:pPr>
        <w:ind w:firstLine="708"/>
        <w:jc w:val="both"/>
        <w:rPr>
          <w:sz w:val="28"/>
          <w:szCs w:val="28"/>
        </w:rPr>
      </w:pPr>
      <w:r w:rsidRPr="003B67B0">
        <w:rPr>
          <w:sz w:val="28"/>
          <w:szCs w:val="28"/>
        </w:rPr>
        <w:t xml:space="preserve">По физике </w:t>
      </w:r>
      <w:proofErr w:type="gramStart"/>
      <w:r w:rsidRPr="003B67B0">
        <w:rPr>
          <w:sz w:val="28"/>
          <w:szCs w:val="28"/>
        </w:rPr>
        <w:t>обучающаяся</w:t>
      </w:r>
      <w:proofErr w:type="gramEnd"/>
      <w:r w:rsidRPr="003B67B0">
        <w:rPr>
          <w:sz w:val="28"/>
          <w:szCs w:val="28"/>
        </w:rPr>
        <w:t xml:space="preserve"> набрала 15 баллов из возможных 26. Это значит, что она выполнила </w:t>
      </w:r>
      <w:proofErr w:type="gramStart"/>
      <w:r w:rsidRPr="003B67B0">
        <w:rPr>
          <w:sz w:val="28"/>
          <w:szCs w:val="28"/>
        </w:rPr>
        <w:t>верно</w:t>
      </w:r>
      <w:proofErr w:type="gramEnd"/>
      <w:r w:rsidRPr="003B67B0">
        <w:rPr>
          <w:sz w:val="28"/>
          <w:szCs w:val="28"/>
        </w:rPr>
        <w:t xml:space="preserve"> более 50 % заданий.</w:t>
      </w:r>
    </w:p>
    <w:p w:rsidR="00000EF9" w:rsidRPr="003B67B0" w:rsidRDefault="00000EF9" w:rsidP="00000EF9">
      <w:pPr>
        <w:ind w:firstLine="709"/>
        <w:jc w:val="center"/>
        <w:rPr>
          <w:rFonts w:eastAsia="Calibri"/>
          <w:b/>
          <w:sz w:val="28"/>
          <w:szCs w:val="28"/>
        </w:rPr>
      </w:pPr>
      <w:r w:rsidRPr="003B67B0">
        <w:rPr>
          <w:rFonts w:eastAsia="Calibri"/>
          <w:b/>
          <w:sz w:val="28"/>
          <w:szCs w:val="28"/>
        </w:rPr>
        <w:t xml:space="preserve">Пути решения проблем формирования </w:t>
      </w:r>
      <w:proofErr w:type="spellStart"/>
      <w:r w:rsidRPr="003B67B0">
        <w:rPr>
          <w:rFonts w:eastAsia="Calibri"/>
          <w:b/>
          <w:sz w:val="28"/>
          <w:szCs w:val="28"/>
        </w:rPr>
        <w:t>метапредметных</w:t>
      </w:r>
      <w:proofErr w:type="spellEnd"/>
      <w:r w:rsidRPr="003B67B0">
        <w:rPr>
          <w:rFonts w:eastAsia="Calibri"/>
          <w:b/>
          <w:sz w:val="28"/>
          <w:szCs w:val="28"/>
        </w:rPr>
        <w:t xml:space="preserve"> результатов:</w:t>
      </w:r>
    </w:p>
    <w:p w:rsidR="00000EF9" w:rsidRPr="003B67B0" w:rsidRDefault="00000EF9" w:rsidP="00000EF9">
      <w:pPr>
        <w:ind w:firstLine="709"/>
        <w:jc w:val="both"/>
        <w:rPr>
          <w:rFonts w:eastAsia="Calibri"/>
          <w:sz w:val="28"/>
          <w:szCs w:val="28"/>
        </w:rPr>
      </w:pPr>
      <w:r w:rsidRPr="003B67B0">
        <w:rPr>
          <w:rFonts w:eastAsia="Calibri"/>
          <w:sz w:val="28"/>
          <w:szCs w:val="28"/>
        </w:rPr>
        <w:t>-использовать инновационные технологии обучения, которые способствуют формированию у детей ключевых компетенций, способствующих успешности учеников в современном обществе;</w:t>
      </w:r>
    </w:p>
    <w:p w:rsidR="00000EF9" w:rsidRPr="003B67B0" w:rsidRDefault="00000EF9" w:rsidP="00000EF9">
      <w:pPr>
        <w:ind w:firstLine="709"/>
        <w:jc w:val="both"/>
        <w:rPr>
          <w:rFonts w:eastAsia="Calibri"/>
          <w:sz w:val="28"/>
          <w:szCs w:val="28"/>
        </w:rPr>
      </w:pPr>
      <w:r w:rsidRPr="003B67B0">
        <w:rPr>
          <w:rFonts w:eastAsia="Calibri"/>
          <w:sz w:val="28"/>
          <w:szCs w:val="28"/>
        </w:rPr>
        <w:t xml:space="preserve">- использовать личностно-ориентированный подход в обучении, который реализуется через внедрение технологии </w:t>
      </w:r>
      <w:proofErr w:type="spellStart"/>
      <w:r w:rsidRPr="003B67B0">
        <w:rPr>
          <w:rFonts w:eastAsia="Calibri"/>
          <w:sz w:val="28"/>
          <w:szCs w:val="28"/>
        </w:rPr>
        <w:t>деятельностного</w:t>
      </w:r>
      <w:proofErr w:type="spellEnd"/>
      <w:r w:rsidRPr="003B67B0">
        <w:rPr>
          <w:rFonts w:eastAsia="Calibri"/>
          <w:sz w:val="28"/>
          <w:szCs w:val="28"/>
        </w:rPr>
        <w:t xml:space="preserve"> метода, информационно-коммуникативных, игровых технологий;</w:t>
      </w:r>
    </w:p>
    <w:p w:rsidR="00000EF9" w:rsidRPr="003B67B0" w:rsidRDefault="00000EF9" w:rsidP="00000EF9">
      <w:pPr>
        <w:ind w:firstLine="709"/>
        <w:jc w:val="both"/>
        <w:rPr>
          <w:rFonts w:eastAsia="Calibri"/>
          <w:sz w:val="28"/>
          <w:szCs w:val="28"/>
        </w:rPr>
      </w:pPr>
      <w:r w:rsidRPr="003B67B0">
        <w:rPr>
          <w:rFonts w:eastAsia="Calibri"/>
          <w:sz w:val="28"/>
          <w:szCs w:val="28"/>
        </w:rPr>
        <w:lastRenderedPageBreak/>
        <w:t>- вести планомерну</w:t>
      </w:r>
      <w:r w:rsidR="00AC2832" w:rsidRPr="003B67B0">
        <w:rPr>
          <w:rFonts w:eastAsia="Calibri"/>
          <w:sz w:val="28"/>
          <w:szCs w:val="28"/>
        </w:rPr>
        <w:t>ю работу по формированию у обучающихся</w:t>
      </w:r>
      <w:r w:rsidRPr="003B67B0">
        <w:rPr>
          <w:rFonts w:eastAsia="Calibri"/>
          <w:sz w:val="28"/>
          <w:szCs w:val="28"/>
        </w:rPr>
        <w:t xml:space="preserve"> регулятивных, познавательных умений, в том числе умений планировать выполнение задания, контролировать полноту выполнения задания, контролировать соответствие выполненного задания предложенным формулировкам, оформлять работу в соответствии с предложенными требованиями;</w:t>
      </w:r>
    </w:p>
    <w:p w:rsidR="00000EF9" w:rsidRPr="003B67B0" w:rsidRDefault="00000EF9" w:rsidP="00000EF9">
      <w:pPr>
        <w:ind w:firstLine="709"/>
        <w:jc w:val="both"/>
        <w:rPr>
          <w:rFonts w:eastAsia="Calibri"/>
          <w:sz w:val="28"/>
          <w:szCs w:val="28"/>
        </w:rPr>
      </w:pPr>
      <w:r w:rsidRPr="003B67B0">
        <w:rPr>
          <w:rFonts w:eastAsia="Calibri"/>
          <w:sz w:val="28"/>
          <w:szCs w:val="28"/>
        </w:rPr>
        <w:t>- вести карты индивидуального контроля, отражающие положительную или отрицательную динамику в обучении каждого учащегося в соответствии с планируемыми результатами;</w:t>
      </w:r>
    </w:p>
    <w:p w:rsidR="00000EF9" w:rsidRPr="003B67B0" w:rsidRDefault="00000EF9" w:rsidP="00000EF9">
      <w:pPr>
        <w:ind w:firstLine="709"/>
        <w:jc w:val="both"/>
        <w:rPr>
          <w:rFonts w:eastAsia="Calibri"/>
          <w:sz w:val="28"/>
          <w:szCs w:val="28"/>
        </w:rPr>
      </w:pPr>
      <w:r w:rsidRPr="003B67B0">
        <w:rPr>
          <w:rFonts w:eastAsia="Calibri"/>
          <w:sz w:val="28"/>
          <w:szCs w:val="28"/>
        </w:rPr>
        <w:t>- провести персональный анализ результатов выполнения ВПР на основе таблиц предметных результатов;</w:t>
      </w:r>
    </w:p>
    <w:p w:rsidR="00000EF9" w:rsidRPr="003B67B0" w:rsidRDefault="00000EF9" w:rsidP="00000EF9">
      <w:pPr>
        <w:ind w:firstLine="709"/>
        <w:jc w:val="both"/>
        <w:rPr>
          <w:rFonts w:eastAsia="Calibri"/>
          <w:sz w:val="28"/>
          <w:szCs w:val="28"/>
        </w:rPr>
      </w:pPr>
      <w:r w:rsidRPr="003B67B0">
        <w:rPr>
          <w:rFonts w:eastAsia="Calibri"/>
          <w:sz w:val="28"/>
          <w:szCs w:val="28"/>
        </w:rPr>
        <w:t xml:space="preserve">- разработать индивидуальные маршруты для </w:t>
      </w:r>
      <w:proofErr w:type="gramStart"/>
      <w:r w:rsidR="00AC2832" w:rsidRPr="003B67B0">
        <w:rPr>
          <w:rFonts w:eastAsia="Calibri"/>
          <w:sz w:val="28"/>
          <w:szCs w:val="28"/>
        </w:rPr>
        <w:t>обучающихся</w:t>
      </w:r>
      <w:proofErr w:type="gramEnd"/>
      <w:r w:rsidR="00AC2832" w:rsidRPr="003B67B0">
        <w:rPr>
          <w:rFonts w:eastAsia="Calibri"/>
          <w:sz w:val="28"/>
          <w:szCs w:val="28"/>
        </w:rPr>
        <w:t xml:space="preserve"> </w:t>
      </w:r>
      <w:r w:rsidRPr="003B67B0">
        <w:rPr>
          <w:rFonts w:eastAsia="Calibri"/>
          <w:sz w:val="28"/>
          <w:szCs w:val="28"/>
        </w:rPr>
        <w:t>с низкими результатами выполнения ВПР.</w:t>
      </w:r>
    </w:p>
    <w:p w:rsidR="00000EF9" w:rsidRPr="003B67B0" w:rsidRDefault="00000EF9" w:rsidP="00000EF9">
      <w:pPr>
        <w:ind w:firstLine="709"/>
        <w:jc w:val="both"/>
        <w:rPr>
          <w:rFonts w:eastAsia="Calibri"/>
          <w:sz w:val="28"/>
          <w:szCs w:val="28"/>
        </w:rPr>
      </w:pPr>
      <w:r w:rsidRPr="003B67B0">
        <w:rPr>
          <w:rFonts w:eastAsia="Calibri"/>
          <w:sz w:val="28"/>
          <w:szCs w:val="28"/>
        </w:rPr>
        <w:t>- включать во все уроки учебных предметов согласно учебному плану задания по работе с текстами разных стилей, типов, жанров; задания, развивающие навыки самоконтроля, повышение внимательности учащихся посредством организации взаимопроверки, самопроверки, работы по алгоритму, плану.</w:t>
      </w:r>
    </w:p>
    <w:p w:rsidR="00F13F47" w:rsidRPr="003B67B0" w:rsidRDefault="00000EF9" w:rsidP="00732AF9">
      <w:pPr>
        <w:ind w:firstLine="709"/>
        <w:jc w:val="both"/>
        <w:rPr>
          <w:rFonts w:eastAsia="Calibri"/>
          <w:sz w:val="28"/>
          <w:szCs w:val="28"/>
        </w:rPr>
      </w:pPr>
      <w:r w:rsidRPr="003B67B0">
        <w:rPr>
          <w:rFonts w:eastAsia="Calibri"/>
          <w:sz w:val="28"/>
          <w:szCs w:val="28"/>
        </w:rPr>
        <w:t>- включение во все уроки учебных предметов согласно учебному плану задания на соблюдение норм речи, корректировку речевых и грамматических ошибок, нахождение и исправление орфографических и пунктуационных ошибок.</w:t>
      </w:r>
    </w:p>
    <w:p w:rsidR="00F13F47" w:rsidRPr="00732AF9" w:rsidRDefault="00F13F47" w:rsidP="004D1B41">
      <w:pPr>
        <w:ind w:left="1418"/>
        <w:jc w:val="both"/>
        <w:rPr>
          <w:b/>
          <w:color w:val="000000"/>
          <w:sz w:val="28"/>
          <w:szCs w:val="28"/>
        </w:rPr>
      </w:pPr>
    </w:p>
    <w:p w:rsidR="004D1B41" w:rsidRPr="00732AF9" w:rsidRDefault="004D1B41" w:rsidP="004D1B41">
      <w:pPr>
        <w:ind w:left="1418"/>
        <w:jc w:val="both"/>
        <w:rPr>
          <w:b/>
          <w:color w:val="000000"/>
          <w:sz w:val="28"/>
          <w:szCs w:val="28"/>
        </w:rPr>
      </w:pPr>
      <w:r w:rsidRPr="00732AF9">
        <w:rPr>
          <w:b/>
          <w:color w:val="000000"/>
          <w:sz w:val="28"/>
          <w:szCs w:val="28"/>
        </w:rPr>
        <w:t>1.4. ОРГАНИЗАЦИЯ УЧЕБНОГО ПРОЦЕССА</w:t>
      </w:r>
    </w:p>
    <w:p w:rsidR="00F13F47" w:rsidRPr="00732AF9" w:rsidRDefault="00F13F47" w:rsidP="004D1B41">
      <w:pPr>
        <w:ind w:left="1418"/>
        <w:jc w:val="both"/>
        <w:rPr>
          <w:b/>
          <w:color w:val="000000"/>
          <w:sz w:val="28"/>
          <w:szCs w:val="28"/>
        </w:rPr>
      </w:pPr>
    </w:p>
    <w:p w:rsidR="00597C3E" w:rsidRPr="004E3529" w:rsidRDefault="00597C3E" w:rsidP="00597C3E">
      <w:pPr>
        <w:pStyle w:val="msonormalcxspmiddle"/>
        <w:spacing w:before="0" w:beforeAutospacing="0" w:after="0" w:afterAutospacing="0"/>
        <w:ind w:firstLine="708"/>
        <w:contextualSpacing/>
        <w:jc w:val="both"/>
        <w:rPr>
          <w:b/>
          <w:sz w:val="28"/>
          <w:szCs w:val="28"/>
        </w:rPr>
      </w:pPr>
      <w:r w:rsidRPr="004E3529">
        <w:rPr>
          <w:b/>
          <w:sz w:val="28"/>
          <w:szCs w:val="28"/>
        </w:rPr>
        <w:t>Режим работы образовательного учреждения:</w:t>
      </w:r>
    </w:p>
    <w:p w:rsidR="00597C3E" w:rsidRPr="004E3529" w:rsidRDefault="00AC2832" w:rsidP="00597C3E">
      <w:pPr>
        <w:pStyle w:val="msonormalcxspmiddle"/>
        <w:spacing w:before="0" w:beforeAutospacing="0" w:after="0" w:afterAutospacing="0"/>
        <w:ind w:firstLine="709"/>
        <w:rPr>
          <w:sz w:val="28"/>
          <w:szCs w:val="28"/>
        </w:rPr>
      </w:pPr>
      <w:r>
        <w:rPr>
          <w:sz w:val="28"/>
          <w:szCs w:val="28"/>
        </w:rPr>
        <w:t xml:space="preserve">в режиме 5-дневной недели – 1- 11 </w:t>
      </w:r>
      <w:proofErr w:type="spellStart"/>
      <w:r>
        <w:rPr>
          <w:sz w:val="28"/>
          <w:szCs w:val="28"/>
        </w:rPr>
        <w:t>кл</w:t>
      </w:r>
      <w:proofErr w:type="spellEnd"/>
      <w:r>
        <w:rPr>
          <w:sz w:val="28"/>
          <w:szCs w:val="28"/>
        </w:rPr>
        <w:t>.</w:t>
      </w:r>
      <w:r w:rsidR="00597C3E" w:rsidRPr="004E3529">
        <w:rPr>
          <w:sz w:val="28"/>
          <w:szCs w:val="28"/>
        </w:rPr>
        <w:t>;</w:t>
      </w:r>
    </w:p>
    <w:p w:rsidR="00597C3E" w:rsidRPr="004E3529" w:rsidRDefault="00597C3E" w:rsidP="00597C3E">
      <w:pPr>
        <w:pStyle w:val="msonormalcxspmiddle"/>
        <w:spacing w:before="0" w:beforeAutospacing="0" w:after="0" w:afterAutospacing="0"/>
        <w:ind w:firstLine="709"/>
        <w:rPr>
          <w:b/>
          <w:sz w:val="28"/>
          <w:szCs w:val="28"/>
        </w:rPr>
      </w:pPr>
      <w:r w:rsidRPr="004E3529">
        <w:rPr>
          <w:b/>
          <w:sz w:val="28"/>
          <w:szCs w:val="28"/>
        </w:rPr>
        <w:t xml:space="preserve">Сменность занятий: </w:t>
      </w:r>
      <w:r w:rsidRPr="004E3529">
        <w:rPr>
          <w:sz w:val="28"/>
          <w:szCs w:val="28"/>
        </w:rPr>
        <w:t>1 смена</w:t>
      </w:r>
    </w:p>
    <w:p w:rsidR="00597C3E" w:rsidRPr="004E3529" w:rsidRDefault="00597C3E" w:rsidP="00597C3E">
      <w:pPr>
        <w:pStyle w:val="msonormalcxspmiddle"/>
        <w:spacing w:before="0" w:beforeAutospacing="0" w:after="0" w:afterAutospacing="0"/>
        <w:ind w:firstLine="709"/>
        <w:rPr>
          <w:b/>
          <w:sz w:val="28"/>
          <w:szCs w:val="28"/>
        </w:rPr>
      </w:pPr>
      <w:r w:rsidRPr="004E3529">
        <w:rPr>
          <w:b/>
          <w:sz w:val="28"/>
          <w:szCs w:val="28"/>
        </w:rPr>
        <w:t>Начало учебных занятий:</w:t>
      </w:r>
      <w:r>
        <w:rPr>
          <w:b/>
          <w:sz w:val="28"/>
          <w:szCs w:val="28"/>
        </w:rPr>
        <w:tab/>
      </w:r>
      <w:r w:rsidRPr="004E3529">
        <w:rPr>
          <w:sz w:val="28"/>
          <w:szCs w:val="28"/>
        </w:rPr>
        <w:t xml:space="preserve">1-11 </w:t>
      </w:r>
      <w:proofErr w:type="spellStart"/>
      <w:r w:rsidRPr="004E3529">
        <w:rPr>
          <w:sz w:val="28"/>
          <w:szCs w:val="28"/>
        </w:rPr>
        <w:t>кл</w:t>
      </w:r>
      <w:proofErr w:type="spellEnd"/>
      <w:r w:rsidRPr="004E3529">
        <w:rPr>
          <w:sz w:val="28"/>
          <w:szCs w:val="28"/>
        </w:rPr>
        <w:t xml:space="preserve">. – </w:t>
      </w:r>
      <w:r w:rsidR="00AC2832">
        <w:rPr>
          <w:sz w:val="28"/>
          <w:szCs w:val="28"/>
        </w:rPr>
        <w:t>8.30</w:t>
      </w:r>
    </w:p>
    <w:p w:rsidR="00597C3E" w:rsidRPr="004E3529" w:rsidRDefault="00597C3E" w:rsidP="00597C3E">
      <w:pPr>
        <w:pStyle w:val="msonormalcxspmiddle"/>
        <w:spacing w:before="0" w:beforeAutospacing="0" w:after="0" w:afterAutospacing="0"/>
        <w:ind w:firstLine="709"/>
        <w:rPr>
          <w:b/>
          <w:sz w:val="28"/>
          <w:szCs w:val="28"/>
        </w:rPr>
      </w:pPr>
      <w:r w:rsidRPr="004E3529">
        <w:rPr>
          <w:b/>
          <w:sz w:val="28"/>
          <w:szCs w:val="28"/>
        </w:rPr>
        <w:t>Окончание учебных занятий:</w:t>
      </w:r>
    </w:p>
    <w:p w:rsidR="00597C3E" w:rsidRPr="004E3529" w:rsidRDefault="00597C3E" w:rsidP="00597C3E">
      <w:pPr>
        <w:pStyle w:val="msonormalcxspmiddle"/>
        <w:spacing w:before="0" w:beforeAutospacing="0" w:after="0" w:afterAutospacing="0"/>
        <w:ind w:firstLine="709"/>
        <w:rPr>
          <w:sz w:val="28"/>
          <w:szCs w:val="28"/>
        </w:rPr>
      </w:pPr>
      <w:r w:rsidRPr="004E3529">
        <w:rPr>
          <w:sz w:val="28"/>
          <w:szCs w:val="28"/>
        </w:rPr>
        <w:t xml:space="preserve">1 </w:t>
      </w:r>
      <w:proofErr w:type="spellStart"/>
      <w:r w:rsidRPr="004E3529">
        <w:rPr>
          <w:sz w:val="28"/>
          <w:szCs w:val="28"/>
        </w:rPr>
        <w:t>кл</w:t>
      </w:r>
      <w:proofErr w:type="spellEnd"/>
      <w:r w:rsidRPr="004E3529">
        <w:rPr>
          <w:sz w:val="28"/>
          <w:szCs w:val="28"/>
        </w:rPr>
        <w:t>. – 1 полугодие – 12.00</w:t>
      </w:r>
    </w:p>
    <w:p w:rsidR="00597C3E" w:rsidRPr="004E3529" w:rsidRDefault="00597C3E" w:rsidP="00597C3E">
      <w:pPr>
        <w:pStyle w:val="msonormalcxspmiddle"/>
        <w:spacing w:before="0" w:beforeAutospacing="0" w:after="0" w:afterAutospacing="0"/>
        <w:ind w:firstLine="709"/>
        <w:rPr>
          <w:sz w:val="28"/>
          <w:szCs w:val="28"/>
        </w:rPr>
      </w:pPr>
      <w:r w:rsidRPr="004E3529">
        <w:rPr>
          <w:sz w:val="28"/>
          <w:szCs w:val="28"/>
        </w:rPr>
        <w:t xml:space="preserve">         – 2 полугодие – 1</w:t>
      </w:r>
      <w:r w:rsidR="00357794">
        <w:rPr>
          <w:sz w:val="28"/>
          <w:szCs w:val="28"/>
        </w:rPr>
        <w:t>3</w:t>
      </w:r>
      <w:r w:rsidRPr="004E3529">
        <w:rPr>
          <w:sz w:val="28"/>
          <w:szCs w:val="28"/>
        </w:rPr>
        <w:t>.</w:t>
      </w:r>
      <w:r w:rsidR="00357794">
        <w:rPr>
          <w:sz w:val="28"/>
          <w:szCs w:val="28"/>
        </w:rPr>
        <w:t>1</w:t>
      </w:r>
      <w:r w:rsidRPr="004E3529">
        <w:rPr>
          <w:sz w:val="28"/>
          <w:szCs w:val="28"/>
        </w:rPr>
        <w:t>0</w:t>
      </w:r>
    </w:p>
    <w:p w:rsidR="00597C3E" w:rsidRPr="004E3529" w:rsidRDefault="00357794" w:rsidP="00597C3E">
      <w:pPr>
        <w:pStyle w:val="msonormalcxspmiddle"/>
        <w:spacing w:before="0" w:beforeAutospacing="0" w:after="0" w:afterAutospacing="0"/>
        <w:ind w:firstLine="709"/>
        <w:rPr>
          <w:sz w:val="28"/>
          <w:szCs w:val="28"/>
        </w:rPr>
      </w:pPr>
      <w:r>
        <w:rPr>
          <w:sz w:val="28"/>
          <w:szCs w:val="28"/>
        </w:rPr>
        <w:t>2 - 9кл. – 15</w:t>
      </w:r>
      <w:r w:rsidR="00597C3E" w:rsidRPr="004E3529">
        <w:rPr>
          <w:sz w:val="28"/>
          <w:szCs w:val="28"/>
        </w:rPr>
        <w:t>.10</w:t>
      </w:r>
    </w:p>
    <w:p w:rsidR="00597C3E" w:rsidRPr="004E3529" w:rsidRDefault="00357794" w:rsidP="00597C3E">
      <w:pPr>
        <w:pStyle w:val="msonormalcxspmiddle"/>
        <w:spacing w:before="0" w:beforeAutospacing="0" w:after="0" w:afterAutospacing="0"/>
        <w:ind w:firstLine="709"/>
        <w:rPr>
          <w:sz w:val="28"/>
          <w:szCs w:val="28"/>
        </w:rPr>
      </w:pPr>
      <w:r>
        <w:rPr>
          <w:sz w:val="28"/>
          <w:szCs w:val="28"/>
        </w:rPr>
        <w:t xml:space="preserve">10-11 </w:t>
      </w:r>
      <w:proofErr w:type="spellStart"/>
      <w:r>
        <w:rPr>
          <w:sz w:val="28"/>
          <w:szCs w:val="28"/>
        </w:rPr>
        <w:t>кл</w:t>
      </w:r>
      <w:proofErr w:type="spellEnd"/>
      <w:r>
        <w:rPr>
          <w:sz w:val="28"/>
          <w:szCs w:val="28"/>
        </w:rPr>
        <w:t>. – 15.10</w:t>
      </w:r>
    </w:p>
    <w:p w:rsidR="00597C3E" w:rsidRPr="004E3529" w:rsidRDefault="00597C3E" w:rsidP="00597C3E">
      <w:pPr>
        <w:pStyle w:val="msonormalcxspmiddle"/>
        <w:spacing w:before="0" w:beforeAutospacing="0" w:after="0" w:afterAutospacing="0"/>
        <w:ind w:firstLine="709"/>
        <w:rPr>
          <w:b/>
          <w:sz w:val="28"/>
          <w:szCs w:val="28"/>
        </w:rPr>
      </w:pPr>
      <w:r w:rsidRPr="004E3529">
        <w:rPr>
          <w:b/>
          <w:sz w:val="28"/>
          <w:szCs w:val="28"/>
        </w:rPr>
        <w:t xml:space="preserve">Продолжительность урока: </w:t>
      </w:r>
    </w:p>
    <w:p w:rsidR="00597C3E" w:rsidRPr="004E3529" w:rsidRDefault="00597C3E" w:rsidP="00597C3E">
      <w:pPr>
        <w:pStyle w:val="msonormalcxspmiddle"/>
        <w:spacing w:before="0" w:beforeAutospacing="0" w:after="0" w:afterAutospacing="0"/>
        <w:ind w:firstLine="709"/>
        <w:rPr>
          <w:sz w:val="28"/>
          <w:szCs w:val="28"/>
        </w:rPr>
      </w:pPr>
      <w:r w:rsidRPr="004E3529">
        <w:rPr>
          <w:sz w:val="28"/>
          <w:szCs w:val="28"/>
        </w:rPr>
        <w:t xml:space="preserve">1 </w:t>
      </w:r>
      <w:proofErr w:type="spellStart"/>
      <w:r w:rsidRPr="004E3529">
        <w:rPr>
          <w:sz w:val="28"/>
          <w:szCs w:val="28"/>
        </w:rPr>
        <w:t>кл</w:t>
      </w:r>
      <w:proofErr w:type="spellEnd"/>
      <w:r w:rsidRPr="004E3529">
        <w:rPr>
          <w:sz w:val="28"/>
          <w:szCs w:val="28"/>
        </w:rPr>
        <w:t xml:space="preserve">. 1 полугодие – 35 минут </w:t>
      </w:r>
    </w:p>
    <w:p w:rsidR="00597C3E" w:rsidRPr="004E3529" w:rsidRDefault="00597C3E" w:rsidP="00597C3E">
      <w:pPr>
        <w:pStyle w:val="msonormalcxspmiddle"/>
        <w:spacing w:before="0" w:beforeAutospacing="0" w:after="0" w:afterAutospacing="0"/>
        <w:ind w:firstLine="709"/>
        <w:rPr>
          <w:sz w:val="28"/>
          <w:szCs w:val="28"/>
        </w:rPr>
      </w:pPr>
      <w:r w:rsidRPr="004E3529">
        <w:rPr>
          <w:sz w:val="28"/>
          <w:szCs w:val="28"/>
        </w:rPr>
        <w:t xml:space="preserve">         2 полугодие – 45 минут</w:t>
      </w:r>
    </w:p>
    <w:p w:rsidR="00597C3E" w:rsidRPr="004E3529" w:rsidRDefault="00597C3E" w:rsidP="00597C3E">
      <w:pPr>
        <w:pStyle w:val="msonormalcxspmiddle"/>
        <w:spacing w:before="0" w:beforeAutospacing="0" w:after="0" w:afterAutospacing="0"/>
        <w:ind w:firstLine="709"/>
        <w:rPr>
          <w:sz w:val="28"/>
          <w:szCs w:val="28"/>
        </w:rPr>
      </w:pPr>
      <w:r w:rsidRPr="004E3529">
        <w:rPr>
          <w:sz w:val="28"/>
          <w:szCs w:val="28"/>
        </w:rPr>
        <w:t>2-11 класс  – 45 минут</w:t>
      </w:r>
    </w:p>
    <w:p w:rsidR="00597C3E" w:rsidRPr="004E3529" w:rsidRDefault="00597C3E" w:rsidP="00597C3E">
      <w:pPr>
        <w:pStyle w:val="msonormalcxspmiddle"/>
        <w:spacing w:before="0" w:beforeAutospacing="0" w:after="0" w:afterAutospacing="0"/>
        <w:ind w:firstLine="709"/>
        <w:rPr>
          <w:b/>
          <w:sz w:val="28"/>
          <w:szCs w:val="28"/>
        </w:rPr>
      </w:pPr>
      <w:r w:rsidRPr="004E3529">
        <w:rPr>
          <w:b/>
          <w:sz w:val="28"/>
          <w:szCs w:val="28"/>
        </w:rPr>
        <w:t xml:space="preserve">Продолжительность перемен </w:t>
      </w:r>
      <w:r>
        <w:rPr>
          <w:b/>
          <w:sz w:val="28"/>
          <w:szCs w:val="28"/>
        </w:rPr>
        <w:tab/>
      </w:r>
      <w:r w:rsidRPr="004E3529">
        <w:rPr>
          <w:sz w:val="28"/>
          <w:szCs w:val="28"/>
        </w:rPr>
        <w:t>Перемены по 10 минут</w:t>
      </w:r>
    </w:p>
    <w:p w:rsidR="00597C3E" w:rsidRPr="00357794" w:rsidRDefault="00597C3E" w:rsidP="00357794">
      <w:pPr>
        <w:pStyle w:val="msonormalcxspmiddle"/>
        <w:spacing w:before="0" w:beforeAutospacing="0" w:after="0" w:afterAutospacing="0"/>
        <w:ind w:firstLine="709"/>
        <w:rPr>
          <w:sz w:val="28"/>
          <w:szCs w:val="28"/>
        </w:rPr>
      </w:pPr>
      <w:r w:rsidRPr="004E3529">
        <w:rPr>
          <w:sz w:val="28"/>
          <w:szCs w:val="28"/>
        </w:rPr>
        <w:t>В середине учебного дня 2 большие перемены по 20 минут, в 1 классе после 2 урока динамическая пауза 40 минут</w:t>
      </w:r>
    </w:p>
    <w:p w:rsidR="00732AF9" w:rsidRPr="00357794" w:rsidRDefault="00732AF9" w:rsidP="00732AF9">
      <w:pPr>
        <w:snapToGrid w:val="0"/>
        <w:ind w:right="-11"/>
        <w:jc w:val="both"/>
        <w:rPr>
          <w:sz w:val="28"/>
          <w:szCs w:val="28"/>
        </w:rPr>
      </w:pPr>
      <w:r w:rsidRPr="00357794">
        <w:rPr>
          <w:sz w:val="28"/>
          <w:szCs w:val="28"/>
        </w:rPr>
        <w:t xml:space="preserve">   </w:t>
      </w:r>
      <w:r w:rsidRPr="00357794">
        <w:rPr>
          <w:sz w:val="28"/>
          <w:szCs w:val="28"/>
        </w:rPr>
        <w:tab/>
        <w:t>Уровень начального общего образования - 1-4 классы.</w:t>
      </w:r>
    </w:p>
    <w:p w:rsidR="00732AF9" w:rsidRPr="00357794" w:rsidRDefault="00732AF9" w:rsidP="00732AF9">
      <w:pPr>
        <w:snapToGrid w:val="0"/>
        <w:ind w:right="-11"/>
        <w:jc w:val="both"/>
        <w:rPr>
          <w:sz w:val="28"/>
          <w:szCs w:val="28"/>
        </w:rPr>
      </w:pPr>
      <w:r w:rsidRPr="00357794">
        <w:rPr>
          <w:sz w:val="28"/>
          <w:szCs w:val="28"/>
        </w:rPr>
        <w:tab/>
        <w:t>Уровень основного общего образования - 5-9 классы.</w:t>
      </w:r>
    </w:p>
    <w:p w:rsidR="00732AF9" w:rsidRPr="00357794" w:rsidRDefault="00732AF9" w:rsidP="00732AF9">
      <w:pPr>
        <w:snapToGrid w:val="0"/>
        <w:ind w:right="-11"/>
        <w:jc w:val="both"/>
        <w:rPr>
          <w:sz w:val="28"/>
          <w:szCs w:val="28"/>
        </w:rPr>
      </w:pPr>
      <w:r w:rsidRPr="00357794">
        <w:rPr>
          <w:sz w:val="28"/>
          <w:szCs w:val="28"/>
        </w:rPr>
        <w:lastRenderedPageBreak/>
        <w:tab/>
        <w:t>Уровень среднего общег</w:t>
      </w:r>
      <w:r w:rsidR="0098320C" w:rsidRPr="00357794">
        <w:rPr>
          <w:sz w:val="28"/>
          <w:szCs w:val="28"/>
        </w:rPr>
        <w:t>о образования - 10-11 классы (10 класс – базовый уровень, 11</w:t>
      </w:r>
      <w:r w:rsidRPr="00357794">
        <w:rPr>
          <w:sz w:val="28"/>
          <w:szCs w:val="28"/>
        </w:rPr>
        <w:t xml:space="preserve"> класс – социально-математический профиль).</w:t>
      </w:r>
    </w:p>
    <w:p w:rsidR="00732AF9" w:rsidRPr="00357794" w:rsidRDefault="00732AF9" w:rsidP="00732AF9">
      <w:pPr>
        <w:ind w:right="-11"/>
        <w:jc w:val="both"/>
        <w:rPr>
          <w:sz w:val="28"/>
          <w:szCs w:val="28"/>
        </w:rPr>
      </w:pPr>
      <w:r w:rsidRPr="00357794">
        <w:rPr>
          <w:sz w:val="28"/>
          <w:szCs w:val="28"/>
        </w:rPr>
        <w:t xml:space="preserve">        В 1-4-х, 5-6-х  классах учебный план сформирован на основании ФГОС, в 7-11 клас</w:t>
      </w:r>
      <w:r w:rsidRPr="00357794">
        <w:rPr>
          <w:sz w:val="28"/>
          <w:szCs w:val="28"/>
        </w:rPr>
        <w:softHyphen/>
        <w:t>сах на основании БУП 2004 года.</w:t>
      </w:r>
    </w:p>
    <w:p w:rsidR="00732AF9" w:rsidRPr="00357794" w:rsidRDefault="00732AF9" w:rsidP="00732AF9">
      <w:pPr>
        <w:ind w:firstLine="708"/>
        <w:jc w:val="both"/>
        <w:rPr>
          <w:sz w:val="28"/>
          <w:szCs w:val="28"/>
        </w:rPr>
      </w:pPr>
      <w:r w:rsidRPr="00357794">
        <w:rPr>
          <w:sz w:val="28"/>
          <w:szCs w:val="28"/>
        </w:rPr>
        <w:t xml:space="preserve">На основании учебного плана и образовательных программ в1-8-х и 10-х классах проводится промежуточная (годовая) аттестация. Учебные предметы и формы годовой промежуточной аттестации определяются основной образовательной программой Школы на конкретный уровень общего образования (начальное общее образование, основное общее образование, среднее общее образование). </w:t>
      </w:r>
    </w:p>
    <w:p w:rsidR="00732AF9" w:rsidRPr="00357794" w:rsidRDefault="00732AF9" w:rsidP="00732AF9">
      <w:pPr>
        <w:ind w:firstLine="708"/>
        <w:jc w:val="both"/>
        <w:rPr>
          <w:sz w:val="28"/>
          <w:szCs w:val="28"/>
        </w:rPr>
      </w:pPr>
      <w:r w:rsidRPr="00357794">
        <w:rPr>
          <w:sz w:val="28"/>
          <w:szCs w:val="28"/>
        </w:rPr>
        <w:t>Промежуточная (годовая) аттестация учащихся 1 класса п</w:t>
      </w:r>
      <w:r w:rsidR="003B67B0" w:rsidRPr="00357794">
        <w:rPr>
          <w:sz w:val="28"/>
          <w:szCs w:val="28"/>
        </w:rPr>
        <w:t>роводится в рамках 4 четверти (</w:t>
      </w:r>
      <w:r w:rsidRPr="00357794">
        <w:rPr>
          <w:sz w:val="28"/>
          <w:szCs w:val="28"/>
        </w:rPr>
        <w:t>с 20 мая по 25 мая). Промежуточная аттестация в переводных классах: 2-4, 5-8, 10-х проводится с 26 по 30 мая без прекращения образовательного процесса в соответ</w:t>
      </w:r>
      <w:r w:rsidRPr="00357794">
        <w:rPr>
          <w:sz w:val="28"/>
          <w:szCs w:val="28"/>
        </w:rPr>
        <w:softHyphen/>
        <w:t>ствии с Уставом и решением педагогического совета образовательной организа</w:t>
      </w:r>
      <w:r w:rsidRPr="00357794">
        <w:rPr>
          <w:sz w:val="28"/>
          <w:szCs w:val="28"/>
        </w:rPr>
        <w:softHyphen/>
        <w:t>ции.</w:t>
      </w:r>
    </w:p>
    <w:p w:rsidR="00732AF9" w:rsidRPr="00357794" w:rsidRDefault="00732AF9" w:rsidP="00732AF9">
      <w:pPr>
        <w:ind w:right="-11" w:firstLine="709"/>
        <w:jc w:val="both"/>
        <w:rPr>
          <w:sz w:val="28"/>
          <w:szCs w:val="28"/>
        </w:rPr>
      </w:pPr>
      <w:r w:rsidRPr="00357794">
        <w:rPr>
          <w:sz w:val="28"/>
          <w:szCs w:val="28"/>
        </w:rPr>
        <w:t>Сроки проведения государственной итоговой аттестации обучающихся 9 и 11 классов уста</w:t>
      </w:r>
      <w:r w:rsidRPr="00357794">
        <w:rPr>
          <w:sz w:val="28"/>
          <w:szCs w:val="28"/>
        </w:rPr>
        <w:softHyphen/>
        <w:t>навливаются Министерством образования РФ.</w:t>
      </w:r>
    </w:p>
    <w:p w:rsidR="00546917" w:rsidRPr="00546917" w:rsidRDefault="00732AF9" w:rsidP="00546917">
      <w:pPr>
        <w:ind w:firstLine="851"/>
        <w:jc w:val="both"/>
        <w:rPr>
          <w:sz w:val="28"/>
          <w:szCs w:val="28"/>
        </w:rPr>
      </w:pPr>
      <w:r w:rsidRPr="00357794">
        <w:rPr>
          <w:sz w:val="28"/>
          <w:szCs w:val="28"/>
        </w:rPr>
        <w:t xml:space="preserve">Осуществляется индивидуальное обучение в домашних условиях с выходом учителей непосредственно на дом к больному ребенку. Учителя, осуществляющие обучение на дому больных детей назначаются администрацией школы из педагогических работников, непосредственно работающих в школе. </w:t>
      </w:r>
    </w:p>
    <w:p w:rsidR="00546917" w:rsidRPr="00546917" w:rsidRDefault="00546917" w:rsidP="00546917">
      <w:pPr>
        <w:spacing w:before="75" w:after="75"/>
        <w:ind w:firstLine="708"/>
        <w:jc w:val="both"/>
        <w:rPr>
          <w:sz w:val="28"/>
          <w:szCs w:val="28"/>
        </w:rPr>
      </w:pPr>
      <w:r w:rsidRPr="00546917">
        <w:rPr>
          <w:sz w:val="28"/>
          <w:szCs w:val="28"/>
        </w:rPr>
        <w:t xml:space="preserve"> Воспитательная работа МОУ «Солохинская СОШ»  осуществлялась в соответствии с целями и задачами,  поставленными на 2016-2017 учебный год, планом воспитательной работы школы, целевыми программами по формированию здорового и безопасного образа жизни «Здоровье», формированию основ культуры питания </w:t>
      </w:r>
      <w:r w:rsidRPr="00546917">
        <w:rPr>
          <w:bCs/>
          <w:sz w:val="28"/>
          <w:szCs w:val="28"/>
        </w:rPr>
        <w:t>«Правильное питание – путь к здоровью и успешному обучению»;</w:t>
      </w:r>
      <w:r w:rsidRPr="00546917">
        <w:rPr>
          <w:sz w:val="28"/>
          <w:szCs w:val="28"/>
        </w:rPr>
        <w:t xml:space="preserve"> «Семья», программа  по взаимодействию с родителями, «Школа нравственности», программа по духовно-нравственному воспитанию, «Школа – остров красоты» благоустройства и содержания территории школы, мониторинга деятельности классных руководителей.</w:t>
      </w:r>
    </w:p>
    <w:p w:rsidR="00546917" w:rsidRPr="00546917" w:rsidRDefault="00546917" w:rsidP="00546917">
      <w:pPr>
        <w:spacing w:before="75" w:after="75"/>
        <w:ind w:firstLine="708"/>
        <w:jc w:val="both"/>
        <w:rPr>
          <w:b/>
          <w:sz w:val="28"/>
          <w:szCs w:val="28"/>
          <w:lang w:eastAsia="ar-SA"/>
        </w:rPr>
      </w:pPr>
      <w:r w:rsidRPr="00546917">
        <w:rPr>
          <w:sz w:val="28"/>
          <w:szCs w:val="28"/>
        </w:rPr>
        <w:t>Проведённые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r w:rsidRPr="00546917">
        <w:rPr>
          <w:sz w:val="28"/>
          <w:szCs w:val="28"/>
          <w:lang w:eastAsia="ar-SA"/>
        </w:rPr>
        <w:t xml:space="preserve"> </w:t>
      </w:r>
    </w:p>
    <w:p w:rsidR="00546917" w:rsidRPr="00546917" w:rsidRDefault="00546917" w:rsidP="00546917">
      <w:pPr>
        <w:shd w:val="clear" w:color="auto" w:fill="FFFFFF"/>
        <w:suppressAutoHyphens/>
        <w:autoSpaceDE w:val="0"/>
        <w:ind w:firstLine="540"/>
        <w:jc w:val="both"/>
        <w:rPr>
          <w:sz w:val="28"/>
          <w:szCs w:val="28"/>
          <w:lang w:eastAsia="ar-SA"/>
        </w:rPr>
      </w:pPr>
      <w:r w:rsidRPr="00546917">
        <w:rPr>
          <w:sz w:val="28"/>
          <w:szCs w:val="28"/>
          <w:lang w:eastAsia="ar-SA"/>
        </w:rPr>
        <w:t xml:space="preserve">Управление школой и учебно-воспитательным процессом осуществлялось в 2016-2017 учебном году на основе приказов, распоряжений Управления образования администрации Белгородского района, Устава школы, штатного расписания, должностных обязанностей администрации, учителей, педагогов дополнительного образования, обслуживающего персонала, правил внутреннего трудового распорядка. </w:t>
      </w:r>
    </w:p>
    <w:p w:rsidR="00546917" w:rsidRPr="00546917" w:rsidRDefault="00546917" w:rsidP="00546917">
      <w:pPr>
        <w:shd w:val="clear" w:color="auto" w:fill="FFFFFF"/>
        <w:suppressAutoHyphens/>
        <w:autoSpaceDE w:val="0"/>
        <w:ind w:firstLine="540"/>
        <w:jc w:val="both"/>
        <w:rPr>
          <w:sz w:val="28"/>
          <w:szCs w:val="28"/>
          <w:lang w:eastAsia="ar-SA"/>
        </w:rPr>
      </w:pPr>
      <w:r w:rsidRPr="00546917">
        <w:rPr>
          <w:sz w:val="28"/>
          <w:szCs w:val="28"/>
          <w:lang w:eastAsia="ar-SA"/>
        </w:rPr>
        <w:lastRenderedPageBreak/>
        <w:t xml:space="preserve">Целью управленческой системы школы является совершенствование всего образовательного процесса. </w:t>
      </w:r>
    </w:p>
    <w:p w:rsidR="00546917" w:rsidRPr="00546917" w:rsidRDefault="00546917" w:rsidP="00546917">
      <w:pPr>
        <w:suppressAutoHyphens/>
        <w:ind w:firstLine="540"/>
        <w:jc w:val="both"/>
        <w:rPr>
          <w:sz w:val="28"/>
          <w:szCs w:val="28"/>
          <w:lang w:eastAsia="ar-SA"/>
        </w:rPr>
      </w:pPr>
      <w:r w:rsidRPr="00546917">
        <w:rPr>
          <w:sz w:val="28"/>
          <w:szCs w:val="28"/>
          <w:lang w:eastAsia="ar-SA"/>
        </w:rPr>
        <w:t>Управленческая деятельность осуществлялась по следующим направлениям:</w:t>
      </w:r>
    </w:p>
    <w:p w:rsidR="00546917" w:rsidRPr="00546917" w:rsidRDefault="00546917" w:rsidP="00546917">
      <w:pPr>
        <w:suppressAutoHyphens/>
        <w:ind w:firstLine="540"/>
        <w:jc w:val="both"/>
        <w:rPr>
          <w:sz w:val="28"/>
          <w:szCs w:val="28"/>
          <w:lang w:eastAsia="ar-SA"/>
        </w:rPr>
      </w:pPr>
      <w:r w:rsidRPr="00546917">
        <w:rPr>
          <w:b/>
          <w:bCs/>
          <w:sz w:val="28"/>
          <w:szCs w:val="28"/>
          <w:lang w:eastAsia="ar-SA"/>
        </w:rPr>
        <w:t>1.Работа с педагогическими кадрами</w:t>
      </w:r>
    </w:p>
    <w:p w:rsidR="00546917" w:rsidRPr="00546917" w:rsidRDefault="00546917" w:rsidP="00546917">
      <w:pPr>
        <w:tabs>
          <w:tab w:val="left" w:pos="900"/>
        </w:tabs>
        <w:suppressAutoHyphens/>
        <w:jc w:val="both"/>
        <w:rPr>
          <w:sz w:val="28"/>
          <w:szCs w:val="28"/>
          <w:lang w:eastAsia="ar-SA"/>
        </w:rPr>
      </w:pPr>
      <w:r w:rsidRPr="00546917">
        <w:rPr>
          <w:sz w:val="28"/>
          <w:szCs w:val="28"/>
          <w:lang w:eastAsia="ar-SA"/>
        </w:rPr>
        <w:t>-обмен опытом работы;</w:t>
      </w:r>
    </w:p>
    <w:p w:rsidR="00546917" w:rsidRPr="00546917" w:rsidRDefault="00546917" w:rsidP="00546917">
      <w:pPr>
        <w:tabs>
          <w:tab w:val="left" w:pos="900"/>
        </w:tabs>
        <w:suppressAutoHyphens/>
        <w:jc w:val="both"/>
        <w:rPr>
          <w:sz w:val="28"/>
          <w:szCs w:val="28"/>
          <w:lang w:eastAsia="ar-SA"/>
        </w:rPr>
      </w:pPr>
      <w:r w:rsidRPr="00546917">
        <w:rPr>
          <w:sz w:val="28"/>
          <w:szCs w:val="28"/>
          <w:lang w:eastAsia="ar-SA"/>
        </w:rPr>
        <w:t>-открытые воспитательные мероприятия;</w:t>
      </w:r>
    </w:p>
    <w:p w:rsidR="00546917" w:rsidRPr="00546917" w:rsidRDefault="00546917" w:rsidP="00546917">
      <w:pPr>
        <w:tabs>
          <w:tab w:val="left" w:pos="900"/>
        </w:tabs>
        <w:suppressAutoHyphens/>
        <w:jc w:val="both"/>
        <w:rPr>
          <w:sz w:val="28"/>
          <w:szCs w:val="28"/>
          <w:lang w:eastAsia="ar-SA"/>
        </w:rPr>
      </w:pPr>
      <w:r w:rsidRPr="00546917">
        <w:rPr>
          <w:sz w:val="28"/>
          <w:szCs w:val="28"/>
          <w:lang w:eastAsia="ar-SA"/>
        </w:rPr>
        <w:t>-педагогические советы;</w:t>
      </w:r>
    </w:p>
    <w:p w:rsidR="00546917" w:rsidRPr="00546917" w:rsidRDefault="00546917" w:rsidP="00546917">
      <w:pPr>
        <w:tabs>
          <w:tab w:val="left" w:pos="900"/>
        </w:tabs>
        <w:suppressAutoHyphens/>
        <w:jc w:val="both"/>
        <w:rPr>
          <w:sz w:val="28"/>
          <w:szCs w:val="28"/>
          <w:lang w:eastAsia="ar-SA"/>
        </w:rPr>
      </w:pPr>
      <w:r w:rsidRPr="00546917">
        <w:rPr>
          <w:sz w:val="28"/>
          <w:szCs w:val="28"/>
          <w:lang w:eastAsia="ar-SA"/>
        </w:rPr>
        <w:t>-организация работы методического объединения классных руководителей.</w:t>
      </w:r>
    </w:p>
    <w:p w:rsidR="00546917" w:rsidRPr="00546917" w:rsidRDefault="00546917" w:rsidP="00546917">
      <w:pPr>
        <w:suppressAutoHyphens/>
        <w:ind w:firstLine="708"/>
        <w:jc w:val="both"/>
        <w:rPr>
          <w:b/>
          <w:bCs/>
          <w:sz w:val="28"/>
          <w:szCs w:val="28"/>
          <w:lang w:eastAsia="ar-SA"/>
        </w:rPr>
      </w:pPr>
      <w:r w:rsidRPr="00546917">
        <w:rPr>
          <w:b/>
          <w:bCs/>
          <w:sz w:val="28"/>
          <w:szCs w:val="28"/>
          <w:lang w:eastAsia="ar-SA"/>
        </w:rPr>
        <w:t>2.Работа с ученическим коллективом</w:t>
      </w:r>
    </w:p>
    <w:p w:rsidR="00546917" w:rsidRPr="00546917" w:rsidRDefault="00546917" w:rsidP="00546917">
      <w:pPr>
        <w:tabs>
          <w:tab w:val="left" w:pos="900"/>
          <w:tab w:val="left" w:pos="1080"/>
        </w:tabs>
        <w:suppressAutoHyphens/>
        <w:jc w:val="both"/>
        <w:rPr>
          <w:sz w:val="28"/>
          <w:szCs w:val="28"/>
          <w:lang w:eastAsia="ar-SA"/>
        </w:rPr>
      </w:pPr>
      <w:r w:rsidRPr="00546917">
        <w:rPr>
          <w:sz w:val="28"/>
          <w:szCs w:val="28"/>
          <w:lang w:eastAsia="ar-SA"/>
        </w:rPr>
        <w:t>-организация работы ученических органов самоуправления;</w:t>
      </w:r>
    </w:p>
    <w:p w:rsidR="00546917" w:rsidRPr="00546917" w:rsidRDefault="00546917" w:rsidP="00546917">
      <w:pPr>
        <w:tabs>
          <w:tab w:val="left" w:pos="900"/>
          <w:tab w:val="left" w:pos="1080"/>
        </w:tabs>
        <w:suppressAutoHyphens/>
        <w:jc w:val="both"/>
        <w:rPr>
          <w:sz w:val="28"/>
          <w:szCs w:val="28"/>
          <w:lang w:eastAsia="ar-SA"/>
        </w:rPr>
      </w:pPr>
      <w:r w:rsidRPr="00546917">
        <w:rPr>
          <w:sz w:val="28"/>
          <w:szCs w:val="28"/>
          <w:lang w:eastAsia="ar-SA"/>
        </w:rPr>
        <w:t>-организация КТД;</w:t>
      </w:r>
    </w:p>
    <w:p w:rsidR="00546917" w:rsidRPr="00546917" w:rsidRDefault="00546917" w:rsidP="00546917">
      <w:pPr>
        <w:tabs>
          <w:tab w:val="left" w:pos="900"/>
          <w:tab w:val="left" w:pos="1080"/>
        </w:tabs>
        <w:suppressAutoHyphens/>
        <w:jc w:val="both"/>
        <w:rPr>
          <w:sz w:val="28"/>
          <w:szCs w:val="28"/>
          <w:lang w:eastAsia="ar-SA"/>
        </w:rPr>
      </w:pPr>
      <w:r w:rsidRPr="00546917">
        <w:rPr>
          <w:sz w:val="28"/>
          <w:szCs w:val="28"/>
          <w:lang w:eastAsia="ar-SA"/>
        </w:rPr>
        <w:t>- организация работы  отряда ЮИД;</w:t>
      </w:r>
    </w:p>
    <w:p w:rsidR="00546917" w:rsidRPr="00546917" w:rsidRDefault="00546917" w:rsidP="00546917">
      <w:pPr>
        <w:tabs>
          <w:tab w:val="left" w:pos="900"/>
          <w:tab w:val="left" w:pos="1080"/>
          <w:tab w:val="left" w:pos="1620"/>
        </w:tabs>
        <w:suppressAutoHyphens/>
        <w:jc w:val="both"/>
        <w:rPr>
          <w:sz w:val="28"/>
          <w:szCs w:val="28"/>
          <w:lang w:eastAsia="ar-SA"/>
        </w:rPr>
      </w:pPr>
      <w:r w:rsidRPr="00546917">
        <w:rPr>
          <w:sz w:val="28"/>
          <w:szCs w:val="28"/>
          <w:lang w:eastAsia="ar-SA"/>
        </w:rPr>
        <w:t>-индивидуальная работа с учащимися.</w:t>
      </w:r>
    </w:p>
    <w:p w:rsidR="00546917" w:rsidRPr="00546917" w:rsidRDefault="00546917" w:rsidP="00546917">
      <w:pPr>
        <w:tabs>
          <w:tab w:val="left" w:pos="900"/>
          <w:tab w:val="left" w:pos="1080"/>
          <w:tab w:val="left" w:pos="1620"/>
        </w:tabs>
        <w:suppressAutoHyphens/>
        <w:jc w:val="both"/>
        <w:rPr>
          <w:sz w:val="28"/>
          <w:szCs w:val="28"/>
          <w:lang w:eastAsia="ar-SA"/>
        </w:rPr>
      </w:pPr>
      <w:r w:rsidRPr="00546917">
        <w:rPr>
          <w:sz w:val="28"/>
          <w:szCs w:val="28"/>
          <w:lang w:eastAsia="ar-SA"/>
        </w:rPr>
        <w:tab/>
      </w:r>
      <w:r w:rsidRPr="00546917">
        <w:rPr>
          <w:b/>
          <w:sz w:val="28"/>
          <w:szCs w:val="28"/>
          <w:lang w:eastAsia="ar-SA"/>
        </w:rPr>
        <w:t>3.</w:t>
      </w:r>
      <w:r w:rsidRPr="00546917">
        <w:rPr>
          <w:b/>
          <w:bCs/>
          <w:sz w:val="28"/>
          <w:szCs w:val="28"/>
          <w:lang w:eastAsia="ar-SA"/>
        </w:rPr>
        <w:t>Сотрудничество и координация деятельности с родителями</w:t>
      </w:r>
    </w:p>
    <w:p w:rsidR="00546917" w:rsidRPr="00546917" w:rsidRDefault="00546917" w:rsidP="00546917">
      <w:pPr>
        <w:tabs>
          <w:tab w:val="left" w:pos="900"/>
          <w:tab w:val="left" w:pos="1620"/>
        </w:tabs>
        <w:suppressAutoHyphens/>
        <w:jc w:val="both"/>
        <w:rPr>
          <w:bCs/>
          <w:sz w:val="28"/>
          <w:szCs w:val="28"/>
          <w:lang w:eastAsia="ar-SA"/>
        </w:rPr>
      </w:pPr>
      <w:r w:rsidRPr="00546917">
        <w:rPr>
          <w:bCs/>
          <w:sz w:val="28"/>
          <w:szCs w:val="28"/>
          <w:lang w:eastAsia="ar-SA"/>
        </w:rPr>
        <w:t>-работа родительского всеобуча;</w:t>
      </w:r>
    </w:p>
    <w:p w:rsidR="00546917" w:rsidRPr="00546917" w:rsidRDefault="00546917" w:rsidP="00546917">
      <w:pPr>
        <w:tabs>
          <w:tab w:val="left" w:pos="900"/>
          <w:tab w:val="left" w:pos="1620"/>
        </w:tabs>
        <w:suppressAutoHyphens/>
        <w:jc w:val="both"/>
        <w:rPr>
          <w:bCs/>
          <w:sz w:val="28"/>
          <w:szCs w:val="28"/>
          <w:lang w:eastAsia="ar-SA"/>
        </w:rPr>
      </w:pPr>
      <w:r w:rsidRPr="00546917">
        <w:rPr>
          <w:bCs/>
          <w:sz w:val="28"/>
          <w:szCs w:val="28"/>
          <w:lang w:eastAsia="ar-SA"/>
        </w:rPr>
        <w:t>-работа родительских комитетов классов;</w:t>
      </w:r>
    </w:p>
    <w:p w:rsidR="00546917" w:rsidRPr="00546917" w:rsidRDefault="00546917" w:rsidP="00546917">
      <w:pPr>
        <w:tabs>
          <w:tab w:val="left" w:pos="900"/>
          <w:tab w:val="left" w:pos="1620"/>
        </w:tabs>
        <w:suppressAutoHyphens/>
        <w:jc w:val="both"/>
        <w:rPr>
          <w:bCs/>
          <w:sz w:val="28"/>
          <w:szCs w:val="28"/>
          <w:lang w:eastAsia="ar-SA"/>
        </w:rPr>
      </w:pPr>
      <w:r w:rsidRPr="00546917">
        <w:rPr>
          <w:bCs/>
          <w:sz w:val="28"/>
          <w:szCs w:val="28"/>
          <w:lang w:eastAsia="ar-SA"/>
        </w:rPr>
        <w:t>-общешкольные родительские собрания;</w:t>
      </w:r>
    </w:p>
    <w:p w:rsidR="00546917" w:rsidRPr="00546917" w:rsidRDefault="00546917" w:rsidP="00546917">
      <w:pPr>
        <w:tabs>
          <w:tab w:val="left" w:pos="900"/>
          <w:tab w:val="left" w:pos="1620"/>
        </w:tabs>
        <w:suppressAutoHyphens/>
        <w:jc w:val="both"/>
        <w:rPr>
          <w:bCs/>
          <w:sz w:val="28"/>
          <w:szCs w:val="28"/>
          <w:lang w:eastAsia="ar-SA"/>
        </w:rPr>
      </w:pPr>
      <w:r w:rsidRPr="00546917">
        <w:rPr>
          <w:bCs/>
          <w:sz w:val="28"/>
          <w:szCs w:val="28"/>
          <w:lang w:eastAsia="ar-SA"/>
        </w:rPr>
        <w:t>-совместные праздники, конкурсы, выставки и т.д.</w:t>
      </w:r>
    </w:p>
    <w:p w:rsidR="00546917" w:rsidRPr="00546917" w:rsidRDefault="00546917" w:rsidP="00546917">
      <w:pPr>
        <w:tabs>
          <w:tab w:val="left" w:pos="720"/>
        </w:tabs>
        <w:suppressAutoHyphens/>
        <w:jc w:val="both"/>
        <w:rPr>
          <w:b/>
          <w:bCs/>
          <w:sz w:val="28"/>
          <w:szCs w:val="28"/>
          <w:lang w:eastAsia="ar-SA"/>
        </w:rPr>
      </w:pPr>
      <w:r w:rsidRPr="00546917">
        <w:rPr>
          <w:b/>
          <w:bCs/>
          <w:sz w:val="28"/>
          <w:szCs w:val="28"/>
          <w:lang w:eastAsia="ar-SA"/>
        </w:rPr>
        <w:tab/>
        <w:t>4.Работа Управляющего совета школы, совета отцов</w:t>
      </w:r>
    </w:p>
    <w:p w:rsidR="00546917" w:rsidRPr="00546917" w:rsidRDefault="00546917" w:rsidP="00546917">
      <w:pPr>
        <w:tabs>
          <w:tab w:val="left" w:pos="720"/>
        </w:tabs>
        <w:suppressAutoHyphens/>
        <w:jc w:val="both"/>
        <w:rPr>
          <w:b/>
          <w:bCs/>
          <w:sz w:val="28"/>
          <w:szCs w:val="28"/>
          <w:lang w:eastAsia="ar-SA"/>
        </w:rPr>
      </w:pPr>
      <w:r w:rsidRPr="00546917">
        <w:rPr>
          <w:b/>
          <w:bCs/>
          <w:sz w:val="28"/>
          <w:szCs w:val="28"/>
          <w:lang w:eastAsia="ar-SA"/>
        </w:rPr>
        <w:tab/>
        <w:t>5.Сотрудничество с общественностью</w:t>
      </w:r>
    </w:p>
    <w:p w:rsidR="00546917" w:rsidRPr="00546917" w:rsidRDefault="00546917" w:rsidP="00546917">
      <w:pPr>
        <w:tabs>
          <w:tab w:val="left" w:pos="720"/>
        </w:tabs>
        <w:suppressAutoHyphens/>
        <w:jc w:val="both"/>
        <w:rPr>
          <w:b/>
          <w:bCs/>
          <w:sz w:val="28"/>
          <w:szCs w:val="28"/>
          <w:lang w:eastAsia="ar-SA"/>
        </w:rPr>
      </w:pPr>
      <w:r w:rsidRPr="00546917">
        <w:rPr>
          <w:b/>
          <w:bCs/>
          <w:sz w:val="28"/>
          <w:szCs w:val="28"/>
          <w:lang w:eastAsia="ar-SA"/>
        </w:rPr>
        <w:tab/>
        <w:t>6.Сбор информации</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-педагогическое наблюдение;</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-анкетирование, мониторинг;</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-диагностика уровня воспитанности;</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-анализ собранной информации.</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ab/>
      </w:r>
      <w:r w:rsidRPr="00546917">
        <w:rPr>
          <w:b/>
          <w:bCs/>
          <w:sz w:val="28"/>
          <w:szCs w:val="28"/>
          <w:lang w:eastAsia="ar-SA"/>
        </w:rPr>
        <w:t>1.Планирование</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-разработка проектов и планов программ, направленных на развитие воспитательной системы школы, развитие учащихся, повышение их уровня воспитанности;</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-подбор форм и методов организации учебно-воспитательного процесса в соответствии с собранной и обработанной информацией.</w:t>
      </w:r>
    </w:p>
    <w:p w:rsidR="00546917" w:rsidRPr="00546917" w:rsidRDefault="00546917" w:rsidP="00546917">
      <w:pPr>
        <w:tabs>
          <w:tab w:val="left" w:pos="-180"/>
          <w:tab w:val="left" w:pos="720"/>
        </w:tabs>
        <w:suppressAutoHyphens/>
        <w:jc w:val="both"/>
        <w:rPr>
          <w:b/>
          <w:bCs/>
          <w:sz w:val="28"/>
          <w:szCs w:val="28"/>
          <w:lang w:eastAsia="ar-SA"/>
        </w:rPr>
      </w:pPr>
      <w:r w:rsidRPr="00546917">
        <w:rPr>
          <w:b/>
          <w:bCs/>
          <w:sz w:val="28"/>
          <w:szCs w:val="28"/>
          <w:lang w:eastAsia="ar-SA"/>
        </w:rPr>
        <w:tab/>
        <w:t>2.Контроль и коррекция</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-анализ и оценка проектов и воспитательных программ на педагогических советах, совещаниях при директоре</w:t>
      </w:r>
      <w:proofErr w:type="gramStart"/>
      <w:r w:rsidRPr="00546917">
        <w:rPr>
          <w:bCs/>
          <w:sz w:val="28"/>
          <w:szCs w:val="28"/>
          <w:lang w:eastAsia="ar-SA"/>
        </w:rPr>
        <w:t xml:space="preserve"> .</w:t>
      </w:r>
      <w:proofErr w:type="gramEnd"/>
    </w:p>
    <w:p w:rsidR="00546917" w:rsidRPr="00546917" w:rsidRDefault="00546917" w:rsidP="00546917">
      <w:pPr>
        <w:tabs>
          <w:tab w:val="left" w:pos="1260"/>
        </w:tabs>
        <w:suppressAutoHyphens/>
        <w:ind w:firstLine="540"/>
        <w:jc w:val="both"/>
        <w:rPr>
          <w:bCs/>
          <w:sz w:val="28"/>
          <w:szCs w:val="28"/>
          <w:lang w:eastAsia="ar-SA"/>
        </w:rPr>
      </w:pPr>
      <w:r w:rsidRPr="00546917">
        <w:rPr>
          <w:bCs/>
          <w:sz w:val="28"/>
          <w:szCs w:val="28"/>
          <w:lang w:eastAsia="ar-SA"/>
        </w:rPr>
        <w:t>Одной из задач управленческой системы школы в прошедшем учебном году было становление и развитие общественной составляющей в управлении.</w:t>
      </w:r>
    </w:p>
    <w:p w:rsidR="00546917" w:rsidRPr="00546917" w:rsidRDefault="00546917" w:rsidP="00546917">
      <w:pPr>
        <w:tabs>
          <w:tab w:val="left" w:pos="1260"/>
        </w:tabs>
        <w:suppressAutoHyphens/>
        <w:ind w:firstLine="540"/>
        <w:jc w:val="both"/>
        <w:rPr>
          <w:bCs/>
          <w:sz w:val="28"/>
          <w:szCs w:val="28"/>
          <w:lang w:eastAsia="ar-SA"/>
        </w:rPr>
      </w:pPr>
      <w:r w:rsidRPr="00546917">
        <w:rPr>
          <w:bCs/>
          <w:sz w:val="28"/>
          <w:szCs w:val="28"/>
          <w:lang w:eastAsia="ar-SA"/>
        </w:rPr>
        <w:t xml:space="preserve">Содержание деятельности в данном направлении заключалось </w:t>
      </w:r>
      <w:proofErr w:type="gramStart"/>
      <w:r w:rsidRPr="00546917">
        <w:rPr>
          <w:bCs/>
          <w:sz w:val="28"/>
          <w:szCs w:val="28"/>
          <w:lang w:eastAsia="ar-SA"/>
        </w:rPr>
        <w:t>в</w:t>
      </w:r>
      <w:proofErr w:type="gramEnd"/>
      <w:r w:rsidRPr="00546917">
        <w:rPr>
          <w:bCs/>
          <w:sz w:val="28"/>
          <w:szCs w:val="28"/>
          <w:lang w:eastAsia="ar-SA"/>
        </w:rPr>
        <w:t>:</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-совместной законотворческой деятельности;</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 разработке, принятии и реализации нормативных документов;</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-разработке организационно-правовых параметров, мер поощрения, наказания, ответственности всех участников воспитательного процесса;</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t>-</w:t>
      </w:r>
      <w:proofErr w:type="spellStart"/>
      <w:r w:rsidRPr="00546917">
        <w:rPr>
          <w:bCs/>
          <w:sz w:val="28"/>
          <w:szCs w:val="28"/>
          <w:lang w:eastAsia="ar-SA"/>
        </w:rPr>
        <w:t>гуманизация</w:t>
      </w:r>
      <w:proofErr w:type="spellEnd"/>
      <w:r w:rsidRPr="00546917">
        <w:rPr>
          <w:bCs/>
          <w:sz w:val="28"/>
          <w:szCs w:val="28"/>
          <w:lang w:eastAsia="ar-SA"/>
        </w:rPr>
        <w:t xml:space="preserve"> взаимоотношений субъектов школьной жизни;</w:t>
      </w:r>
    </w:p>
    <w:p w:rsidR="00546917" w:rsidRPr="00546917" w:rsidRDefault="00546917" w:rsidP="00546917">
      <w:pPr>
        <w:tabs>
          <w:tab w:val="left" w:pos="900"/>
        </w:tabs>
        <w:suppressAutoHyphens/>
        <w:jc w:val="both"/>
        <w:rPr>
          <w:bCs/>
          <w:sz w:val="28"/>
          <w:szCs w:val="28"/>
          <w:lang w:eastAsia="ar-SA"/>
        </w:rPr>
      </w:pPr>
      <w:r w:rsidRPr="00546917">
        <w:rPr>
          <w:bCs/>
          <w:sz w:val="28"/>
          <w:szCs w:val="28"/>
          <w:lang w:eastAsia="ar-SA"/>
        </w:rPr>
        <w:lastRenderedPageBreak/>
        <w:t>-обмен мнениями членов школьного коллектива и родительской общественности по актуальным вопросам обучения и воспитания учащихся.</w:t>
      </w:r>
    </w:p>
    <w:p w:rsidR="00546917" w:rsidRPr="00546917" w:rsidRDefault="00546917" w:rsidP="00546917">
      <w:pPr>
        <w:suppressAutoHyphens/>
        <w:rPr>
          <w:sz w:val="28"/>
          <w:szCs w:val="28"/>
          <w:lang w:eastAsia="ar-SA"/>
        </w:rPr>
      </w:pPr>
      <w:r w:rsidRPr="00546917">
        <w:rPr>
          <w:b/>
          <w:sz w:val="28"/>
          <w:szCs w:val="28"/>
          <w:lang w:eastAsia="ar-SA"/>
        </w:rPr>
        <w:t>Организация общешкольных мероприятий</w:t>
      </w:r>
    </w:p>
    <w:p w:rsidR="00546917" w:rsidRPr="00546917" w:rsidRDefault="00546917" w:rsidP="00546917">
      <w:pPr>
        <w:widowControl w:val="0"/>
        <w:tabs>
          <w:tab w:val="left" w:pos="262"/>
        </w:tabs>
        <w:jc w:val="both"/>
        <w:rPr>
          <w:sz w:val="28"/>
          <w:szCs w:val="28"/>
        </w:rPr>
      </w:pPr>
      <w:r w:rsidRPr="00546917">
        <w:rPr>
          <w:sz w:val="28"/>
          <w:szCs w:val="28"/>
        </w:rPr>
        <w:t xml:space="preserve">             Основной составляющей воспитательной системы являлись </w:t>
      </w:r>
      <w:r w:rsidRPr="00546917">
        <w:rPr>
          <w:b/>
          <w:sz w:val="28"/>
          <w:szCs w:val="28"/>
        </w:rPr>
        <w:t>традиционные общешкольные мероприятия</w:t>
      </w:r>
      <w:r w:rsidRPr="00546917">
        <w:rPr>
          <w:sz w:val="28"/>
          <w:szCs w:val="28"/>
        </w:rPr>
        <w:t xml:space="preserve">, объединенные в тематические периоды, месячники, декады. Они способствовали творческой активности </w:t>
      </w:r>
      <w:proofErr w:type="gramStart"/>
      <w:r w:rsidRPr="00546917">
        <w:rPr>
          <w:sz w:val="28"/>
          <w:szCs w:val="28"/>
        </w:rPr>
        <w:t>обучающихся</w:t>
      </w:r>
      <w:proofErr w:type="gramEnd"/>
      <w:r w:rsidRPr="00546917">
        <w:rPr>
          <w:sz w:val="28"/>
          <w:szCs w:val="28"/>
        </w:rPr>
        <w:t xml:space="preserve">, созданию  чёткого ритма жизни школьного коллектива, оказывали действенную помощь классному руководителю. </w:t>
      </w:r>
    </w:p>
    <w:p w:rsidR="00546917" w:rsidRPr="00546917" w:rsidRDefault="00546917" w:rsidP="00546917">
      <w:pPr>
        <w:widowControl w:val="0"/>
        <w:tabs>
          <w:tab w:val="left" w:pos="262"/>
        </w:tabs>
        <w:jc w:val="both"/>
        <w:rPr>
          <w:b/>
          <w:sz w:val="28"/>
          <w:szCs w:val="28"/>
        </w:rPr>
      </w:pPr>
      <w:r w:rsidRPr="00546917">
        <w:rPr>
          <w:b/>
          <w:sz w:val="28"/>
          <w:szCs w:val="28"/>
        </w:rPr>
        <w:t>Традиционные общешкольные мероприятия, проведенные в 2016-2017 учебном году в МОУ «Солохинская СОШ»:</w:t>
      </w:r>
    </w:p>
    <w:p w:rsidR="00546917" w:rsidRPr="00546917" w:rsidRDefault="00546917" w:rsidP="00546917">
      <w:pPr>
        <w:widowControl w:val="0"/>
        <w:tabs>
          <w:tab w:val="left" w:pos="262"/>
        </w:tabs>
        <w:rPr>
          <w:sz w:val="28"/>
          <w:szCs w:val="28"/>
        </w:rPr>
      </w:pPr>
      <w:r w:rsidRPr="00546917">
        <w:rPr>
          <w:sz w:val="28"/>
          <w:szCs w:val="28"/>
        </w:rPr>
        <w:t>-День Знаний. Торжественная линейка;</w:t>
      </w:r>
    </w:p>
    <w:p w:rsidR="00546917" w:rsidRPr="00546917" w:rsidRDefault="00546917" w:rsidP="00546917">
      <w:pPr>
        <w:widowControl w:val="0"/>
        <w:tabs>
          <w:tab w:val="left" w:pos="262"/>
        </w:tabs>
        <w:rPr>
          <w:sz w:val="28"/>
          <w:szCs w:val="28"/>
        </w:rPr>
      </w:pPr>
      <w:r w:rsidRPr="00546917">
        <w:rPr>
          <w:sz w:val="28"/>
          <w:szCs w:val="28"/>
        </w:rPr>
        <w:t>-День Здоровья;</w:t>
      </w:r>
    </w:p>
    <w:p w:rsidR="00546917" w:rsidRPr="00546917" w:rsidRDefault="00546917" w:rsidP="00546917">
      <w:pPr>
        <w:widowControl w:val="0"/>
        <w:tabs>
          <w:tab w:val="left" w:pos="262"/>
        </w:tabs>
        <w:rPr>
          <w:sz w:val="28"/>
          <w:szCs w:val="28"/>
        </w:rPr>
      </w:pPr>
      <w:r w:rsidRPr="00546917">
        <w:rPr>
          <w:sz w:val="28"/>
          <w:szCs w:val="28"/>
        </w:rPr>
        <w:t>-День Учителя. День самоуправления;</w:t>
      </w:r>
    </w:p>
    <w:p w:rsidR="00546917" w:rsidRPr="00546917" w:rsidRDefault="00546917" w:rsidP="00546917">
      <w:pPr>
        <w:widowControl w:val="0"/>
        <w:tabs>
          <w:tab w:val="left" w:pos="262"/>
        </w:tabs>
        <w:rPr>
          <w:sz w:val="28"/>
          <w:szCs w:val="28"/>
        </w:rPr>
      </w:pPr>
      <w:r w:rsidRPr="00546917">
        <w:rPr>
          <w:sz w:val="28"/>
          <w:szCs w:val="28"/>
        </w:rPr>
        <w:t>-Выборы президента школы;</w:t>
      </w:r>
    </w:p>
    <w:p w:rsidR="00546917" w:rsidRPr="00546917" w:rsidRDefault="00546917" w:rsidP="00546917">
      <w:pPr>
        <w:widowControl w:val="0"/>
        <w:tabs>
          <w:tab w:val="left" w:pos="262"/>
        </w:tabs>
        <w:rPr>
          <w:sz w:val="28"/>
          <w:szCs w:val="28"/>
        </w:rPr>
      </w:pPr>
      <w:r w:rsidRPr="00546917">
        <w:rPr>
          <w:sz w:val="28"/>
          <w:szCs w:val="28"/>
        </w:rPr>
        <w:t>-День пожилого человека;</w:t>
      </w:r>
    </w:p>
    <w:p w:rsidR="00546917" w:rsidRPr="00546917" w:rsidRDefault="00546917" w:rsidP="00546917">
      <w:pPr>
        <w:widowControl w:val="0"/>
        <w:tabs>
          <w:tab w:val="left" w:pos="262"/>
        </w:tabs>
        <w:rPr>
          <w:sz w:val="28"/>
          <w:szCs w:val="28"/>
        </w:rPr>
      </w:pPr>
      <w:r w:rsidRPr="00546917">
        <w:rPr>
          <w:sz w:val="28"/>
          <w:szCs w:val="28"/>
        </w:rPr>
        <w:t>-Посвящение в первоклассники, в члены детской организации «Семицветная страна»;</w:t>
      </w:r>
    </w:p>
    <w:p w:rsidR="00546917" w:rsidRPr="00546917" w:rsidRDefault="00546917" w:rsidP="00546917">
      <w:pPr>
        <w:widowControl w:val="0"/>
        <w:tabs>
          <w:tab w:val="left" w:pos="262"/>
        </w:tabs>
        <w:rPr>
          <w:sz w:val="28"/>
          <w:szCs w:val="28"/>
        </w:rPr>
      </w:pPr>
      <w:r w:rsidRPr="00546917">
        <w:rPr>
          <w:sz w:val="28"/>
          <w:szCs w:val="28"/>
        </w:rPr>
        <w:t>-День матери;</w:t>
      </w:r>
    </w:p>
    <w:p w:rsidR="00546917" w:rsidRPr="00546917" w:rsidRDefault="00546917" w:rsidP="00546917">
      <w:pPr>
        <w:widowControl w:val="0"/>
        <w:tabs>
          <w:tab w:val="left" w:pos="262"/>
        </w:tabs>
        <w:rPr>
          <w:sz w:val="28"/>
          <w:szCs w:val="28"/>
        </w:rPr>
      </w:pPr>
      <w:r w:rsidRPr="00546917">
        <w:rPr>
          <w:sz w:val="28"/>
          <w:szCs w:val="28"/>
        </w:rPr>
        <w:t>-Праздник осени;</w:t>
      </w:r>
    </w:p>
    <w:p w:rsidR="00546917" w:rsidRPr="00546917" w:rsidRDefault="00546917" w:rsidP="00546917">
      <w:pPr>
        <w:widowControl w:val="0"/>
        <w:tabs>
          <w:tab w:val="left" w:pos="262"/>
        </w:tabs>
        <w:rPr>
          <w:sz w:val="28"/>
          <w:szCs w:val="28"/>
        </w:rPr>
      </w:pPr>
      <w:r w:rsidRPr="00546917">
        <w:rPr>
          <w:sz w:val="28"/>
          <w:szCs w:val="28"/>
        </w:rPr>
        <w:t>-Новогодние и Рождественские праздники;</w:t>
      </w:r>
    </w:p>
    <w:p w:rsidR="00546917" w:rsidRPr="00546917" w:rsidRDefault="00546917" w:rsidP="00546917">
      <w:pPr>
        <w:widowControl w:val="0"/>
        <w:tabs>
          <w:tab w:val="left" w:pos="262"/>
        </w:tabs>
        <w:rPr>
          <w:sz w:val="28"/>
          <w:szCs w:val="28"/>
        </w:rPr>
      </w:pPr>
      <w:r w:rsidRPr="00546917">
        <w:rPr>
          <w:sz w:val="28"/>
          <w:szCs w:val="28"/>
        </w:rPr>
        <w:t>-День Защитника Отечества, смотр строя и песни;</w:t>
      </w:r>
    </w:p>
    <w:p w:rsidR="00546917" w:rsidRPr="00546917" w:rsidRDefault="00546917" w:rsidP="00546917">
      <w:pPr>
        <w:widowControl w:val="0"/>
        <w:tabs>
          <w:tab w:val="left" w:pos="262"/>
        </w:tabs>
        <w:rPr>
          <w:sz w:val="28"/>
          <w:szCs w:val="28"/>
        </w:rPr>
      </w:pPr>
      <w:r w:rsidRPr="00546917">
        <w:rPr>
          <w:sz w:val="28"/>
          <w:szCs w:val="28"/>
        </w:rPr>
        <w:t>- Международный женский день (8 Марта);</w:t>
      </w:r>
    </w:p>
    <w:p w:rsidR="00546917" w:rsidRPr="00546917" w:rsidRDefault="00546917" w:rsidP="00546917">
      <w:pPr>
        <w:widowControl w:val="0"/>
        <w:tabs>
          <w:tab w:val="left" w:pos="262"/>
        </w:tabs>
        <w:rPr>
          <w:sz w:val="28"/>
          <w:szCs w:val="28"/>
        </w:rPr>
      </w:pPr>
      <w:r w:rsidRPr="00546917">
        <w:rPr>
          <w:sz w:val="28"/>
          <w:szCs w:val="28"/>
        </w:rPr>
        <w:t>-Трудовой десант «</w:t>
      </w:r>
      <w:r w:rsidRPr="00546917">
        <w:rPr>
          <w:i/>
          <w:sz w:val="28"/>
          <w:szCs w:val="28"/>
        </w:rPr>
        <w:t>Чистый школьный двор»;</w:t>
      </w:r>
    </w:p>
    <w:p w:rsidR="00546917" w:rsidRPr="00546917" w:rsidRDefault="00546917" w:rsidP="00546917">
      <w:pPr>
        <w:widowControl w:val="0"/>
        <w:tabs>
          <w:tab w:val="left" w:pos="262"/>
        </w:tabs>
        <w:rPr>
          <w:sz w:val="28"/>
          <w:szCs w:val="28"/>
        </w:rPr>
      </w:pPr>
      <w:r w:rsidRPr="00546917">
        <w:rPr>
          <w:sz w:val="28"/>
          <w:szCs w:val="28"/>
        </w:rPr>
        <w:t>- Мероприятия, посвящённые Дню Победы «</w:t>
      </w:r>
      <w:r w:rsidRPr="00546917">
        <w:rPr>
          <w:i/>
          <w:sz w:val="28"/>
          <w:szCs w:val="28"/>
        </w:rPr>
        <w:t>Этих дней не смолкнет слава...»;</w:t>
      </w:r>
    </w:p>
    <w:p w:rsidR="00546917" w:rsidRPr="00546917" w:rsidRDefault="00546917" w:rsidP="00546917">
      <w:pPr>
        <w:widowControl w:val="0"/>
        <w:tabs>
          <w:tab w:val="left" w:pos="262"/>
        </w:tabs>
        <w:rPr>
          <w:sz w:val="28"/>
          <w:szCs w:val="28"/>
        </w:rPr>
      </w:pPr>
      <w:r w:rsidRPr="00546917">
        <w:rPr>
          <w:sz w:val="28"/>
          <w:szCs w:val="28"/>
        </w:rPr>
        <w:t xml:space="preserve">- Торжественная линейка, посвященная </w:t>
      </w:r>
      <w:r w:rsidRPr="00546917">
        <w:rPr>
          <w:i/>
          <w:sz w:val="28"/>
          <w:szCs w:val="28"/>
        </w:rPr>
        <w:t>«Последнему звонку-2017»;</w:t>
      </w:r>
    </w:p>
    <w:p w:rsidR="00546917" w:rsidRPr="00546917" w:rsidRDefault="00546917" w:rsidP="00546917">
      <w:pPr>
        <w:widowControl w:val="0"/>
        <w:tabs>
          <w:tab w:val="left" w:pos="262"/>
        </w:tabs>
        <w:rPr>
          <w:sz w:val="28"/>
          <w:szCs w:val="28"/>
        </w:rPr>
      </w:pPr>
      <w:r w:rsidRPr="00546917">
        <w:rPr>
          <w:sz w:val="28"/>
          <w:szCs w:val="28"/>
        </w:rPr>
        <w:t>- «Прощай, начальная школа»;</w:t>
      </w:r>
    </w:p>
    <w:p w:rsidR="00546917" w:rsidRPr="00546917" w:rsidRDefault="00546917" w:rsidP="00546917">
      <w:pPr>
        <w:widowControl w:val="0"/>
        <w:tabs>
          <w:tab w:val="left" w:pos="262"/>
        </w:tabs>
        <w:rPr>
          <w:sz w:val="28"/>
          <w:szCs w:val="28"/>
        </w:rPr>
      </w:pPr>
      <w:r w:rsidRPr="00546917">
        <w:rPr>
          <w:sz w:val="28"/>
          <w:szCs w:val="28"/>
        </w:rPr>
        <w:t>- День детства;</w:t>
      </w:r>
    </w:p>
    <w:p w:rsidR="00546917" w:rsidRPr="00546917" w:rsidRDefault="00546917" w:rsidP="00546917">
      <w:pPr>
        <w:widowControl w:val="0"/>
        <w:tabs>
          <w:tab w:val="left" w:pos="262"/>
        </w:tabs>
        <w:rPr>
          <w:sz w:val="28"/>
          <w:szCs w:val="28"/>
        </w:rPr>
      </w:pPr>
      <w:r w:rsidRPr="00546917">
        <w:rPr>
          <w:sz w:val="28"/>
          <w:szCs w:val="28"/>
        </w:rPr>
        <w:t>- Выпускные вечера 9-х и 11-х классов;</w:t>
      </w:r>
    </w:p>
    <w:p w:rsidR="00546917" w:rsidRPr="00546917" w:rsidRDefault="00546917" w:rsidP="00B10D9B">
      <w:pPr>
        <w:numPr>
          <w:ilvl w:val="0"/>
          <w:numId w:val="14"/>
        </w:numPr>
        <w:tabs>
          <w:tab w:val="num" w:pos="0"/>
          <w:tab w:val="num" w:pos="187"/>
        </w:tabs>
        <w:ind w:left="-357" w:firstLine="357"/>
        <w:jc w:val="both"/>
        <w:rPr>
          <w:sz w:val="28"/>
          <w:szCs w:val="28"/>
        </w:rPr>
      </w:pPr>
      <w:r w:rsidRPr="00546917">
        <w:rPr>
          <w:sz w:val="28"/>
          <w:szCs w:val="28"/>
        </w:rPr>
        <w:t>Предметные декады и месячники различной направленности.</w:t>
      </w:r>
    </w:p>
    <w:p w:rsidR="00546917" w:rsidRPr="00546917" w:rsidRDefault="00546917" w:rsidP="00546917">
      <w:pPr>
        <w:widowControl w:val="0"/>
        <w:tabs>
          <w:tab w:val="left" w:pos="262"/>
        </w:tabs>
        <w:jc w:val="both"/>
        <w:rPr>
          <w:sz w:val="28"/>
          <w:szCs w:val="28"/>
        </w:rPr>
      </w:pPr>
      <w:r w:rsidRPr="00546917">
        <w:rPr>
          <w:sz w:val="28"/>
          <w:szCs w:val="28"/>
        </w:rPr>
        <w:t xml:space="preserve">        В 2016-2017 учебном году воспитательную деятельность осуществляли 10 классных руководителей в 11-ти классных коллективах: 4 класса - начального звена, 5 классов - среднего звена, 2 класса - старшего звена.</w:t>
      </w:r>
    </w:p>
    <w:tbl>
      <w:tblPr>
        <w:tblStyle w:val="afd"/>
        <w:tblW w:w="0" w:type="auto"/>
        <w:tblLayout w:type="fixed"/>
        <w:tblLook w:val="04A0"/>
      </w:tblPr>
      <w:tblGrid>
        <w:gridCol w:w="662"/>
        <w:gridCol w:w="2486"/>
        <w:gridCol w:w="1975"/>
        <w:gridCol w:w="1619"/>
        <w:gridCol w:w="647"/>
        <w:gridCol w:w="699"/>
        <w:gridCol w:w="667"/>
        <w:gridCol w:w="816"/>
      </w:tblGrid>
      <w:tr w:rsidR="00546917" w:rsidRPr="006B69EC" w:rsidTr="00546917">
        <w:trPr>
          <w:trHeight w:val="323"/>
        </w:trPr>
        <w:tc>
          <w:tcPr>
            <w:tcW w:w="662" w:type="dxa"/>
            <w:vMerge w:val="restart"/>
          </w:tcPr>
          <w:p w:rsidR="00546917" w:rsidRPr="00546917" w:rsidRDefault="00546917" w:rsidP="00546917">
            <w:pPr>
              <w:widowControl w:val="0"/>
              <w:tabs>
                <w:tab w:val="left" w:pos="262"/>
              </w:tabs>
              <w:jc w:val="both"/>
            </w:pPr>
            <w:r w:rsidRPr="00546917">
              <w:t xml:space="preserve">№ </w:t>
            </w:r>
            <w:proofErr w:type="spellStart"/>
            <w:proofErr w:type="gramStart"/>
            <w:r w:rsidRPr="00546917">
              <w:t>п</w:t>
            </w:r>
            <w:proofErr w:type="spellEnd"/>
            <w:proofErr w:type="gramEnd"/>
            <w:r w:rsidRPr="00546917">
              <w:t>/</w:t>
            </w:r>
            <w:proofErr w:type="spellStart"/>
            <w:r w:rsidRPr="00546917">
              <w:t>п</w:t>
            </w:r>
            <w:proofErr w:type="spellEnd"/>
          </w:p>
        </w:tc>
        <w:tc>
          <w:tcPr>
            <w:tcW w:w="2486" w:type="dxa"/>
            <w:vMerge w:val="restart"/>
          </w:tcPr>
          <w:p w:rsidR="00546917" w:rsidRPr="00546917" w:rsidRDefault="00546917" w:rsidP="00546917">
            <w:pPr>
              <w:widowControl w:val="0"/>
              <w:tabs>
                <w:tab w:val="left" w:pos="262"/>
              </w:tabs>
              <w:jc w:val="both"/>
            </w:pPr>
            <w:r w:rsidRPr="00546917">
              <w:t>Ф.И.О. классного руководителя</w:t>
            </w:r>
          </w:p>
        </w:tc>
        <w:tc>
          <w:tcPr>
            <w:tcW w:w="1975" w:type="dxa"/>
            <w:vMerge w:val="restart"/>
          </w:tcPr>
          <w:p w:rsidR="00546917" w:rsidRPr="00546917" w:rsidRDefault="00546917" w:rsidP="00546917">
            <w:pPr>
              <w:widowControl w:val="0"/>
              <w:tabs>
                <w:tab w:val="left" w:pos="262"/>
              </w:tabs>
              <w:jc w:val="both"/>
            </w:pPr>
            <w:r w:rsidRPr="00546917">
              <w:t>Класс, в котором осуществляется классное руководство</w:t>
            </w:r>
          </w:p>
        </w:tc>
        <w:tc>
          <w:tcPr>
            <w:tcW w:w="1619" w:type="dxa"/>
            <w:vMerge w:val="restart"/>
          </w:tcPr>
          <w:p w:rsidR="00546917" w:rsidRPr="00546917" w:rsidRDefault="00546917" w:rsidP="00546917">
            <w:pPr>
              <w:widowControl w:val="0"/>
              <w:tabs>
                <w:tab w:val="left" w:pos="262"/>
              </w:tabs>
              <w:jc w:val="both"/>
            </w:pPr>
            <w:r w:rsidRPr="00546917">
              <w:t>Категория классного руководителя</w:t>
            </w:r>
          </w:p>
        </w:tc>
        <w:tc>
          <w:tcPr>
            <w:tcW w:w="2829" w:type="dxa"/>
            <w:gridSpan w:val="4"/>
          </w:tcPr>
          <w:p w:rsidR="00546917" w:rsidRPr="00546917" w:rsidRDefault="00546917" w:rsidP="00546917">
            <w:pPr>
              <w:widowControl w:val="0"/>
              <w:tabs>
                <w:tab w:val="left" w:pos="262"/>
              </w:tabs>
              <w:jc w:val="both"/>
            </w:pPr>
            <w:r w:rsidRPr="00546917">
              <w:t>Педагогический стаж классного руководителя</w:t>
            </w:r>
          </w:p>
        </w:tc>
      </w:tr>
      <w:tr w:rsidR="00546917" w:rsidRPr="006B69EC" w:rsidTr="00546917">
        <w:trPr>
          <w:trHeight w:val="777"/>
        </w:trPr>
        <w:tc>
          <w:tcPr>
            <w:tcW w:w="662" w:type="dxa"/>
            <w:vMerge/>
          </w:tcPr>
          <w:p w:rsidR="00546917" w:rsidRPr="00546917" w:rsidRDefault="00546917" w:rsidP="00546917">
            <w:pPr>
              <w:widowControl w:val="0"/>
              <w:tabs>
                <w:tab w:val="left" w:pos="262"/>
              </w:tabs>
              <w:jc w:val="both"/>
            </w:pPr>
          </w:p>
        </w:tc>
        <w:tc>
          <w:tcPr>
            <w:tcW w:w="2486" w:type="dxa"/>
            <w:vMerge/>
          </w:tcPr>
          <w:p w:rsidR="00546917" w:rsidRPr="00546917" w:rsidRDefault="00546917" w:rsidP="00546917">
            <w:pPr>
              <w:widowControl w:val="0"/>
              <w:tabs>
                <w:tab w:val="left" w:pos="262"/>
              </w:tabs>
              <w:jc w:val="both"/>
            </w:pPr>
          </w:p>
        </w:tc>
        <w:tc>
          <w:tcPr>
            <w:tcW w:w="1975" w:type="dxa"/>
            <w:vMerge/>
          </w:tcPr>
          <w:p w:rsidR="00546917" w:rsidRPr="00546917" w:rsidRDefault="00546917" w:rsidP="00546917">
            <w:pPr>
              <w:widowControl w:val="0"/>
              <w:tabs>
                <w:tab w:val="left" w:pos="262"/>
              </w:tabs>
              <w:jc w:val="both"/>
            </w:pPr>
          </w:p>
        </w:tc>
        <w:tc>
          <w:tcPr>
            <w:tcW w:w="1619" w:type="dxa"/>
            <w:vMerge/>
          </w:tcPr>
          <w:p w:rsidR="00546917" w:rsidRPr="00546917" w:rsidRDefault="00546917" w:rsidP="00546917">
            <w:pPr>
              <w:widowControl w:val="0"/>
              <w:tabs>
                <w:tab w:val="left" w:pos="262"/>
              </w:tabs>
              <w:jc w:val="both"/>
            </w:pPr>
          </w:p>
        </w:tc>
        <w:tc>
          <w:tcPr>
            <w:tcW w:w="647" w:type="dxa"/>
          </w:tcPr>
          <w:p w:rsidR="00546917" w:rsidRPr="00546917" w:rsidRDefault="00546917" w:rsidP="00546917">
            <w:pPr>
              <w:widowControl w:val="0"/>
              <w:tabs>
                <w:tab w:val="left" w:pos="262"/>
              </w:tabs>
              <w:jc w:val="both"/>
            </w:pPr>
            <w:r w:rsidRPr="00546917">
              <w:t>0-5 лет</w:t>
            </w:r>
          </w:p>
        </w:tc>
        <w:tc>
          <w:tcPr>
            <w:tcW w:w="699" w:type="dxa"/>
          </w:tcPr>
          <w:p w:rsidR="00546917" w:rsidRPr="00546917" w:rsidRDefault="00546917" w:rsidP="00546917">
            <w:pPr>
              <w:widowControl w:val="0"/>
              <w:tabs>
                <w:tab w:val="left" w:pos="262"/>
              </w:tabs>
              <w:jc w:val="both"/>
            </w:pPr>
            <w:r w:rsidRPr="00546917">
              <w:t>6-12</w:t>
            </w:r>
          </w:p>
          <w:p w:rsidR="00546917" w:rsidRPr="00546917" w:rsidRDefault="00546917" w:rsidP="00546917">
            <w:pPr>
              <w:widowControl w:val="0"/>
              <w:tabs>
                <w:tab w:val="left" w:pos="262"/>
              </w:tabs>
              <w:jc w:val="both"/>
            </w:pPr>
            <w:r w:rsidRPr="00546917">
              <w:t>лет</w:t>
            </w:r>
          </w:p>
        </w:tc>
        <w:tc>
          <w:tcPr>
            <w:tcW w:w="667" w:type="dxa"/>
          </w:tcPr>
          <w:p w:rsidR="00546917" w:rsidRPr="00546917" w:rsidRDefault="00546917" w:rsidP="00546917">
            <w:pPr>
              <w:widowControl w:val="0"/>
              <w:tabs>
                <w:tab w:val="left" w:pos="262"/>
              </w:tabs>
              <w:jc w:val="both"/>
            </w:pPr>
            <w:r w:rsidRPr="00546917">
              <w:t>13-24 лет</w:t>
            </w:r>
          </w:p>
        </w:tc>
        <w:tc>
          <w:tcPr>
            <w:tcW w:w="816" w:type="dxa"/>
          </w:tcPr>
          <w:p w:rsidR="00546917" w:rsidRPr="00546917" w:rsidRDefault="00546917" w:rsidP="00546917">
            <w:pPr>
              <w:widowControl w:val="0"/>
              <w:tabs>
                <w:tab w:val="left" w:pos="262"/>
              </w:tabs>
              <w:jc w:val="both"/>
            </w:pPr>
            <w:r w:rsidRPr="00546917">
              <w:t xml:space="preserve">25  </w:t>
            </w:r>
          </w:p>
          <w:p w:rsidR="00546917" w:rsidRPr="00546917" w:rsidRDefault="00546917" w:rsidP="00546917">
            <w:pPr>
              <w:widowControl w:val="0"/>
              <w:tabs>
                <w:tab w:val="left" w:pos="262"/>
              </w:tabs>
              <w:jc w:val="both"/>
            </w:pPr>
            <w:r w:rsidRPr="00546917">
              <w:t>и более</w:t>
            </w:r>
          </w:p>
        </w:tc>
      </w:tr>
      <w:tr w:rsidR="00546917" w:rsidRPr="006B69EC" w:rsidTr="00546917">
        <w:tc>
          <w:tcPr>
            <w:tcW w:w="662" w:type="dxa"/>
          </w:tcPr>
          <w:p w:rsidR="00546917" w:rsidRPr="00546917" w:rsidRDefault="00546917" w:rsidP="00546917">
            <w:pPr>
              <w:widowControl w:val="0"/>
              <w:tabs>
                <w:tab w:val="left" w:pos="262"/>
              </w:tabs>
              <w:jc w:val="both"/>
            </w:pPr>
            <w:r w:rsidRPr="00546917">
              <w:t>1</w:t>
            </w:r>
          </w:p>
        </w:tc>
        <w:tc>
          <w:tcPr>
            <w:tcW w:w="2486" w:type="dxa"/>
          </w:tcPr>
          <w:p w:rsidR="00546917" w:rsidRPr="00546917" w:rsidRDefault="00546917" w:rsidP="00546917">
            <w:pPr>
              <w:widowControl w:val="0"/>
              <w:tabs>
                <w:tab w:val="left" w:pos="262"/>
              </w:tabs>
              <w:jc w:val="both"/>
            </w:pPr>
            <w:proofErr w:type="spellStart"/>
            <w:r w:rsidRPr="00546917">
              <w:t>Шутенко</w:t>
            </w:r>
            <w:proofErr w:type="spellEnd"/>
            <w:r w:rsidRPr="00546917">
              <w:t xml:space="preserve"> Ирина Николаевна</w:t>
            </w:r>
          </w:p>
        </w:tc>
        <w:tc>
          <w:tcPr>
            <w:tcW w:w="1975" w:type="dxa"/>
          </w:tcPr>
          <w:p w:rsidR="00546917" w:rsidRPr="00546917" w:rsidRDefault="00546917" w:rsidP="00546917">
            <w:pPr>
              <w:widowControl w:val="0"/>
              <w:tabs>
                <w:tab w:val="left" w:pos="262"/>
              </w:tabs>
              <w:jc w:val="center"/>
            </w:pPr>
            <w:r w:rsidRPr="00546917">
              <w:t>1</w:t>
            </w:r>
          </w:p>
        </w:tc>
        <w:tc>
          <w:tcPr>
            <w:tcW w:w="1619" w:type="dxa"/>
          </w:tcPr>
          <w:p w:rsidR="00546917" w:rsidRPr="00546917" w:rsidRDefault="00546917" w:rsidP="00546917">
            <w:pPr>
              <w:widowControl w:val="0"/>
              <w:tabs>
                <w:tab w:val="left" w:pos="262"/>
              </w:tabs>
              <w:jc w:val="center"/>
            </w:pPr>
            <w:r w:rsidRPr="00546917">
              <w:t>первая</w:t>
            </w:r>
          </w:p>
        </w:tc>
        <w:tc>
          <w:tcPr>
            <w:tcW w:w="647" w:type="dxa"/>
          </w:tcPr>
          <w:p w:rsidR="00546917" w:rsidRPr="00546917" w:rsidRDefault="00546917" w:rsidP="00546917">
            <w:pPr>
              <w:widowControl w:val="0"/>
              <w:tabs>
                <w:tab w:val="left" w:pos="262"/>
              </w:tabs>
              <w:jc w:val="center"/>
            </w:pPr>
          </w:p>
        </w:tc>
        <w:tc>
          <w:tcPr>
            <w:tcW w:w="699" w:type="dxa"/>
          </w:tcPr>
          <w:p w:rsidR="00546917" w:rsidRPr="00546917" w:rsidRDefault="00546917" w:rsidP="00546917">
            <w:pPr>
              <w:widowControl w:val="0"/>
              <w:tabs>
                <w:tab w:val="left" w:pos="262"/>
              </w:tabs>
              <w:jc w:val="center"/>
            </w:pPr>
          </w:p>
        </w:tc>
        <w:tc>
          <w:tcPr>
            <w:tcW w:w="667" w:type="dxa"/>
          </w:tcPr>
          <w:p w:rsidR="00546917" w:rsidRPr="00546917" w:rsidRDefault="00546917" w:rsidP="00546917">
            <w:pPr>
              <w:widowControl w:val="0"/>
              <w:tabs>
                <w:tab w:val="left" w:pos="262"/>
              </w:tabs>
              <w:jc w:val="center"/>
            </w:pPr>
            <w:r w:rsidRPr="00546917">
              <w:t>×</w:t>
            </w:r>
          </w:p>
        </w:tc>
        <w:tc>
          <w:tcPr>
            <w:tcW w:w="816" w:type="dxa"/>
          </w:tcPr>
          <w:p w:rsidR="00546917" w:rsidRPr="00546917" w:rsidRDefault="00546917" w:rsidP="00546917">
            <w:pPr>
              <w:widowControl w:val="0"/>
              <w:tabs>
                <w:tab w:val="left" w:pos="262"/>
              </w:tabs>
              <w:jc w:val="center"/>
            </w:pPr>
          </w:p>
        </w:tc>
      </w:tr>
      <w:tr w:rsidR="00546917" w:rsidRPr="006B69EC" w:rsidTr="00546917">
        <w:tc>
          <w:tcPr>
            <w:tcW w:w="662" w:type="dxa"/>
          </w:tcPr>
          <w:p w:rsidR="00546917" w:rsidRPr="00546917" w:rsidRDefault="00546917" w:rsidP="00546917">
            <w:pPr>
              <w:widowControl w:val="0"/>
              <w:tabs>
                <w:tab w:val="left" w:pos="262"/>
              </w:tabs>
              <w:jc w:val="both"/>
            </w:pPr>
            <w:r w:rsidRPr="00546917">
              <w:t>2</w:t>
            </w:r>
          </w:p>
        </w:tc>
        <w:tc>
          <w:tcPr>
            <w:tcW w:w="2486" w:type="dxa"/>
          </w:tcPr>
          <w:p w:rsidR="00546917" w:rsidRPr="00546917" w:rsidRDefault="00546917" w:rsidP="00546917">
            <w:pPr>
              <w:widowControl w:val="0"/>
              <w:tabs>
                <w:tab w:val="left" w:pos="262"/>
              </w:tabs>
              <w:jc w:val="both"/>
            </w:pPr>
            <w:r w:rsidRPr="00546917">
              <w:t>Морозова Жанна Владимировна</w:t>
            </w:r>
          </w:p>
        </w:tc>
        <w:tc>
          <w:tcPr>
            <w:tcW w:w="1975" w:type="dxa"/>
          </w:tcPr>
          <w:p w:rsidR="00546917" w:rsidRPr="00546917" w:rsidRDefault="00546917" w:rsidP="00546917">
            <w:pPr>
              <w:widowControl w:val="0"/>
              <w:tabs>
                <w:tab w:val="left" w:pos="262"/>
              </w:tabs>
              <w:jc w:val="center"/>
            </w:pPr>
            <w:r w:rsidRPr="00546917">
              <w:t>2</w:t>
            </w:r>
          </w:p>
        </w:tc>
        <w:tc>
          <w:tcPr>
            <w:tcW w:w="1619" w:type="dxa"/>
          </w:tcPr>
          <w:p w:rsidR="00546917" w:rsidRPr="00546917" w:rsidRDefault="00546917" w:rsidP="00546917">
            <w:pPr>
              <w:widowControl w:val="0"/>
              <w:tabs>
                <w:tab w:val="left" w:pos="262"/>
              </w:tabs>
              <w:jc w:val="center"/>
            </w:pPr>
            <w:r w:rsidRPr="00546917">
              <w:t>первая</w:t>
            </w:r>
          </w:p>
        </w:tc>
        <w:tc>
          <w:tcPr>
            <w:tcW w:w="647" w:type="dxa"/>
          </w:tcPr>
          <w:p w:rsidR="00546917" w:rsidRPr="00546917" w:rsidRDefault="00546917" w:rsidP="00546917">
            <w:pPr>
              <w:widowControl w:val="0"/>
              <w:tabs>
                <w:tab w:val="left" w:pos="262"/>
              </w:tabs>
              <w:jc w:val="center"/>
            </w:pPr>
          </w:p>
        </w:tc>
        <w:tc>
          <w:tcPr>
            <w:tcW w:w="699" w:type="dxa"/>
          </w:tcPr>
          <w:p w:rsidR="00546917" w:rsidRPr="00546917" w:rsidRDefault="00546917" w:rsidP="00546917">
            <w:pPr>
              <w:widowControl w:val="0"/>
              <w:tabs>
                <w:tab w:val="left" w:pos="262"/>
              </w:tabs>
              <w:jc w:val="center"/>
            </w:pPr>
            <w:r w:rsidRPr="00546917">
              <w:t>×</w:t>
            </w:r>
          </w:p>
        </w:tc>
        <w:tc>
          <w:tcPr>
            <w:tcW w:w="667" w:type="dxa"/>
          </w:tcPr>
          <w:p w:rsidR="00546917" w:rsidRPr="00546917" w:rsidRDefault="00546917" w:rsidP="00546917">
            <w:pPr>
              <w:widowControl w:val="0"/>
              <w:tabs>
                <w:tab w:val="left" w:pos="262"/>
              </w:tabs>
              <w:jc w:val="center"/>
            </w:pPr>
          </w:p>
        </w:tc>
        <w:tc>
          <w:tcPr>
            <w:tcW w:w="816" w:type="dxa"/>
          </w:tcPr>
          <w:p w:rsidR="00546917" w:rsidRPr="00546917" w:rsidRDefault="00546917" w:rsidP="00546917">
            <w:pPr>
              <w:widowControl w:val="0"/>
              <w:tabs>
                <w:tab w:val="left" w:pos="262"/>
              </w:tabs>
              <w:jc w:val="center"/>
            </w:pPr>
          </w:p>
        </w:tc>
      </w:tr>
      <w:tr w:rsidR="00546917" w:rsidRPr="006B69EC" w:rsidTr="00546917">
        <w:tc>
          <w:tcPr>
            <w:tcW w:w="662" w:type="dxa"/>
          </w:tcPr>
          <w:p w:rsidR="00546917" w:rsidRPr="00546917" w:rsidRDefault="00546917" w:rsidP="00546917">
            <w:pPr>
              <w:widowControl w:val="0"/>
              <w:tabs>
                <w:tab w:val="left" w:pos="262"/>
              </w:tabs>
              <w:jc w:val="both"/>
            </w:pPr>
            <w:r w:rsidRPr="00546917">
              <w:t>3</w:t>
            </w:r>
          </w:p>
        </w:tc>
        <w:tc>
          <w:tcPr>
            <w:tcW w:w="2486" w:type="dxa"/>
          </w:tcPr>
          <w:p w:rsidR="00546917" w:rsidRPr="00546917" w:rsidRDefault="00546917" w:rsidP="00546917">
            <w:pPr>
              <w:widowControl w:val="0"/>
              <w:tabs>
                <w:tab w:val="left" w:pos="262"/>
              </w:tabs>
              <w:jc w:val="both"/>
            </w:pPr>
            <w:proofErr w:type="spellStart"/>
            <w:r w:rsidRPr="00546917">
              <w:t>Ройченко</w:t>
            </w:r>
            <w:proofErr w:type="spellEnd"/>
            <w:r w:rsidRPr="00546917">
              <w:t xml:space="preserve"> Ксения Александровна</w:t>
            </w:r>
          </w:p>
        </w:tc>
        <w:tc>
          <w:tcPr>
            <w:tcW w:w="1975" w:type="dxa"/>
          </w:tcPr>
          <w:p w:rsidR="00546917" w:rsidRPr="00546917" w:rsidRDefault="00546917" w:rsidP="00546917">
            <w:pPr>
              <w:widowControl w:val="0"/>
              <w:tabs>
                <w:tab w:val="left" w:pos="262"/>
              </w:tabs>
              <w:jc w:val="center"/>
            </w:pPr>
            <w:r w:rsidRPr="00546917">
              <w:t>3</w:t>
            </w:r>
          </w:p>
        </w:tc>
        <w:tc>
          <w:tcPr>
            <w:tcW w:w="1619" w:type="dxa"/>
          </w:tcPr>
          <w:p w:rsidR="00546917" w:rsidRPr="00546917" w:rsidRDefault="00546917" w:rsidP="00546917">
            <w:pPr>
              <w:widowControl w:val="0"/>
              <w:tabs>
                <w:tab w:val="left" w:pos="262"/>
              </w:tabs>
              <w:jc w:val="center"/>
            </w:pPr>
            <w:r w:rsidRPr="00546917">
              <w:t>без категории</w:t>
            </w:r>
          </w:p>
        </w:tc>
        <w:tc>
          <w:tcPr>
            <w:tcW w:w="647" w:type="dxa"/>
          </w:tcPr>
          <w:p w:rsidR="00546917" w:rsidRPr="00546917" w:rsidRDefault="00546917" w:rsidP="00546917">
            <w:pPr>
              <w:widowControl w:val="0"/>
              <w:tabs>
                <w:tab w:val="left" w:pos="262"/>
              </w:tabs>
              <w:jc w:val="center"/>
            </w:pPr>
            <w:r w:rsidRPr="00546917">
              <w:t>×</w:t>
            </w:r>
          </w:p>
        </w:tc>
        <w:tc>
          <w:tcPr>
            <w:tcW w:w="699" w:type="dxa"/>
          </w:tcPr>
          <w:p w:rsidR="00546917" w:rsidRPr="00546917" w:rsidRDefault="00546917" w:rsidP="00546917">
            <w:pPr>
              <w:widowControl w:val="0"/>
              <w:tabs>
                <w:tab w:val="left" w:pos="262"/>
              </w:tabs>
              <w:jc w:val="center"/>
            </w:pPr>
          </w:p>
        </w:tc>
        <w:tc>
          <w:tcPr>
            <w:tcW w:w="667" w:type="dxa"/>
          </w:tcPr>
          <w:p w:rsidR="00546917" w:rsidRPr="00546917" w:rsidRDefault="00546917" w:rsidP="00546917">
            <w:pPr>
              <w:widowControl w:val="0"/>
              <w:tabs>
                <w:tab w:val="left" w:pos="262"/>
              </w:tabs>
              <w:jc w:val="center"/>
            </w:pPr>
          </w:p>
        </w:tc>
        <w:tc>
          <w:tcPr>
            <w:tcW w:w="816" w:type="dxa"/>
          </w:tcPr>
          <w:p w:rsidR="00546917" w:rsidRPr="00546917" w:rsidRDefault="00546917" w:rsidP="00546917">
            <w:pPr>
              <w:widowControl w:val="0"/>
              <w:tabs>
                <w:tab w:val="left" w:pos="262"/>
              </w:tabs>
              <w:jc w:val="center"/>
            </w:pPr>
          </w:p>
        </w:tc>
      </w:tr>
      <w:tr w:rsidR="00546917" w:rsidRPr="006B69EC" w:rsidTr="00546917">
        <w:tc>
          <w:tcPr>
            <w:tcW w:w="662" w:type="dxa"/>
          </w:tcPr>
          <w:p w:rsidR="00546917" w:rsidRPr="00546917" w:rsidRDefault="00546917" w:rsidP="00546917">
            <w:pPr>
              <w:widowControl w:val="0"/>
              <w:tabs>
                <w:tab w:val="left" w:pos="262"/>
              </w:tabs>
              <w:jc w:val="both"/>
            </w:pPr>
            <w:r w:rsidRPr="00546917">
              <w:t>4</w:t>
            </w:r>
          </w:p>
        </w:tc>
        <w:tc>
          <w:tcPr>
            <w:tcW w:w="2486" w:type="dxa"/>
          </w:tcPr>
          <w:p w:rsidR="00546917" w:rsidRPr="00546917" w:rsidRDefault="00546917" w:rsidP="00546917">
            <w:pPr>
              <w:widowControl w:val="0"/>
              <w:tabs>
                <w:tab w:val="left" w:pos="262"/>
              </w:tabs>
              <w:jc w:val="both"/>
            </w:pPr>
            <w:proofErr w:type="spellStart"/>
            <w:r w:rsidRPr="00546917">
              <w:t>Щербинина</w:t>
            </w:r>
            <w:proofErr w:type="spellEnd"/>
            <w:r w:rsidRPr="00546917">
              <w:t xml:space="preserve"> Виктория Михайловна</w:t>
            </w:r>
          </w:p>
        </w:tc>
        <w:tc>
          <w:tcPr>
            <w:tcW w:w="1975" w:type="dxa"/>
          </w:tcPr>
          <w:p w:rsidR="00546917" w:rsidRPr="00546917" w:rsidRDefault="00546917" w:rsidP="00546917">
            <w:pPr>
              <w:widowControl w:val="0"/>
              <w:tabs>
                <w:tab w:val="left" w:pos="262"/>
              </w:tabs>
              <w:jc w:val="center"/>
            </w:pPr>
            <w:r w:rsidRPr="00546917">
              <w:t>4</w:t>
            </w:r>
          </w:p>
        </w:tc>
        <w:tc>
          <w:tcPr>
            <w:tcW w:w="1619" w:type="dxa"/>
          </w:tcPr>
          <w:p w:rsidR="00546917" w:rsidRPr="00546917" w:rsidRDefault="00546917" w:rsidP="00546917">
            <w:pPr>
              <w:widowControl w:val="0"/>
              <w:tabs>
                <w:tab w:val="left" w:pos="262"/>
              </w:tabs>
              <w:jc w:val="center"/>
            </w:pPr>
            <w:r w:rsidRPr="00546917">
              <w:t>без категории</w:t>
            </w:r>
          </w:p>
        </w:tc>
        <w:tc>
          <w:tcPr>
            <w:tcW w:w="647" w:type="dxa"/>
          </w:tcPr>
          <w:p w:rsidR="00546917" w:rsidRPr="00546917" w:rsidRDefault="00546917" w:rsidP="00546917">
            <w:pPr>
              <w:widowControl w:val="0"/>
              <w:tabs>
                <w:tab w:val="left" w:pos="262"/>
              </w:tabs>
              <w:jc w:val="center"/>
            </w:pPr>
          </w:p>
        </w:tc>
        <w:tc>
          <w:tcPr>
            <w:tcW w:w="699" w:type="dxa"/>
          </w:tcPr>
          <w:p w:rsidR="00546917" w:rsidRPr="00546917" w:rsidRDefault="00546917" w:rsidP="00546917">
            <w:pPr>
              <w:widowControl w:val="0"/>
              <w:tabs>
                <w:tab w:val="left" w:pos="262"/>
              </w:tabs>
              <w:jc w:val="center"/>
            </w:pPr>
          </w:p>
        </w:tc>
        <w:tc>
          <w:tcPr>
            <w:tcW w:w="667" w:type="dxa"/>
          </w:tcPr>
          <w:p w:rsidR="00546917" w:rsidRPr="00546917" w:rsidRDefault="00546917" w:rsidP="00546917">
            <w:pPr>
              <w:widowControl w:val="0"/>
              <w:tabs>
                <w:tab w:val="left" w:pos="262"/>
              </w:tabs>
              <w:jc w:val="center"/>
            </w:pPr>
            <w:r w:rsidRPr="00546917">
              <w:t>×</w:t>
            </w:r>
          </w:p>
        </w:tc>
        <w:tc>
          <w:tcPr>
            <w:tcW w:w="816" w:type="dxa"/>
          </w:tcPr>
          <w:p w:rsidR="00546917" w:rsidRPr="00546917" w:rsidRDefault="00546917" w:rsidP="00546917">
            <w:pPr>
              <w:widowControl w:val="0"/>
              <w:tabs>
                <w:tab w:val="left" w:pos="262"/>
              </w:tabs>
              <w:jc w:val="center"/>
            </w:pPr>
          </w:p>
        </w:tc>
      </w:tr>
      <w:tr w:rsidR="00546917" w:rsidRPr="006B69EC" w:rsidTr="00546917">
        <w:tc>
          <w:tcPr>
            <w:tcW w:w="662" w:type="dxa"/>
          </w:tcPr>
          <w:p w:rsidR="00546917" w:rsidRPr="00546917" w:rsidRDefault="00546917" w:rsidP="00546917">
            <w:pPr>
              <w:widowControl w:val="0"/>
              <w:tabs>
                <w:tab w:val="left" w:pos="262"/>
              </w:tabs>
              <w:jc w:val="both"/>
            </w:pPr>
            <w:r w:rsidRPr="00546917">
              <w:lastRenderedPageBreak/>
              <w:t>5</w:t>
            </w:r>
          </w:p>
        </w:tc>
        <w:tc>
          <w:tcPr>
            <w:tcW w:w="2486" w:type="dxa"/>
          </w:tcPr>
          <w:p w:rsidR="00546917" w:rsidRPr="00546917" w:rsidRDefault="00546917" w:rsidP="00546917">
            <w:pPr>
              <w:widowControl w:val="0"/>
              <w:tabs>
                <w:tab w:val="left" w:pos="262"/>
              </w:tabs>
              <w:jc w:val="both"/>
            </w:pPr>
            <w:r w:rsidRPr="00546917">
              <w:t xml:space="preserve">Гайдаров </w:t>
            </w:r>
            <w:proofErr w:type="spellStart"/>
            <w:r w:rsidRPr="00546917">
              <w:t>Шухрат</w:t>
            </w:r>
            <w:proofErr w:type="spellEnd"/>
            <w:r w:rsidRPr="00546917">
              <w:t xml:space="preserve"> </w:t>
            </w:r>
            <w:proofErr w:type="spellStart"/>
            <w:r w:rsidRPr="00546917">
              <w:t>Гайдарович</w:t>
            </w:r>
            <w:proofErr w:type="spellEnd"/>
          </w:p>
        </w:tc>
        <w:tc>
          <w:tcPr>
            <w:tcW w:w="1975" w:type="dxa"/>
          </w:tcPr>
          <w:p w:rsidR="00546917" w:rsidRPr="00546917" w:rsidRDefault="00546917" w:rsidP="00546917">
            <w:pPr>
              <w:widowControl w:val="0"/>
              <w:tabs>
                <w:tab w:val="left" w:pos="262"/>
              </w:tabs>
              <w:jc w:val="center"/>
            </w:pPr>
            <w:r w:rsidRPr="00546917">
              <w:t>5</w:t>
            </w:r>
          </w:p>
        </w:tc>
        <w:tc>
          <w:tcPr>
            <w:tcW w:w="1619" w:type="dxa"/>
          </w:tcPr>
          <w:p w:rsidR="00546917" w:rsidRPr="00546917" w:rsidRDefault="00546917" w:rsidP="00546917">
            <w:pPr>
              <w:widowControl w:val="0"/>
              <w:tabs>
                <w:tab w:val="left" w:pos="262"/>
              </w:tabs>
              <w:jc w:val="center"/>
            </w:pPr>
            <w:r w:rsidRPr="00546917">
              <w:t>без категории</w:t>
            </w:r>
          </w:p>
        </w:tc>
        <w:tc>
          <w:tcPr>
            <w:tcW w:w="647" w:type="dxa"/>
          </w:tcPr>
          <w:p w:rsidR="00546917" w:rsidRPr="00546917" w:rsidRDefault="00546917" w:rsidP="00546917">
            <w:pPr>
              <w:widowControl w:val="0"/>
              <w:tabs>
                <w:tab w:val="left" w:pos="262"/>
              </w:tabs>
              <w:jc w:val="center"/>
            </w:pPr>
            <w:r w:rsidRPr="00546917">
              <w:t>×</w:t>
            </w:r>
          </w:p>
        </w:tc>
        <w:tc>
          <w:tcPr>
            <w:tcW w:w="699" w:type="dxa"/>
          </w:tcPr>
          <w:p w:rsidR="00546917" w:rsidRPr="00546917" w:rsidRDefault="00546917" w:rsidP="00546917">
            <w:pPr>
              <w:widowControl w:val="0"/>
              <w:tabs>
                <w:tab w:val="left" w:pos="262"/>
              </w:tabs>
              <w:jc w:val="center"/>
            </w:pPr>
          </w:p>
        </w:tc>
        <w:tc>
          <w:tcPr>
            <w:tcW w:w="667" w:type="dxa"/>
          </w:tcPr>
          <w:p w:rsidR="00546917" w:rsidRPr="00546917" w:rsidRDefault="00546917" w:rsidP="00546917">
            <w:pPr>
              <w:widowControl w:val="0"/>
              <w:tabs>
                <w:tab w:val="left" w:pos="262"/>
              </w:tabs>
              <w:jc w:val="center"/>
            </w:pPr>
          </w:p>
        </w:tc>
        <w:tc>
          <w:tcPr>
            <w:tcW w:w="816" w:type="dxa"/>
          </w:tcPr>
          <w:p w:rsidR="00546917" w:rsidRPr="00546917" w:rsidRDefault="00546917" w:rsidP="00546917">
            <w:pPr>
              <w:widowControl w:val="0"/>
              <w:tabs>
                <w:tab w:val="left" w:pos="262"/>
              </w:tabs>
              <w:jc w:val="center"/>
            </w:pPr>
          </w:p>
        </w:tc>
      </w:tr>
      <w:tr w:rsidR="00546917" w:rsidRPr="006B69EC" w:rsidTr="00546917">
        <w:tc>
          <w:tcPr>
            <w:tcW w:w="662" w:type="dxa"/>
          </w:tcPr>
          <w:p w:rsidR="00546917" w:rsidRPr="00546917" w:rsidRDefault="00546917" w:rsidP="00546917">
            <w:pPr>
              <w:widowControl w:val="0"/>
              <w:tabs>
                <w:tab w:val="left" w:pos="262"/>
              </w:tabs>
              <w:jc w:val="both"/>
            </w:pPr>
            <w:r w:rsidRPr="00546917">
              <w:t>6</w:t>
            </w:r>
          </w:p>
        </w:tc>
        <w:tc>
          <w:tcPr>
            <w:tcW w:w="2486" w:type="dxa"/>
          </w:tcPr>
          <w:p w:rsidR="00546917" w:rsidRPr="00546917" w:rsidRDefault="00546917" w:rsidP="00546917">
            <w:pPr>
              <w:widowControl w:val="0"/>
              <w:tabs>
                <w:tab w:val="left" w:pos="262"/>
              </w:tabs>
              <w:jc w:val="both"/>
            </w:pPr>
            <w:r w:rsidRPr="00546917">
              <w:t>Харченко Елена Васильевна</w:t>
            </w:r>
          </w:p>
        </w:tc>
        <w:tc>
          <w:tcPr>
            <w:tcW w:w="1975" w:type="dxa"/>
          </w:tcPr>
          <w:p w:rsidR="00546917" w:rsidRPr="00546917" w:rsidRDefault="00546917" w:rsidP="00546917">
            <w:pPr>
              <w:widowControl w:val="0"/>
              <w:tabs>
                <w:tab w:val="left" w:pos="262"/>
              </w:tabs>
              <w:jc w:val="center"/>
            </w:pPr>
            <w:r w:rsidRPr="00546917">
              <w:t>6</w:t>
            </w:r>
          </w:p>
        </w:tc>
        <w:tc>
          <w:tcPr>
            <w:tcW w:w="1619" w:type="dxa"/>
          </w:tcPr>
          <w:p w:rsidR="00546917" w:rsidRPr="00546917" w:rsidRDefault="00546917" w:rsidP="00546917">
            <w:pPr>
              <w:widowControl w:val="0"/>
              <w:tabs>
                <w:tab w:val="left" w:pos="262"/>
              </w:tabs>
              <w:jc w:val="center"/>
            </w:pPr>
            <w:r w:rsidRPr="00546917">
              <w:t>без категории</w:t>
            </w:r>
          </w:p>
        </w:tc>
        <w:tc>
          <w:tcPr>
            <w:tcW w:w="647" w:type="dxa"/>
          </w:tcPr>
          <w:p w:rsidR="00546917" w:rsidRPr="00546917" w:rsidRDefault="00546917" w:rsidP="00546917">
            <w:pPr>
              <w:widowControl w:val="0"/>
              <w:tabs>
                <w:tab w:val="left" w:pos="262"/>
              </w:tabs>
              <w:jc w:val="center"/>
            </w:pPr>
            <w:r w:rsidRPr="00546917">
              <w:t>×</w:t>
            </w:r>
          </w:p>
        </w:tc>
        <w:tc>
          <w:tcPr>
            <w:tcW w:w="699" w:type="dxa"/>
          </w:tcPr>
          <w:p w:rsidR="00546917" w:rsidRPr="00546917" w:rsidRDefault="00546917" w:rsidP="00546917">
            <w:pPr>
              <w:widowControl w:val="0"/>
              <w:tabs>
                <w:tab w:val="left" w:pos="262"/>
              </w:tabs>
              <w:jc w:val="center"/>
            </w:pPr>
          </w:p>
        </w:tc>
        <w:tc>
          <w:tcPr>
            <w:tcW w:w="667" w:type="dxa"/>
          </w:tcPr>
          <w:p w:rsidR="00546917" w:rsidRPr="00546917" w:rsidRDefault="00546917" w:rsidP="00546917">
            <w:pPr>
              <w:widowControl w:val="0"/>
              <w:tabs>
                <w:tab w:val="left" w:pos="262"/>
              </w:tabs>
              <w:jc w:val="center"/>
            </w:pPr>
          </w:p>
        </w:tc>
        <w:tc>
          <w:tcPr>
            <w:tcW w:w="816" w:type="dxa"/>
          </w:tcPr>
          <w:p w:rsidR="00546917" w:rsidRPr="00546917" w:rsidRDefault="00546917" w:rsidP="00546917">
            <w:pPr>
              <w:widowControl w:val="0"/>
              <w:tabs>
                <w:tab w:val="left" w:pos="262"/>
              </w:tabs>
              <w:jc w:val="center"/>
            </w:pPr>
          </w:p>
        </w:tc>
      </w:tr>
      <w:tr w:rsidR="00546917" w:rsidRPr="006B69EC" w:rsidTr="00546917">
        <w:tc>
          <w:tcPr>
            <w:tcW w:w="662" w:type="dxa"/>
          </w:tcPr>
          <w:p w:rsidR="00546917" w:rsidRPr="00546917" w:rsidRDefault="00546917" w:rsidP="00546917">
            <w:pPr>
              <w:widowControl w:val="0"/>
              <w:tabs>
                <w:tab w:val="left" w:pos="262"/>
              </w:tabs>
              <w:jc w:val="both"/>
            </w:pPr>
            <w:r w:rsidRPr="00546917">
              <w:t>7</w:t>
            </w:r>
          </w:p>
        </w:tc>
        <w:tc>
          <w:tcPr>
            <w:tcW w:w="2486" w:type="dxa"/>
          </w:tcPr>
          <w:p w:rsidR="00546917" w:rsidRPr="00546917" w:rsidRDefault="00546917" w:rsidP="00546917">
            <w:pPr>
              <w:widowControl w:val="0"/>
              <w:tabs>
                <w:tab w:val="left" w:pos="262"/>
              </w:tabs>
              <w:jc w:val="both"/>
            </w:pPr>
            <w:proofErr w:type="spellStart"/>
            <w:r w:rsidRPr="00546917">
              <w:t>Сайганова</w:t>
            </w:r>
            <w:proofErr w:type="spellEnd"/>
            <w:r w:rsidRPr="00546917">
              <w:t xml:space="preserve"> Светлана Геннадьевна</w:t>
            </w:r>
          </w:p>
        </w:tc>
        <w:tc>
          <w:tcPr>
            <w:tcW w:w="1975" w:type="dxa"/>
          </w:tcPr>
          <w:p w:rsidR="00546917" w:rsidRPr="00546917" w:rsidRDefault="00546917" w:rsidP="00546917">
            <w:pPr>
              <w:widowControl w:val="0"/>
              <w:tabs>
                <w:tab w:val="left" w:pos="262"/>
              </w:tabs>
              <w:jc w:val="center"/>
            </w:pPr>
            <w:r w:rsidRPr="00546917">
              <w:t>7</w:t>
            </w:r>
          </w:p>
        </w:tc>
        <w:tc>
          <w:tcPr>
            <w:tcW w:w="1619" w:type="dxa"/>
          </w:tcPr>
          <w:p w:rsidR="00546917" w:rsidRPr="00546917" w:rsidRDefault="00546917" w:rsidP="00546917">
            <w:pPr>
              <w:widowControl w:val="0"/>
              <w:tabs>
                <w:tab w:val="left" w:pos="262"/>
              </w:tabs>
              <w:jc w:val="center"/>
            </w:pPr>
            <w:r w:rsidRPr="00546917">
              <w:t>высшая</w:t>
            </w:r>
          </w:p>
        </w:tc>
        <w:tc>
          <w:tcPr>
            <w:tcW w:w="647" w:type="dxa"/>
          </w:tcPr>
          <w:p w:rsidR="00546917" w:rsidRPr="00546917" w:rsidRDefault="00546917" w:rsidP="00546917">
            <w:pPr>
              <w:widowControl w:val="0"/>
              <w:tabs>
                <w:tab w:val="left" w:pos="262"/>
              </w:tabs>
              <w:jc w:val="center"/>
            </w:pPr>
          </w:p>
        </w:tc>
        <w:tc>
          <w:tcPr>
            <w:tcW w:w="699" w:type="dxa"/>
          </w:tcPr>
          <w:p w:rsidR="00546917" w:rsidRPr="00546917" w:rsidRDefault="00546917" w:rsidP="00546917">
            <w:pPr>
              <w:widowControl w:val="0"/>
              <w:tabs>
                <w:tab w:val="left" w:pos="262"/>
              </w:tabs>
              <w:jc w:val="center"/>
            </w:pPr>
          </w:p>
        </w:tc>
        <w:tc>
          <w:tcPr>
            <w:tcW w:w="667" w:type="dxa"/>
          </w:tcPr>
          <w:p w:rsidR="00546917" w:rsidRPr="00546917" w:rsidRDefault="00546917" w:rsidP="00546917">
            <w:pPr>
              <w:widowControl w:val="0"/>
              <w:tabs>
                <w:tab w:val="left" w:pos="262"/>
              </w:tabs>
              <w:jc w:val="center"/>
            </w:pPr>
          </w:p>
        </w:tc>
        <w:tc>
          <w:tcPr>
            <w:tcW w:w="816" w:type="dxa"/>
          </w:tcPr>
          <w:p w:rsidR="00546917" w:rsidRPr="00546917" w:rsidRDefault="00546917" w:rsidP="00546917">
            <w:pPr>
              <w:widowControl w:val="0"/>
              <w:tabs>
                <w:tab w:val="left" w:pos="262"/>
              </w:tabs>
              <w:jc w:val="center"/>
            </w:pPr>
            <w:r w:rsidRPr="00546917">
              <w:t>×</w:t>
            </w:r>
          </w:p>
        </w:tc>
      </w:tr>
      <w:tr w:rsidR="00546917" w:rsidRPr="006B69EC" w:rsidTr="00546917">
        <w:tc>
          <w:tcPr>
            <w:tcW w:w="662" w:type="dxa"/>
          </w:tcPr>
          <w:p w:rsidR="00546917" w:rsidRPr="00546917" w:rsidRDefault="00546917" w:rsidP="00546917">
            <w:pPr>
              <w:widowControl w:val="0"/>
              <w:tabs>
                <w:tab w:val="left" w:pos="262"/>
              </w:tabs>
              <w:jc w:val="both"/>
            </w:pPr>
            <w:r w:rsidRPr="00546917">
              <w:t>8</w:t>
            </w:r>
          </w:p>
        </w:tc>
        <w:tc>
          <w:tcPr>
            <w:tcW w:w="2486" w:type="dxa"/>
          </w:tcPr>
          <w:p w:rsidR="00546917" w:rsidRPr="00546917" w:rsidRDefault="00546917" w:rsidP="00546917">
            <w:pPr>
              <w:widowControl w:val="0"/>
              <w:tabs>
                <w:tab w:val="left" w:pos="262"/>
              </w:tabs>
              <w:jc w:val="both"/>
            </w:pPr>
            <w:proofErr w:type="spellStart"/>
            <w:r w:rsidRPr="00546917">
              <w:t>Гузиева</w:t>
            </w:r>
            <w:proofErr w:type="spellEnd"/>
            <w:r w:rsidRPr="00546917">
              <w:t xml:space="preserve"> Ирина Яковлевна</w:t>
            </w:r>
          </w:p>
        </w:tc>
        <w:tc>
          <w:tcPr>
            <w:tcW w:w="1975" w:type="dxa"/>
          </w:tcPr>
          <w:p w:rsidR="00546917" w:rsidRPr="00546917" w:rsidRDefault="00546917" w:rsidP="00546917">
            <w:pPr>
              <w:widowControl w:val="0"/>
              <w:tabs>
                <w:tab w:val="left" w:pos="262"/>
              </w:tabs>
              <w:jc w:val="center"/>
            </w:pPr>
            <w:r w:rsidRPr="00546917">
              <w:t>8,11</w:t>
            </w:r>
          </w:p>
        </w:tc>
        <w:tc>
          <w:tcPr>
            <w:tcW w:w="1619" w:type="dxa"/>
          </w:tcPr>
          <w:p w:rsidR="00546917" w:rsidRPr="00546917" w:rsidRDefault="00546917" w:rsidP="00546917">
            <w:pPr>
              <w:widowControl w:val="0"/>
              <w:tabs>
                <w:tab w:val="left" w:pos="262"/>
              </w:tabs>
              <w:jc w:val="center"/>
            </w:pPr>
            <w:r w:rsidRPr="00546917">
              <w:t>высшая</w:t>
            </w:r>
          </w:p>
        </w:tc>
        <w:tc>
          <w:tcPr>
            <w:tcW w:w="647" w:type="dxa"/>
          </w:tcPr>
          <w:p w:rsidR="00546917" w:rsidRPr="00546917" w:rsidRDefault="00546917" w:rsidP="00546917">
            <w:pPr>
              <w:widowControl w:val="0"/>
              <w:tabs>
                <w:tab w:val="left" w:pos="262"/>
              </w:tabs>
              <w:jc w:val="center"/>
            </w:pPr>
          </w:p>
        </w:tc>
        <w:tc>
          <w:tcPr>
            <w:tcW w:w="699" w:type="dxa"/>
          </w:tcPr>
          <w:p w:rsidR="00546917" w:rsidRPr="00546917" w:rsidRDefault="00546917" w:rsidP="00546917">
            <w:pPr>
              <w:widowControl w:val="0"/>
              <w:tabs>
                <w:tab w:val="left" w:pos="262"/>
              </w:tabs>
              <w:jc w:val="center"/>
            </w:pPr>
          </w:p>
        </w:tc>
        <w:tc>
          <w:tcPr>
            <w:tcW w:w="667" w:type="dxa"/>
          </w:tcPr>
          <w:p w:rsidR="00546917" w:rsidRPr="00546917" w:rsidRDefault="00546917" w:rsidP="00546917">
            <w:pPr>
              <w:widowControl w:val="0"/>
              <w:tabs>
                <w:tab w:val="left" w:pos="262"/>
              </w:tabs>
              <w:jc w:val="center"/>
            </w:pPr>
          </w:p>
        </w:tc>
        <w:tc>
          <w:tcPr>
            <w:tcW w:w="816" w:type="dxa"/>
          </w:tcPr>
          <w:p w:rsidR="00546917" w:rsidRPr="00546917" w:rsidRDefault="00546917" w:rsidP="00546917">
            <w:pPr>
              <w:widowControl w:val="0"/>
              <w:tabs>
                <w:tab w:val="left" w:pos="262"/>
              </w:tabs>
              <w:jc w:val="center"/>
            </w:pPr>
            <w:r w:rsidRPr="00546917">
              <w:t>×</w:t>
            </w:r>
          </w:p>
        </w:tc>
      </w:tr>
      <w:tr w:rsidR="00546917" w:rsidRPr="006B69EC" w:rsidTr="00546917">
        <w:tc>
          <w:tcPr>
            <w:tcW w:w="662" w:type="dxa"/>
          </w:tcPr>
          <w:p w:rsidR="00546917" w:rsidRPr="00546917" w:rsidRDefault="00546917" w:rsidP="00546917">
            <w:pPr>
              <w:widowControl w:val="0"/>
              <w:tabs>
                <w:tab w:val="left" w:pos="262"/>
              </w:tabs>
              <w:jc w:val="both"/>
            </w:pPr>
            <w:r w:rsidRPr="00546917">
              <w:t>9</w:t>
            </w:r>
          </w:p>
        </w:tc>
        <w:tc>
          <w:tcPr>
            <w:tcW w:w="2486" w:type="dxa"/>
          </w:tcPr>
          <w:p w:rsidR="00546917" w:rsidRPr="00546917" w:rsidRDefault="00546917" w:rsidP="00546917">
            <w:pPr>
              <w:widowControl w:val="0"/>
              <w:tabs>
                <w:tab w:val="left" w:pos="262"/>
              </w:tabs>
              <w:jc w:val="both"/>
            </w:pPr>
            <w:proofErr w:type="spellStart"/>
            <w:r w:rsidRPr="00546917">
              <w:t>Ворфоломеева</w:t>
            </w:r>
            <w:proofErr w:type="spellEnd"/>
            <w:r w:rsidRPr="00546917">
              <w:t xml:space="preserve"> Анжела Васильевна</w:t>
            </w:r>
          </w:p>
        </w:tc>
        <w:tc>
          <w:tcPr>
            <w:tcW w:w="1975" w:type="dxa"/>
          </w:tcPr>
          <w:p w:rsidR="00546917" w:rsidRPr="00546917" w:rsidRDefault="00546917" w:rsidP="00546917">
            <w:pPr>
              <w:widowControl w:val="0"/>
              <w:tabs>
                <w:tab w:val="left" w:pos="262"/>
              </w:tabs>
              <w:jc w:val="center"/>
            </w:pPr>
            <w:r w:rsidRPr="00546917">
              <w:t>9</w:t>
            </w:r>
          </w:p>
        </w:tc>
        <w:tc>
          <w:tcPr>
            <w:tcW w:w="1619" w:type="dxa"/>
          </w:tcPr>
          <w:p w:rsidR="00546917" w:rsidRPr="00546917" w:rsidRDefault="00546917" w:rsidP="00546917">
            <w:pPr>
              <w:widowControl w:val="0"/>
              <w:tabs>
                <w:tab w:val="left" w:pos="262"/>
              </w:tabs>
              <w:jc w:val="center"/>
            </w:pPr>
            <w:r w:rsidRPr="00546917">
              <w:t>без категории</w:t>
            </w:r>
          </w:p>
        </w:tc>
        <w:tc>
          <w:tcPr>
            <w:tcW w:w="647" w:type="dxa"/>
          </w:tcPr>
          <w:p w:rsidR="00546917" w:rsidRPr="00546917" w:rsidRDefault="00546917" w:rsidP="00546917">
            <w:pPr>
              <w:widowControl w:val="0"/>
              <w:tabs>
                <w:tab w:val="left" w:pos="262"/>
              </w:tabs>
              <w:jc w:val="center"/>
            </w:pPr>
            <w:r w:rsidRPr="00546917">
              <w:t>×</w:t>
            </w:r>
          </w:p>
        </w:tc>
        <w:tc>
          <w:tcPr>
            <w:tcW w:w="699" w:type="dxa"/>
          </w:tcPr>
          <w:p w:rsidR="00546917" w:rsidRPr="00546917" w:rsidRDefault="00546917" w:rsidP="00546917">
            <w:pPr>
              <w:widowControl w:val="0"/>
              <w:tabs>
                <w:tab w:val="left" w:pos="262"/>
              </w:tabs>
              <w:jc w:val="center"/>
            </w:pPr>
          </w:p>
        </w:tc>
        <w:tc>
          <w:tcPr>
            <w:tcW w:w="667" w:type="dxa"/>
          </w:tcPr>
          <w:p w:rsidR="00546917" w:rsidRPr="00546917" w:rsidRDefault="00546917" w:rsidP="00546917">
            <w:pPr>
              <w:widowControl w:val="0"/>
              <w:tabs>
                <w:tab w:val="left" w:pos="262"/>
              </w:tabs>
              <w:jc w:val="center"/>
            </w:pPr>
          </w:p>
        </w:tc>
        <w:tc>
          <w:tcPr>
            <w:tcW w:w="816" w:type="dxa"/>
          </w:tcPr>
          <w:p w:rsidR="00546917" w:rsidRPr="00546917" w:rsidRDefault="00546917" w:rsidP="00546917">
            <w:pPr>
              <w:widowControl w:val="0"/>
              <w:tabs>
                <w:tab w:val="left" w:pos="262"/>
              </w:tabs>
              <w:jc w:val="center"/>
            </w:pPr>
          </w:p>
        </w:tc>
      </w:tr>
      <w:tr w:rsidR="00546917" w:rsidRPr="006B69EC" w:rsidTr="00546917">
        <w:tc>
          <w:tcPr>
            <w:tcW w:w="662" w:type="dxa"/>
          </w:tcPr>
          <w:p w:rsidR="00546917" w:rsidRPr="00546917" w:rsidRDefault="00546917" w:rsidP="00546917">
            <w:pPr>
              <w:widowControl w:val="0"/>
              <w:tabs>
                <w:tab w:val="left" w:pos="262"/>
              </w:tabs>
              <w:jc w:val="both"/>
            </w:pPr>
            <w:r w:rsidRPr="00546917">
              <w:t>10</w:t>
            </w:r>
          </w:p>
        </w:tc>
        <w:tc>
          <w:tcPr>
            <w:tcW w:w="2486" w:type="dxa"/>
          </w:tcPr>
          <w:p w:rsidR="00546917" w:rsidRPr="00546917" w:rsidRDefault="00546917" w:rsidP="00546917">
            <w:pPr>
              <w:widowControl w:val="0"/>
              <w:tabs>
                <w:tab w:val="left" w:pos="262"/>
              </w:tabs>
              <w:jc w:val="both"/>
            </w:pPr>
            <w:r w:rsidRPr="00546917">
              <w:t>Бондарь Наталья Михайловна</w:t>
            </w:r>
          </w:p>
        </w:tc>
        <w:tc>
          <w:tcPr>
            <w:tcW w:w="1975" w:type="dxa"/>
          </w:tcPr>
          <w:p w:rsidR="00546917" w:rsidRPr="00546917" w:rsidRDefault="00546917" w:rsidP="00546917">
            <w:pPr>
              <w:widowControl w:val="0"/>
              <w:tabs>
                <w:tab w:val="left" w:pos="262"/>
              </w:tabs>
              <w:jc w:val="center"/>
            </w:pPr>
            <w:r w:rsidRPr="00546917">
              <w:t>10</w:t>
            </w:r>
          </w:p>
        </w:tc>
        <w:tc>
          <w:tcPr>
            <w:tcW w:w="1619" w:type="dxa"/>
          </w:tcPr>
          <w:p w:rsidR="00546917" w:rsidRPr="00546917" w:rsidRDefault="00546917" w:rsidP="00546917">
            <w:pPr>
              <w:widowControl w:val="0"/>
              <w:tabs>
                <w:tab w:val="left" w:pos="262"/>
              </w:tabs>
              <w:jc w:val="center"/>
            </w:pPr>
            <w:r w:rsidRPr="00546917">
              <w:t>первая</w:t>
            </w:r>
          </w:p>
        </w:tc>
        <w:tc>
          <w:tcPr>
            <w:tcW w:w="647" w:type="dxa"/>
          </w:tcPr>
          <w:p w:rsidR="00546917" w:rsidRPr="00546917" w:rsidRDefault="00546917" w:rsidP="00546917">
            <w:pPr>
              <w:widowControl w:val="0"/>
              <w:tabs>
                <w:tab w:val="left" w:pos="262"/>
              </w:tabs>
              <w:jc w:val="center"/>
            </w:pPr>
          </w:p>
        </w:tc>
        <w:tc>
          <w:tcPr>
            <w:tcW w:w="699" w:type="dxa"/>
          </w:tcPr>
          <w:p w:rsidR="00546917" w:rsidRPr="00546917" w:rsidRDefault="00546917" w:rsidP="00546917">
            <w:pPr>
              <w:widowControl w:val="0"/>
              <w:tabs>
                <w:tab w:val="left" w:pos="262"/>
              </w:tabs>
              <w:jc w:val="center"/>
            </w:pPr>
            <w:r w:rsidRPr="00546917">
              <w:t>×</w:t>
            </w:r>
          </w:p>
        </w:tc>
        <w:tc>
          <w:tcPr>
            <w:tcW w:w="667" w:type="dxa"/>
          </w:tcPr>
          <w:p w:rsidR="00546917" w:rsidRPr="00546917" w:rsidRDefault="00546917" w:rsidP="00546917">
            <w:pPr>
              <w:widowControl w:val="0"/>
              <w:tabs>
                <w:tab w:val="left" w:pos="262"/>
              </w:tabs>
              <w:jc w:val="center"/>
            </w:pPr>
          </w:p>
        </w:tc>
        <w:tc>
          <w:tcPr>
            <w:tcW w:w="816" w:type="dxa"/>
          </w:tcPr>
          <w:p w:rsidR="00546917" w:rsidRPr="00546917" w:rsidRDefault="00546917" w:rsidP="00546917">
            <w:pPr>
              <w:widowControl w:val="0"/>
              <w:tabs>
                <w:tab w:val="left" w:pos="262"/>
              </w:tabs>
              <w:jc w:val="center"/>
            </w:pPr>
          </w:p>
        </w:tc>
      </w:tr>
    </w:tbl>
    <w:p w:rsidR="00546917" w:rsidRPr="00546917" w:rsidRDefault="00546917" w:rsidP="00546917">
      <w:pPr>
        <w:shd w:val="clear" w:color="auto" w:fill="FFFFFF"/>
        <w:ind w:firstLine="708"/>
        <w:jc w:val="both"/>
        <w:rPr>
          <w:b/>
          <w:i/>
          <w:sz w:val="28"/>
          <w:szCs w:val="28"/>
        </w:rPr>
      </w:pPr>
      <w:r w:rsidRPr="00546917">
        <w:rPr>
          <w:sz w:val="28"/>
          <w:szCs w:val="28"/>
        </w:rPr>
        <w:t>В 2016-2017 учебном году по этому направлению были проведены следующие общешкольные мероприятия:</w:t>
      </w:r>
    </w:p>
    <w:p w:rsidR="00546917" w:rsidRPr="00546917" w:rsidRDefault="00546917" w:rsidP="00546917">
      <w:pPr>
        <w:jc w:val="both"/>
        <w:rPr>
          <w:sz w:val="28"/>
          <w:szCs w:val="28"/>
        </w:rPr>
      </w:pPr>
      <w:r w:rsidRPr="00546917">
        <w:rPr>
          <w:sz w:val="28"/>
          <w:szCs w:val="28"/>
        </w:rPr>
        <w:t>-Общешкольный классный час «Готов к труду и обороне» (1 сентября);</w:t>
      </w:r>
    </w:p>
    <w:p w:rsidR="00546917" w:rsidRPr="00546917" w:rsidRDefault="00546917" w:rsidP="00546917">
      <w:pPr>
        <w:jc w:val="both"/>
        <w:rPr>
          <w:sz w:val="28"/>
          <w:szCs w:val="28"/>
        </w:rPr>
      </w:pPr>
      <w:r w:rsidRPr="00546917">
        <w:rPr>
          <w:sz w:val="28"/>
          <w:szCs w:val="28"/>
        </w:rPr>
        <w:t>-День памяти жертв терроризма (2 сентября);</w:t>
      </w:r>
    </w:p>
    <w:p w:rsidR="00546917" w:rsidRPr="00546917" w:rsidRDefault="00546917" w:rsidP="00546917">
      <w:pPr>
        <w:jc w:val="both"/>
        <w:rPr>
          <w:sz w:val="28"/>
          <w:szCs w:val="28"/>
        </w:rPr>
      </w:pPr>
      <w:r w:rsidRPr="00546917">
        <w:rPr>
          <w:sz w:val="28"/>
          <w:szCs w:val="28"/>
        </w:rPr>
        <w:t>-День памяти Зои Космодемьянской – Героя Советского Союза (13 сентября)</w:t>
      </w:r>
    </w:p>
    <w:p w:rsidR="00546917" w:rsidRPr="00546917" w:rsidRDefault="00546917" w:rsidP="00546917">
      <w:pPr>
        <w:jc w:val="both"/>
        <w:rPr>
          <w:sz w:val="28"/>
          <w:szCs w:val="28"/>
        </w:rPr>
      </w:pPr>
      <w:r w:rsidRPr="00546917">
        <w:rPr>
          <w:sz w:val="28"/>
          <w:szCs w:val="28"/>
        </w:rPr>
        <w:t xml:space="preserve">-Классные часы </w:t>
      </w:r>
      <w:proofErr w:type="spellStart"/>
      <w:r w:rsidRPr="00546917">
        <w:rPr>
          <w:sz w:val="28"/>
          <w:szCs w:val="28"/>
        </w:rPr>
        <w:t>антикоррупционной</w:t>
      </w:r>
      <w:proofErr w:type="spellEnd"/>
      <w:r w:rsidRPr="00546917">
        <w:rPr>
          <w:sz w:val="28"/>
          <w:szCs w:val="28"/>
        </w:rPr>
        <w:t xml:space="preserve"> направленности</w:t>
      </w:r>
    </w:p>
    <w:p w:rsidR="00546917" w:rsidRPr="00546917" w:rsidRDefault="00546917" w:rsidP="00546917">
      <w:pPr>
        <w:jc w:val="both"/>
        <w:rPr>
          <w:sz w:val="28"/>
          <w:szCs w:val="28"/>
        </w:rPr>
      </w:pPr>
      <w:r w:rsidRPr="00546917">
        <w:rPr>
          <w:sz w:val="28"/>
          <w:szCs w:val="28"/>
        </w:rPr>
        <w:t>-Добровольческие уроки, приуроченные к празднованию Международного дня добровольцев (30 ноября)</w:t>
      </w:r>
    </w:p>
    <w:p w:rsidR="00546917" w:rsidRPr="00546917" w:rsidRDefault="00546917" w:rsidP="00546917">
      <w:pPr>
        <w:jc w:val="both"/>
        <w:rPr>
          <w:sz w:val="28"/>
          <w:szCs w:val="28"/>
        </w:rPr>
      </w:pPr>
      <w:r w:rsidRPr="00546917">
        <w:rPr>
          <w:sz w:val="28"/>
          <w:szCs w:val="28"/>
        </w:rPr>
        <w:t>-Урок пенсионной грамотности (11 ноября)</w:t>
      </w:r>
    </w:p>
    <w:p w:rsidR="00546917" w:rsidRPr="00546917" w:rsidRDefault="00546917" w:rsidP="00546917">
      <w:pPr>
        <w:jc w:val="both"/>
        <w:rPr>
          <w:sz w:val="28"/>
          <w:szCs w:val="28"/>
        </w:rPr>
      </w:pPr>
      <w:r w:rsidRPr="00546917">
        <w:rPr>
          <w:sz w:val="28"/>
          <w:szCs w:val="28"/>
        </w:rPr>
        <w:t>-День вывода советских войск из Афганистана</w:t>
      </w:r>
    </w:p>
    <w:p w:rsidR="00546917" w:rsidRPr="00546917" w:rsidRDefault="00546917" w:rsidP="00546917">
      <w:pPr>
        <w:jc w:val="both"/>
        <w:rPr>
          <w:sz w:val="28"/>
          <w:szCs w:val="28"/>
        </w:rPr>
      </w:pPr>
      <w:r w:rsidRPr="00546917">
        <w:rPr>
          <w:sz w:val="28"/>
          <w:szCs w:val="28"/>
        </w:rPr>
        <w:t xml:space="preserve">-День Защитника Отечества </w:t>
      </w:r>
    </w:p>
    <w:p w:rsidR="00546917" w:rsidRPr="00546917" w:rsidRDefault="00546917" w:rsidP="00546917">
      <w:pPr>
        <w:jc w:val="both"/>
        <w:rPr>
          <w:sz w:val="28"/>
          <w:szCs w:val="28"/>
        </w:rPr>
      </w:pPr>
      <w:r w:rsidRPr="00546917">
        <w:rPr>
          <w:sz w:val="28"/>
          <w:szCs w:val="28"/>
        </w:rPr>
        <w:t>-Смотр строя и песни</w:t>
      </w:r>
    </w:p>
    <w:p w:rsidR="00546917" w:rsidRPr="00546917" w:rsidRDefault="00546917" w:rsidP="00546917">
      <w:pPr>
        <w:jc w:val="both"/>
        <w:rPr>
          <w:sz w:val="28"/>
          <w:szCs w:val="28"/>
        </w:rPr>
      </w:pPr>
      <w:r w:rsidRPr="00546917">
        <w:rPr>
          <w:sz w:val="28"/>
          <w:szCs w:val="28"/>
        </w:rPr>
        <w:t>-30-летие со дня аварии на Чернобыльской атомной электростанции</w:t>
      </w:r>
    </w:p>
    <w:p w:rsidR="00546917" w:rsidRPr="00546917" w:rsidRDefault="00546917" w:rsidP="00546917">
      <w:pPr>
        <w:jc w:val="both"/>
        <w:rPr>
          <w:sz w:val="28"/>
          <w:szCs w:val="28"/>
        </w:rPr>
      </w:pPr>
      <w:r w:rsidRPr="00546917">
        <w:rPr>
          <w:sz w:val="28"/>
          <w:szCs w:val="28"/>
        </w:rPr>
        <w:t xml:space="preserve">-День Победы </w:t>
      </w:r>
    </w:p>
    <w:p w:rsidR="00546917" w:rsidRPr="00546917" w:rsidRDefault="00546917" w:rsidP="00546917">
      <w:pPr>
        <w:jc w:val="both"/>
        <w:rPr>
          <w:sz w:val="28"/>
          <w:szCs w:val="28"/>
        </w:rPr>
      </w:pPr>
      <w:r w:rsidRPr="00546917">
        <w:rPr>
          <w:sz w:val="28"/>
          <w:szCs w:val="28"/>
        </w:rPr>
        <w:t>-Уроки Мужества</w:t>
      </w:r>
    </w:p>
    <w:p w:rsidR="00546917" w:rsidRPr="00546917" w:rsidRDefault="00546917" w:rsidP="00546917">
      <w:pPr>
        <w:ind w:firstLine="680"/>
        <w:jc w:val="both"/>
        <w:rPr>
          <w:sz w:val="28"/>
          <w:szCs w:val="28"/>
        </w:rPr>
      </w:pPr>
      <w:r w:rsidRPr="00546917">
        <w:rPr>
          <w:sz w:val="28"/>
          <w:szCs w:val="28"/>
        </w:rPr>
        <w:t xml:space="preserve">2 сентября 2016 г. прошел День памяти жертв терроризма. В каждом классе была проведена тематическая пятиминутка, посвященная 12-й годовщине трагических событий в Беслане. </w:t>
      </w:r>
    </w:p>
    <w:p w:rsidR="00546917" w:rsidRPr="00546917" w:rsidRDefault="00546917" w:rsidP="00546917">
      <w:pPr>
        <w:ind w:firstLine="680"/>
        <w:jc w:val="both"/>
        <w:rPr>
          <w:sz w:val="28"/>
          <w:szCs w:val="28"/>
        </w:rPr>
      </w:pPr>
      <w:r w:rsidRPr="00546917">
        <w:rPr>
          <w:sz w:val="28"/>
          <w:szCs w:val="28"/>
        </w:rPr>
        <w:t>13 сентября 2016 г. обучающиеся 5-11 классы школы провели День памяти Зои Космодемьянской,  почтили минутой молчания Героя Советского Союза, которая стала символом героизма советских граждан в Великой Отечественной Войне.</w:t>
      </w:r>
    </w:p>
    <w:p w:rsidR="00546917" w:rsidRPr="00546917" w:rsidRDefault="00546917" w:rsidP="00546917">
      <w:pPr>
        <w:ind w:firstLine="680"/>
        <w:jc w:val="both"/>
        <w:rPr>
          <w:sz w:val="28"/>
          <w:szCs w:val="28"/>
        </w:rPr>
      </w:pPr>
      <w:r w:rsidRPr="00546917">
        <w:rPr>
          <w:sz w:val="28"/>
          <w:szCs w:val="28"/>
        </w:rPr>
        <w:t xml:space="preserve">11 ноября 2016 года учитель истории и обществознания </w:t>
      </w:r>
      <w:proofErr w:type="spellStart"/>
      <w:r w:rsidRPr="00546917">
        <w:rPr>
          <w:sz w:val="28"/>
          <w:szCs w:val="28"/>
        </w:rPr>
        <w:t>Гузиева</w:t>
      </w:r>
      <w:proofErr w:type="spellEnd"/>
      <w:r w:rsidRPr="00546917">
        <w:rPr>
          <w:sz w:val="28"/>
          <w:szCs w:val="28"/>
        </w:rPr>
        <w:t xml:space="preserve"> И.Я. провела для учащихся 9-11 классов урок пенсионной грамотности, на котором учащиеся смогли  повысить свои знания в области пенсионной и социальной грамотности. </w:t>
      </w:r>
    </w:p>
    <w:p w:rsidR="00546917" w:rsidRPr="00546917" w:rsidRDefault="00546917" w:rsidP="00546917">
      <w:pPr>
        <w:ind w:firstLine="680"/>
        <w:jc w:val="both"/>
        <w:rPr>
          <w:sz w:val="28"/>
          <w:szCs w:val="28"/>
        </w:rPr>
      </w:pPr>
      <w:r w:rsidRPr="00546917">
        <w:rPr>
          <w:sz w:val="28"/>
          <w:szCs w:val="28"/>
        </w:rPr>
        <w:t>В феврале 2017 года прошел традиционный тематический период патриотического воспитания под девизом «Мы патриоты Родины своей», в ходе которого были использованы разные формы работы: классные часы, экскурсии, выставки, конкурсы, митинги, эстафеты, встречи  с пограничниками, смотр строя и песни</w:t>
      </w:r>
    </w:p>
    <w:p w:rsidR="00546917" w:rsidRPr="00546917" w:rsidRDefault="00546917" w:rsidP="00546917">
      <w:pPr>
        <w:ind w:firstLine="680"/>
        <w:jc w:val="both"/>
        <w:rPr>
          <w:sz w:val="28"/>
          <w:szCs w:val="28"/>
        </w:rPr>
      </w:pPr>
      <w:r w:rsidRPr="00546917">
        <w:rPr>
          <w:sz w:val="28"/>
          <w:szCs w:val="28"/>
        </w:rPr>
        <w:t xml:space="preserve">С 1 по 5 июня юноши 10 класса приняли участие в районных учебных сборах по основам военной  службы. </w:t>
      </w:r>
      <w:r w:rsidRPr="00546917">
        <w:rPr>
          <w:b/>
          <w:sz w:val="28"/>
          <w:szCs w:val="28"/>
        </w:rPr>
        <w:t>Победител</w:t>
      </w:r>
      <w:r w:rsidRPr="00546917">
        <w:rPr>
          <w:sz w:val="28"/>
          <w:szCs w:val="28"/>
        </w:rPr>
        <w:t>ем в номинации «Лучший юнармеец» стал  Матвиенко Александр.</w:t>
      </w:r>
    </w:p>
    <w:p w:rsidR="00546917" w:rsidRPr="00546917" w:rsidRDefault="00546917" w:rsidP="00546917">
      <w:pPr>
        <w:ind w:firstLine="680"/>
        <w:jc w:val="both"/>
        <w:rPr>
          <w:sz w:val="28"/>
          <w:szCs w:val="28"/>
        </w:rPr>
      </w:pPr>
      <w:r w:rsidRPr="00546917">
        <w:rPr>
          <w:sz w:val="28"/>
          <w:szCs w:val="28"/>
        </w:rPr>
        <w:lastRenderedPageBreak/>
        <w:t>Ряд мероприятий в этом учебном году был посвящен  выводу советских войск из Афганистана и  аварии на Чернобыльской АЭС. В школе прошли Уроки памяти и мужества, в которых принял участие воин – афганец Белов Сергей Владимирович.</w:t>
      </w:r>
    </w:p>
    <w:p w:rsidR="00546917" w:rsidRPr="00546917" w:rsidRDefault="00546917" w:rsidP="00546917">
      <w:pPr>
        <w:ind w:firstLine="708"/>
        <w:jc w:val="both"/>
        <w:rPr>
          <w:sz w:val="28"/>
          <w:szCs w:val="28"/>
        </w:rPr>
      </w:pPr>
      <w:r w:rsidRPr="00546917">
        <w:rPr>
          <w:sz w:val="28"/>
          <w:szCs w:val="28"/>
        </w:rPr>
        <w:t xml:space="preserve">В мае организована декада, посвященная 72- годовщине Великой Победы, в рамках которой обучающиеся приняли участие в Международной акции «Читаем книги о войне», «Бессмертный полк». </w:t>
      </w:r>
      <w:r w:rsidRPr="00546917">
        <w:rPr>
          <w:sz w:val="28"/>
          <w:szCs w:val="28"/>
          <w:shd w:val="clear" w:color="auto" w:fill="FFFFFF"/>
        </w:rPr>
        <w:t>В целях привлечения обучающихся к социально-значимой деятельности организована акция «Алая гвоздика</w:t>
      </w:r>
      <w:r w:rsidRPr="00546917">
        <w:rPr>
          <w:i/>
          <w:sz w:val="28"/>
          <w:szCs w:val="28"/>
          <w:shd w:val="clear" w:color="auto" w:fill="FFFFFF"/>
        </w:rPr>
        <w:t>».</w:t>
      </w:r>
      <w:r w:rsidRPr="00546917">
        <w:rPr>
          <w:sz w:val="28"/>
          <w:szCs w:val="28"/>
        </w:rPr>
        <w:t xml:space="preserve"> В рамках декады были проведены следующие мероприятия:  Урок Памяти </w:t>
      </w:r>
      <w:r w:rsidRPr="00546917">
        <w:rPr>
          <w:rFonts w:eastAsia="Calibri"/>
          <w:sz w:val="28"/>
          <w:szCs w:val="28"/>
        </w:rPr>
        <w:t xml:space="preserve">«Пионеры – герои Великой Отечественной войны», литературный привал «Читаем книгу, смотрим фильм», конкурс рисунков «Победный май», конкурс стихов по теме: «Они сражались, чтоб нам светило солнце». Учащиеся 7-11 классов провели субботники у памятника погибшим воинам и у могилы танкиста </w:t>
      </w:r>
      <w:proofErr w:type="spellStart"/>
      <w:r w:rsidRPr="00546917">
        <w:rPr>
          <w:rFonts w:eastAsia="Calibri"/>
          <w:sz w:val="28"/>
          <w:szCs w:val="28"/>
        </w:rPr>
        <w:t>М.Черногаева</w:t>
      </w:r>
      <w:proofErr w:type="spellEnd"/>
      <w:r w:rsidRPr="00546917">
        <w:rPr>
          <w:rFonts w:eastAsia="Calibri"/>
          <w:sz w:val="28"/>
          <w:szCs w:val="28"/>
        </w:rPr>
        <w:t>.  Всем учащимся школы запомнилась встреча «Музей под открытым небом»   с участниками  Клуба «Огненная дуга» Иваном Лапшиным, Владимиром Рощиным, которые показали разные экспонаты времён Великой Отечественной войны.</w:t>
      </w:r>
    </w:p>
    <w:p w:rsidR="00546917" w:rsidRPr="00546917" w:rsidRDefault="00546917" w:rsidP="00546917">
      <w:pPr>
        <w:ind w:firstLine="708"/>
        <w:jc w:val="both"/>
        <w:rPr>
          <w:sz w:val="28"/>
          <w:szCs w:val="28"/>
        </w:rPr>
      </w:pPr>
      <w:r w:rsidRPr="00546917">
        <w:rPr>
          <w:sz w:val="28"/>
          <w:szCs w:val="28"/>
        </w:rPr>
        <w:t xml:space="preserve">Учителем истории </w:t>
      </w:r>
      <w:proofErr w:type="spellStart"/>
      <w:r w:rsidRPr="00546917">
        <w:rPr>
          <w:sz w:val="28"/>
          <w:szCs w:val="28"/>
        </w:rPr>
        <w:t>Гузиевой</w:t>
      </w:r>
      <w:proofErr w:type="spellEnd"/>
      <w:r w:rsidRPr="00546917">
        <w:rPr>
          <w:sz w:val="28"/>
          <w:szCs w:val="28"/>
        </w:rPr>
        <w:t xml:space="preserve"> И.Я.. о</w:t>
      </w:r>
      <w:r w:rsidRPr="00546917">
        <w:rPr>
          <w:sz w:val="28"/>
          <w:szCs w:val="28"/>
          <w:shd w:val="clear" w:color="auto" w:fill="FFFFFF"/>
        </w:rPr>
        <w:t>бновлена информация на стендах, посвященных страницам истории Великой Отечественной войны.</w:t>
      </w:r>
    </w:p>
    <w:p w:rsidR="00546917" w:rsidRPr="00546917" w:rsidRDefault="00546917" w:rsidP="00546917">
      <w:pPr>
        <w:jc w:val="both"/>
        <w:rPr>
          <w:sz w:val="28"/>
          <w:szCs w:val="28"/>
          <w:shd w:val="clear" w:color="auto" w:fill="FFFFFF"/>
        </w:rPr>
      </w:pPr>
      <w:r w:rsidRPr="00546917">
        <w:rPr>
          <w:sz w:val="28"/>
          <w:szCs w:val="28"/>
          <w:shd w:val="clear" w:color="auto" w:fill="FFFFFF"/>
        </w:rPr>
        <w:t xml:space="preserve">  </w:t>
      </w:r>
      <w:r w:rsidRPr="00546917">
        <w:rPr>
          <w:sz w:val="28"/>
          <w:szCs w:val="28"/>
          <w:shd w:val="clear" w:color="auto" w:fill="FFFFFF"/>
        </w:rPr>
        <w:tab/>
        <w:t xml:space="preserve"> С 3 мая по 5 мая 2017 года для ребят всей школы были проведены единые классные часы, посвящённые 72-й  годовщине Победы в Великой Отечественной войне.  Классные руководители 7-11-х классов рассказали </w:t>
      </w:r>
      <w:proofErr w:type="gramStart"/>
      <w:r w:rsidRPr="00546917">
        <w:rPr>
          <w:sz w:val="28"/>
          <w:szCs w:val="28"/>
          <w:shd w:val="clear" w:color="auto" w:fill="FFFFFF"/>
        </w:rPr>
        <w:t>обучающимся</w:t>
      </w:r>
      <w:proofErr w:type="gramEnd"/>
      <w:r w:rsidRPr="00546917">
        <w:rPr>
          <w:sz w:val="28"/>
          <w:szCs w:val="28"/>
          <w:shd w:val="clear" w:color="auto" w:fill="FFFFFF"/>
        </w:rPr>
        <w:t xml:space="preserve"> об истории возникновения георгиевской ленты как символа героизма, награды Георгиевский крест, показали фильмы о ключевых сражениях в Великой Отечественной войне. Педагоги беседовали с детьми о подвиге дедов и прадедов, защищавших свои семьи, Отечество и будущие поколения от немецко-фашистских захватчиков.</w:t>
      </w:r>
    </w:p>
    <w:p w:rsidR="00546917" w:rsidRPr="00546917" w:rsidRDefault="00546917" w:rsidP="00546917">
      <w:pPr>
        <w:ind w:firstLine="708"/>
        <w:jc w:val="both"/>
        <w:rPr>
          <w:sz w:val="28"/>
          <w:szCs w:val="28"/>
        </w:rPr>
      </w:pPr>
      <w:r w:rsidRPr="00546917">
        <w:rPr>
          <w:sz w:val="28"/>
          <w:szCs w:val="28"/>
        </w:rPr>
        <w:t xml:space="preserve">9 Мая 2017 года в День </w:t>
      </w:r>
      <w:proofErr w:type="gramStart"/>
      <w:r w:rsidRPr="00546917">
        <w:rPr>
          <w:sz w:val="28"/>
          <w:szCs w:val="28"/>
        </w:rPr>
        <w:t>Победы</w:t>
      </w:r>
      <w:proofErr w:type="gramEnd"/>
      <w:r w:rsidRPr="00546917">
        <w:rPr>
          <w:sz w:val="28"/>
          <w:szCs w:val="28"/>
        </w:rPr>
        <w:t xml:space="preserve"> обучающиеся и педагоги школы приняли участие в  параде и шествии «Бессмертный полк», концертной программе.</w:t>
      </w:r>
    </w:p>
    <w:p w:rsidR="00546917" w:rsidRPr="00546917" w:rsidRDefault="00546917" w:rsidP="00546917">
      <w:pPr>
        <w:ind w:firstLine="708"/>
        <w:jc w:val="both"/>
        <w:rPr>
          <w:sz w:val="28"/>
          <w:szCs w:val="28"/>
        </w:rPr>
      </w:pPr>
      <w:r w:rsidRPr="00546917">
        <w:rPr>
          <w:sz w:val="28"/>
          <w:szCs w:val="28"/>
        </w:rPr>
        <w:t xml:space="preserve">Большое внимание гражданско-патриотическому воспитанию уделяли классные руководители: Харченко Е.В. (6 </w:t>
      </w:r>
      <w:proofErr w:type="spellStart"/>
      <w:r w:rsidRPr="00546917">
        <w:rPr>
          <w:sz w:val="28"/>
          <w:szCs w:val="28"/>
        </w:rPr>
        <w:t>кл</w:t>
      </w:r>
      <w:proofErr w:type="spellEnd"/>
      <w:r w:rsidRPr="00546917">
        <w:rPr>
          <w:sz w:val="28"/>
          <w:szCs w:val="28"/>
        </w:rPr>
        <w:t xml:space="preserve">.),  </w:t>
      </w:r>
      <w:proofErr w:type="spellStart"/>
      <w:r w:rsidRPr="00546917">
        <w:rPr>
          <w:sz w:val="28"/>
          <w:szCs w:val="28"/>
        </w:rPr>
        <w:t>Гузиева</w:t>
      </w:r>
      <w:proofErr w:type="spellEnd"/>
      <w:r w:rsidRPr="00546917">
        <w:rPr>
          <w:sz w:val="28"/>
          <w:szCs w:val="28"/>
        </w:rPr>
        <w:t xml:space="preserve"> И.Я. (8,11 </w:t>
      </w:r>
      <w:proofErr w:type="spellStart"/>
      <w:r w:rsidRPr="00546917">
        <w:rPr>
          <w:sz w:val="28"/>
          <w:szCs w:val="28"/>
        </w:rPr>
        <w:t>кл</w:t>
      </w:r>
      <w:proofErr w:type="spellEnd"/>
      <w:r w:rsidRPr="00546917">
        <w:rPr>
          <w:sz w:val="28"/>
          <w:szCs w:val="28"/>
        </w:rPr>
        <w:t xml:space="preserve">.), </w:t>
      </w:r>
      <w:proofErr w:type="spellStart"/>
      <w:r w:rsidRPr="00546917">
        <w:rPr>
          <w:sz w:val="28"/>
          <w:szCs w:val="28"/>
        </w:rPr>
        <w:t>Сайганова</w:t>
      </w:r>
      <w:proofErr w:type="spellEnd"/>
      <w:r w:rsidRPr="00546917">
        <w:rPr>
          <w:sz w:val="28"/>
          <w:szCs w:val="28"/>
        </w:rPr>
        <w:t xml:space="preserve"> С.Г. (7 класс), Бондарь Н.М. (10 </w:t>
      </w:r>
      <w:proofErr w:type="spellStart"/>
      <w:r w:rsidRPr="00546917">
        <w:rPr>
          <w:sz w:val="28"/>
          <w:szCs w:val="28"/>
        </w:rPr>
        <w:t>кл</w:t>
      </w:r>
      <w:proofErr w:type="spellEnd"/>
      <w:r w:rsidRPr="00546917">
        <w:rPr>
          <w:sz w:val="28"/>
          <w:szCs w:val="28"/>
        </w:rPr>
        <w:t>.). Успешно решалась проблема воспитания любви к своей малой Родине учителями начальных классов.</w:t>
      </w:r>
    </w:p>
    <w:p w:rsidR="00546917" w:rsidRPr="00546917" w:rsidRDefault="00546917" w:rsidP="00546917">
      <w:pPr>
        <w:ind w:firstLine="708"/>
        <w:jc w:val="both"/>
        <w:rPr>
          <w:sz w:val="28"/>
          <w:szCs w:val="28"/>
        </w:rPr>
      </w:pPr>
      <w:r w:rsidRPr="00546917">
        <w:rPr>
          <w:sz w:val="28"/>
          <w:szCs w:val="28"/>
        </w:rPr>
        <w:t xml:space="preserve">Одним из факторов успешности организации воспитательной работы в школе являлось включенность в воспитательный процесс всего педагогического коллектива школы. Мало спланировать и организовать воспитательные мероприятия – надо добиваться связи воспитания на уроке и внеурочной деятельности. Деятельность по патриотическому воспитанию </w:t>
      </w:r>
      <w:proofErr w:type="gramStart"/>
      <w:r w:rsidRPr="00546917">
        <w:rPr>
          <w:sz w:val="28"/>
          <w:szCs w:val="28"/>
        </w:rPr>
        <w:t>обучающихся</w:t>
      </w:r>
      <w:proofErr w:type="gramEnd"/>
      <w:r w:rsidRPr="00546917">
        <w:rPr>
          <w:sz w:val="28"/>
          <w:szCs w:val="28"/>
        </w:rPr>
        <w:t xml:space="preserve"> проходила именно по этому принципу.</w:t>
      </w:r>
    </w:p>
    <w:p w:rsidR="00546917" w:rsidRPr="00546917" w:rsidRDefault="00546917" w:rsidP="00546917">
      <w:pPr>
        <w:shd w:val="clear" w:color="auto" w:fill="FFFFFF"/>
        <w:ind w:firstLine="567"/>
        <w:jc w:val="both"/>
        <w:rPr>
          <w:sz w:val="28"/>
          <w:szCs w:val="28"/>
        </w:rPr>
      </w:pPr>
      <w:r w:rsidRPr="00546917">
        <w:rPr>
          <w:sz w:val="28"/>
          <w:szCs w:val="28"/>
        </w:rPr>
        <w:t xml:space="preserve">В последние годы увеличивается количество детей страдающих различными, в том числе хроническими заболеваниями. Поэтому одной из главных задач  школы является сохранение и укрепление здоровья учащихся. Коллектив школы в этом учебном году приступил к  первому этапу  по </w:t>
      </w:r>
      <w:r w:rsidRPr="00546917">
        <w:rPr>
          <w:sz w:val="28"/>
          <w:szCs w:val="28"/>
        </w:rPr>
        <w:lastRenderedPageBreak/>
        <w:t>реализации комплексной школьной  программы «Здоровье», «Правильное питание – путь к здоровью и успешному обучению».</w:t>
      </w:r>
    </w:p>
    <w:p w:rsidR="00546917" w:rsidRPr="00546917" w:rsidRDefault="00546917" w:rsidP="00546917">
      <w:pPr>
        <w:shd w:val="clear" w:color="auto" w:fill="FFFFFF"/>
        <w:jc w:val="both"/>
        <w:rPr>
          <w:sz w:val="28"/>
          <w:szCs w:val="28"/>
        </w:rPr>
      </w:pPr>
      <w:r w:rsidRPr="00546917">
        <w:rPr>
          <w:sz w:val="28"/>
          <w:szCs w:val="28"/>
        </w:rPr>
        <w:t xml:space="preserve">В школе созданы условия для </w:t>
      </w:r>
      <w:proofErr w:type="spellStart"/>
      <w:r w:rsidRPr="00546917">
        <w:rPr>
          <w:sz w:val="28"/>
          <w:szCs w:val="28"/>
        </w:rPr>
        <w:t>оздоравливания</w:t>
      </w:r>
      <w:proofErr w:type="spellEnd"/>
      <w:r w:rsidRPr="00546917">
        <w:rPr>
          <w:sz w:val="28"/>
          <w:szCs w:val="28"/>
        </w:rPr>
        <w:t xml:space="preserve"> детей:</w:t>
      </w:r>
    </w:p>
    <w:p w:rsidR="00546917" w:rsidRPr="00546917" w:rsidRDefault="00546917" w:rsidP="00546917">
      <w:pPr>
        <w:shd w:val="clear" w:color="auto" w:fill="FFFFFF"/>
        <w:jc w:val="both"/>
        <w:rPr>
          <w:sz w:val="28"/>
          <w:szCs w:val="28"/>
        </w:rPr>
      </w:pPr>
      <w:r w:rsidRPr="00546917">
        <w:rPr>
          <w:sz w:val="28"/>
          <w:szCs w:val="28"/>
        </w:rPr>
        <w:t xml:space="preserve">- режим работы школы организован с учётом норм </w:t>
      </w:r>
      <w:proofErr w:type="spellStart"/>
      <w:r w:rsidRPr="00546917">
        <w:rPr>
          <w:sz w:val="28"/>
          <w:szCs w:val="28"/>
        </w:rPr>
        <w:t>СанПина</w:t>
      </w:r>
      <w:proofErr w:type="spellEnd"/>
      <w:r w:rsidRPr="00546917">
        <w:rPr>
          <w:sz w:val="28"/>
          <w:szCs w:val="28"/>
        </w:rPr>
        <w:t xml:space="preserve">; расписание уроков составлено с учётом норм </w:t>
      </w:r>
      <w:proofErr w:type="spellStart"/>
      <w:r w:rsidRPr="00546917">
        <w:rPr>
          <w:sz w:val="28"/>
          <w:szCs w:val="28"/>
        </w:rPr>
        <w:t>СанПина</w:t>
      </w:r>
      <w:proofErr w:type="spellEnd"/>
      <w:r w:rsidRPr="00546917">
        <w:rPr>
          <w:sz w:val="28"/>
          <w:szCs w:val="28"/>
        </w:rPr>
        <w:t>;</w:t>
      </w:r>
    </w:p>
    <w:p w:rsidR="00546917" w:rsidRPr="00546917" w:rsidRDefault="00546917" w:rsidP="00546917">
      <w:pPr>
        <w:shd w:val="clear" w:color="auto" w:fill="FFFFFF"/>
        <w:jc w:val="both"/>
        <w:rPr>
          <w:sz w:val="28"/>
          <w:szCs w:val="28"/>
        </w:rPr>
      </w:pPr>
      <w:r w:rsidRPr="00546917">
        <w:rPr>
          <w:sz w:val="28"/>
          <w:szCs w:val="28"/>
        </w:rPr>
        <w:t>-   ежедневный мониторинг  температуры воздуха, уровня освещённости;</w:t>
      </w:r>
    </w:p>
    <w:p w:rsidR="00546917" w:rsidRPr="00546917" w:rsidRDefault="00546917" w:rsidP="00546917">
      <w:pPr>
        <w:shd w:val="clear" w:color="auto" w:fill="FFFFFF"/>
        <w:jc w:val="both"/>
        <w:rPr>
          <w:sz w:val="28"/>
          <w:szCs w:val="28"/>
        </w:rPr>
      </w:pPr>
      <w:r w:rsidRPr="00546917">
        <w:rPr>
          <w:sz w:val="28"/>
          <w:szCs w:val="28"/>
        </w:rPr>
        <w:t>- качественное  горячее питание (завтрак, обед);</w:t>
      </w:r>
    </w:p>
    <w:p w:rsidR="00546917" w:rsidRPr="00546917" w:rsidRDefault="00546917" w:rsidP="00546917">
      <w:pPr>
        <w:shd w:val="clear" w:color="auto" w:fill="FFFFFF"/>
        <w:jc w:val="both"/>
        <w:rPr>
          <w:sz w:val="28"/>
          <w:szCs w:val="28"/>
        </w:rPr>
      </w:pPr>
      <w:r w:rsidRPr="00546917">
        <w:rPr>
          <w:sz w:val="28"/>
          <w:szCs w:val="28"/>
        </w:rPr>
        <w:t>- работа спортивных секций и кружков;</w:t>
      </w:r>
    </w:p>
    <w:p w:rsidR="00546917" w:rsidRPr="00546917" w:rsidRDefault="00546917" w:rsidP="00546917">
      <w:pPr>
        <w:shd w:val="clear" w:color="auto" w:fill="FFFFFF"/>
        <w:jc w:val="both"/>
        <w:rPr>
          <w:sz w:val="28"/>
          <w:szCs w:val="28"/>
        </w:rPr>
      </w:pPr>
      <w:r w:rsidRPr="00546917">
        <w:rPr>
          <w:sz w:val="28"/>
          <w:szCs w:val="28"/>
        </w:rPr>
        <w:t>-внеурочная деятельность  спортивно-оздоровительной направленности.</w:t>
      </w:r>
    </w:p>
    <w:p w:rsidR="00546917" w:rsidRPr="00546917" w:rsidRDefault="00546917" w:rsidP="00546917">
      <w:pPr>
        <w:shd w:val="clear" w:color="auto" w:fill="FFFFFF"/>
        <w:ind w:firstLine="567"/>
        <w:jc w:val="both"/>
        <w:rPr>
          <w:sz w:val="28"/>
          <w:szCs w:val="28"/>
        </w:rPr>
      </w:pPr>
      <w:r w:rsidRPr="00546917">
        <w:rPr>
          <w:sz w:val="28"/>
          <w:szCs w:val="28"/>
        </w:rPr>
        <w:t>В 1-2 классах ведётся работа по программе «Разговор о правильном питании», охват – 27 обучающихся, в 3-4 классах «Две недели в лагере здоровья», охват – 19 обучающихся, 5-6 классах «Формула правильного питания», охват 18 обучающихся. В планах воспитательной работы классных руководителей запланированы классные часы по формированию основ культуры питания как части общей культуры. Данные вопросы содержательно обсуждаются на классных родительских и общешкольных собраниях. Проходит анкетирование родителей и учащихся по вопросам организации рационального питания в школе.</w:t>
      </w:r>
    </w:p>
    <w:p w:rsidR="00546917" w:rsidRPr="00546917" w:rsidRDefault="00546917" w:rsidP="00546917">
      <w:pPr>
        <w:shd w:val="clear" w:color="auto" w:fill="FFFFFF"/>
        <w:ind w:firstLine="567"/>
        <w:jc w:val="both"/>
        <w:rPr>
          <w:sz w:val="28"/>
          <w:szCs w:val="28"/>
        </w:rPr>
      </w:pPr>
      <w:r w:rsidRPr="00546917">
        <w:rPr>
          <w:sz w:val="28"/>
          <w:szCs w:val="28"/>
        </w:rPr>
        <w:t xml:space="preserve">Одним из важных компонентов </w:t>
      </w:r>
      <w:proofErr w:type="spellStart"/>
      <w:r w:rsidRPr="00546917">
        <w:rPr>
          <w:sz w:val="28"/>
          <w:szCs w:val="28"/>
        </w:rPr>
        <w:t>здоровьесберегающей</w:t>
      </w:r>
      <w:proofErr w:type="spellEnd"/>
      <w:r w:rsidRPr="00546917">
        <w:rPr>
          <w:sz w:val="28"/>
          <w:szCs w:val="28"/>
        </w:rPr>
        <w:t xml:space="preserve"> деятельности в школе является День здоровья, цель которого, оздоровление учащихся,  развитие физических качеств,  приобщение к здоровому образу жизни. Дни здоровья проходят в школе  1 раз в четверть. Это большой праздник спорта, который имеет </w:t>
      </w:r>
      <w:proofErr w:type="spellStart"/>
      <w:r w:rsidRPr="00546917">
        <w:rPr>
          <w:sz w:val="28"/>
          <w:szCs w:val="28"/>
        </w:rPr>
        <w:t>многоплощадковость</w:t>
      </w:r>
      <w:proofErr w:type="spellEnd"/>
      <w:r w:rsidRPr="00546917">
        <w:rPr>
          <w:sz w:val="28"/>
          <w:szCs w:val="28"/>
        </w:rPr>
        <w:t>. Обучающиеся не только пробуют свои силы в разных спортивных состязаниях и играх, но и на свежем воздухе занимаются творчеством (конкурс рисунков на асфальте, на мольбертах, конкурс спортивных эмблем и т.д.). В Днях здоровья принимают активное участие родители и учителя школы. Проводятся спортивные соревнования по волейболу, баскетболу между командами старшеклассников, учителей и родителей. Это способствует большему укреплению и объединению связи между школой и семьёй.</w:t>
      </w:r>
    </w:p>
    <w:p w:rsidR="00546917" w:rsidRPr="00546917" w:rsidRDefault="00546917" w:rsidP="00546917">
      <w:pPr>
        <w:suppressAutoHyphens/>
        <w:ind w:firstLine="540"/>
        <w:jc w:val="center"/>
        <w:rPr>
          <w:i/>
          <w:sz w:val="28"/>
          <w:szCs w:val="28"/>
          <w:lang w:eastAsia="ar-SA"/>
        </w:rPr>
      </w:pPr>
      <w:r w:rsidRPr="00546917">
        <w:rPr>
          <w:i/>
          <w:sz w:val="28"/>
          <w:szCs w:val="28"/>
          <w:lang w:eastAsia="ar-SA"/>
        </w:rPr>
        <w:t>Диаграмма активности школьников в проведении</w:t>
      </w:r>
    </w:p>
    <w:p w:rsidR="00546917" w:rsidRPr="00546917" w:rsidRDefault="00546917" w:rsidP="00546917">
      <w:pPr>
        <w:suppressAutoHyphens/>
        <w:ind w:firstLine="540"/>
        <w:jc w:val="center"/>
        <w:rPr>
          <w:i/>
          <w:sz w:val="28"/>
          <w:szCs w:val="28"/>
          <w:lang w:eastAsia="ar-SA"/>
        </w:rPr>
      </w:pPr>
      <w:r w:rsidRPr="00546917">
        <w:rPr>
          <w:i/>
          <w:sz w:val="28"/>
          <w:szCs w:val="28"/>
          <w:lang w:eastAsia="ar-SA"/>
        </w:rPr>
        <w:t>Дней здоровья в 2016-2017 учебном году</w:t>
      </w:r>
    </w:p>
    <w:p w:rsidR="00546917" w:rsidRPr="00546917" w:rsidRDefault="00546917" w:rsidP="00546917">
      <w:pPr>
        <w:rPr>
          <w:sz w:val="28"/>
          <w:szCs w:val="28"/>
        </w:rPr>
      </w:pPr>
      <w:r w:rsidRPr="00546917">
        <w:rPr>
          <w:noProof/>
          <w:sz w:val="28"/>
          <w:szCs w:val="28"/>
        </w:rPr>
        <w:drawing>
          <wp:inline distT="0" distB="0" distL="0" distR="0">
            <wp:extent cx="4667250" cy="20669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6917" w:rsidRPr="00546917" w:rsidRDefault="00546917" w:rsidP="00546917">
      <w:pPr>
        <w:ind w:firstLine="540"/>
        <w:jc w:val="both"/>
        <w:rPr>
          <w:bCs/>
          <w:sz w:val="28"/>
          <w:szCs w:val="28"/>
          <w:lang w:eastAsia="ar-SA"/>
        </w:rPr>
      </w:pPr>
      <w:r w:rsidRPr="00546917">
        <w:rPr>
          <w:bCs/>
          <w:sz w:val="28"/>
          <w:szCs w:val="28"/>
          <w:lang w:eastAsia="ar-SA"/>
        </w:rPr>
        <w:t>Данная диаграмма свидетельствует о повышении активности школьников на 10 %</w:t>
      </w:r>
    </w:p>
    <w:p w:rsidR="00546917" w:rsidRPr="00546917" w:rsidRDefault="00546917" w:rsidP="00546917">
      <w:pPr>
        <w:shd w:val="clear" w:color="auto" w:fill="FFFFFF"/>
        <w:ind w:firstLine="567"/>
        <w:jc w:val="both"/>
        <w:rPr>
          <w:sz w:val="28"/>
          <w:szCs w:val="28"/>
        </w:rPr>
      </w:pPr>
      <w:r w:rsidRPr="00546917">
        <w:rPr>
          <w:sz w:val="28"/>
          <w:szCs w:val="28"/>
        </w:rPr>
        <w:lastRenderedPageBreak/>
        <w:t xml:space="preserve">В течение  учебного года  учителем физической культуры </w:t>
      </w:r>
      <w:proofErr w:type="spellStart"/>
      <w:r w:rsidRPr="00546917">
        <w:rPr>
          <w:sz w:val="28"/>
          <w:szCs w:val="28"/>
        </w:rPr>
        <w:t>Гайдаровым</w:t>
      </w:r>
      <w:proofErr w:type="spellEnd"/>
      <w:r w:rsidRPr="00546917">
        <w:rPr>
          <w:sz w:val="28"/>
          <w:szCs w:val="28"/>
        </w:rPr>
        <w:t xml:space="preserve"> Ш.Г. проводится много массовых физкультурно-оздоровительных мероприятий: «Весёлые старты»,  «А ну-ка, парни!», «А ну-ка, мамы и дочки!» «Смотр строя и песни », спортивные соревнования разной направленности, спортивные эстафеты и т.д.</w:t>
      </w:r>
    </w:p>
    <w:p w:rsidR="00546917" w:rsidRPr="00546917" w:rsidRDefault="00546917" w:rsidP="00546917">
      <w:pPr>
        <w:shd w:val="clear" w:color="auto" w:fill="FFFFFF"/>
        <w:ind w:firstLine="567"/>
        <w:jc w:val="both"/>
        <w:rPr>
          <w:sz w:val="28"/>
          <w:szCs w:val="28"/>
        </w:rPr>
      </w:pPr>
      <w:r w:rsidRPr="00546917">
        <w:rPr>
          <w:sz w:val="28"/>
          <w:szCs w:val="28"/>
        </w:rPr>
        <w:t>Классные руководители 1-11 классов проводят профилактические беседы по формированию здорового образа жизни, соревнования между учащимися класса на лучшего теннисиста, шахматиста,  самого выносливого (бег на длинные дистанции), самого сильного (отжимание от пола, от высокой перекладины), самого спортивного (наибольшее участие обучающего в спортивных мероприятиях школы, района) и т.д.</w:t>
      </w:r>
    </w:p>
    <w:p w:rsidR="00546917" w:rsidRPr="00546917" w:rsidRDefault="00546917" w:rsidP="00546917">
      <w:pPr>
        <w:shd w:val="clear" w:color="auto" w:fill="FFFFFF"/>
        <w:ind w:firstLine="567"/>
        <w:jc w:val="both"/>
        <w:rPr>
          <w:sz w:val="28"/>
          <w:szCs w:val="28"/>
        </w:rPr>
      </w:pPr>
      <w:r w:rsidRPr="00546917">
        <w:rPr>
          <w:sz w:val="28"/>
          <w:szCs w:val="28"/>
        </w:rPr>
        <w:t>Классные часы проводятся  в форме викторин, дискуссий, познавательных игровых занятий с детьми, уроков-путешествий в страну «Здоровье», бесед, презентаций. Во время проведения уроков были организованы выставки о ЗОЖ, показ презентаций, видеороликов. В рамках таких месячников обязательными являются спортивно-оздоровительные  мероприятия</w:t>
      </w:r>
      <w:proofErr w:type="gramStart"/>
      <w:r w:rsidRPr="00546917">
        <w:rPr>
          <w:sz w:val="28"/>
          <w:szCs w:val="28"/>
        </w:rPr>
        <w:t xml:space="preserve"> .</w:t>
      </w:r>
      <w:proofErr w:type="gramEnd"/>
    </w:p>
    <w:p w:rsidR="00546917" w:rsidRPr="00546917" w:rsidRDefault="00546917" w:rsidP="00546917">
      <w:pPr>
        <w:shd w:val="clear" w:color="auto" w:fill="FFFFFF"/>
        <w:ind w:firstLine="567"/>
        <w:jc w:val="both"/>
        <w:rPr>
          <w:sz w:val="28"/>
          <w:szCs w:val="28"/>
        </w:rPr>
      </w:pPr>
      <w:r w:rsidRPr="00546917">
        <w:rPr>
          <w:sz w:val="28"/>
          <w:szCs w:val="28"/>
        </w:rPr>
        <w:t xml:space="preserve">Очень важную профилактическую роль играют спортивные секции. Секция «Волейбол» ведётся педагогом дополнительного образования </w:t>
      </w:r>
      <w:proofErr w:type="spellStart"/>
      <w:r w:rsidRPr="00546917">
        <w:rPr>
          <w:sz w:val="28"/>
          <w:szCs w:val="28"/>
        </w:rPr>
        <w:t>Гайдаровым</w:t>
      </w:r>
      <w:proofErr w:type="spellEnd"/>
      <w:r w:rsidRPr="00546917">
        <w:rPr>
          <w:sz w:val="28"/>
          <w:szCs w:val="28"/>
        </w:rPr>
        <w:t xml:space="preserve"> Ш.Г., в ней состоят  23 обучающихся школы с 5-11 классов. </w:t>
      </w:r>
    </w:p>
    <w:p w:rsidR="00546917" w:rsidRPr="00546917" w:rsidRDefault="00546917" w:rsidP="00546917">
      <w:pPr>
        <w:shd w:val="clear" w:color="auto" w:fill="FFFFFF"/>
        <w:ind w:firstLine="567"/>
        <w:jc w:val="both"/>
        <w:rPr>
          <w:sz w:val="28"/>
          <w:szCs w:val="28"/>
        </w:rPr>
      </w:pPr>
      <w:r w:rsidRPr="00546917">
        <w:rPr>
          <w:sz w:val="28"/>
          <w:szCs w:val="28"/>
        </w:rPr>
        <w:t xml:space="preserve">Для  формирования  и укрепления здорового образа жизни используется наглядная агитация в школе: ежемесячный выпуск стенгазеты «Быть здоровым, жить активно - это стильно, позитивно», фотографии лучших спортсменов школы, итоги </w:t>
      </w:r>
      <w:proofErr w:type="spellStart"/>
      <w:r w:rsidRPr="00546917">
        <w:rPr>
          <w:sz w:val="28"/>
          <w:szCs w:val="28"/>
        </w:rPr>
        <w:t>внутришкольных</w:t>
      </w:r>
      <w:proofErr w:type="spellEnd"/>
      <w:r w:rsidRPr="00546917">
        <w:rPr>
          <w:sz w:val="28"/>
          <w:szCs w:val="28"/>
        </w:rPr>
        <w:t xml:space="preserve"> соревнований, выявление лучших в разных спортивных номинациях.</w:t>
      </w:r>
    </w:p>
    <w:p w:rsidR="00546917" w:rsidRPr="00546917" w:rsidRDefault="00546917" w:rsidP="00546917">
      <w:pPr>
        <w:shd w:val="clear" w:color="auto" w:fill="FFFFFF"/>
        <w:ind w:firstLine="567"/>
        <w:jc w:val="both"/>
        <w:rPr>
          <w:sz w:val="28"/>
          <w:szCs w:val="28"/>
        </w:rPr>
      </w:pPr>
      <w:r w:rsidRPr="00546917">
        <w:rPr>
          <w:sz w:val="28"/>
          <w:szCs w:val="28"/>
        </w:rPr>
        <w:t>Занятиями внеурочной деятельности спортивно-оздоровительной направленности в школе охвачены учащиеся 1-6 классов (1 час в неделю):</w:t>
      </w:r>
    </w:p>
    <w:p w:rsidR="00546917" w:rsidRPr="00546917" w:rsidRDefault="00546917" w:rsidP="00546917">
      <w:pPr>
        <w:shd w:val="clear" w:color="auto" w:fill="FFFFFF"/>
        <w:ind w:firstLine="567"/>
        <w:jc w:val="both"/>
        <w:rPr>
          <w:sz w:val="28"/>
          <w:szCs w:val="28"/>
        </w:rPr>
      </w:pPr>
      <w:r w:rsidRPr="00546917">
        <w:rPr>
          <w:sz w:val="28"/>
          <w:szCs w:val="28"/>
        </w:rPr>
        <w:t xml:space="preserve">-факультатив «Игра» в 1-3 классах, проводят классные руководители </w:t>
      </w:r>
      <w:proofErr w:type="spellStart"/>
      <w:r w:rsidRPr="00546917">
        <w:rPr>
          <w:sz w:val="28"/>
          <w:szCs w:val="28"/>
        </w:rPr>
        <w:t>Шутенко</w:t>
      </w:r>
      <w:proofErr w:type="spellEnd"/>
      <w:r w:rsidRPr="00546917">
        <w:rPr>
          <w:sz w:val="28"/>
          <w:szCs w:val="28"/>
        </w:rPr>
        <w:t xml:space="preserve"> И.Н., Морозова Ж.В., </w:t>
      </w:r>
      <w:proofErr w:type="spellStart"/>
      <w:r w:rsidRPr="00546917">
        <w:rPr>
          <w:sz w:val="28"/>
          <w:szCs w:val="28"/>
        </w:rPr>
        <w:t>Ройченко</w:t>
      </w:r>
      <w:proofErr w:type="spellEnd"/>
      <w:r w:rsidRPr="00546917">
        <w:rPr>
          <w:sz w:val="28"/>
          <w:szCs w:val="28"/>
        </w:rPr>
        <w:t xml:space="preserve"> К.А., факультатив «Подвижные игры» в 4 классе организует  </w:t>
      </w:r>
      <w:proofErr w:type="spellStart"/>
      <w:r w:rsidRPr="00546917">
        <w:rPr>
          <w:sz w:val="28"/>
          <w:szCs w:val="28"/>
        </w:rPr>
        <w:t>Щербинина</w:t>
      </w:r>
      <w:proofErr w:type="spellEnd"/>
      <w:r w:rsidRPr="00546917">
        <w:rPr>
          <w:sz w:val="28"/>
          <w:szCs w:val="28"/>
        </w:rPr>
        <w:t xml:space="preserve"> В.М.</w:t>
      </w:r>
    </w:p>
    <w:p w:rsidR="00546917" w:rsidRPr="00546917" w:rsidRDefault="00546917" w:rsidP="00546917">
      <w:pPr>
        <w:pStyle w:val="a5"/>
        <w:shd w:val="clear" w:color="auto" w:fill="FFFFFF"/>
        <w:spacing w:before="0" w:beforeAutospacing="0" w:after="0" w:afterAutospacing="0"/>
        <w:ind w:firstLine="567"/>
        <w:jc w:val="both"/>
        <w:rPr>
          <w:sz w:val="28"/>
          <w:szCs w:val="28"/>
        </w:rPr>
      </w:pPr>
      <w:proofErr w:type="gramStart"/>
      <w:r w:rsidRPr="00546917">
        <w:rPr>
          <w:sz w:val="28"/>
          <w:szCs w:val="28"/>
        </w:rPr>
        <w:t xml:space="preserve">-факультатив «Здоровый </w:t>
      </w:r>
      <w:proofErr w:type="spellStart"/>
      <w:r w:rsidRPr="00546917">
        <w:rPr>
          <w:sz w:val="28"/>
          <w:szCs w:val="28"/>
        </w:rPr>
        <w:t>ребёнок-успешный</w:t>
      </w:r>
      <w:proofErr w:type="spellEnd"/>
      <w:r w:rsidRPr="00546917">
        <w:rPr>
          <w:sz w:val="28"/>
          <w:szCs w:val="28"/>
        </w:rPr>
        <w:t xml:space="preserve"> ребёнок» в 5 классе, секция «Общая физическая подготовка» в 6 классе (учитель физической культуры Гайдаров Ш.Г.</w:t>
      </w:r>
      <w:proofErr w:type="gramEnd"/>
    </w:p>
    <w:p w:rsidR="00546917" w:rsidRPr="00546917" w:rsidRDefault="00546917" w:rsidP="00546917">
      <w:pPr>
        <w:pStyle w:val="a5"/>
        <w:shd w:val="clear" w:color="auto" w:fill="FFFFFF"/>
        <w:spacing w:before="0" w:beforeAutospacing="0" w:after="0" w:afterAutospacing="0"/>
        <w:ind w:firstLine="567"/>
        <w:jc w:val="both"/>
        <w:rPr>
          <w:sz w:val="28"/>
          <w:szCs w:val="28"/>
        </w:rPr>
      </w:pPr>
      <w:r w:rsidRPr="00546917">
        <w:rPr>
          <w:sz w:val="28"/>
          <w:szCs w:val="28"/>
        </w:rPr>
        <w:t>Результативное участие учащихся школы в зональных, районных соревнованиях</w:t>
      </w:r>
    </w:p>
    <w:tbl>
      <w:tblPr>
        <w:tblStyle w:val="afd"/>
        <w:tblW w:w="0" w:type="auto"/>
        <w:tblLook w:val="04A0"/>
      </w:tblPr>
      <w:tblGrid>
        <w:gridCol w:w="675"/>
        <w:gridCol w:w="6237"/>
        <w:gridCol w:w="2659"/>
      </w:tblGrid>
      <w:tr w:rsidR="00546917" w:rsidRPr="006B69EC" w:rsidTr="00546917">
        <w:tc>
          <w:tcPr>
            <w:tcW w:w="675" w:type="dxa"/>
          </w:tcPr>
          <w:p w:rsidR="00546917" w:rsidRPr="00546917" w:rsidRDefault="00546917" w:rsidP="00546917">
            <w:pPr>
              <w:pStyle w:val="a5"/>
              <w:spacing w:before="0" w:beforeAutospacing="0" w:after="0" w:afterAutospacing="0"/>
              <w:jc w:val="both"/>
            </w:pPr>
            <w:r w:rsidRPr="00546917">
              <w:t xml:space="preserve">№ </w:t>
            </w:r>
            <w:proofErr w:type="spellStart"/>
            <w:proofErr w:type="gramStart"/>
            <w:r w:rsidRPr="00546917">
              <w:t>п</w:t>
            </w:r>
            <w:proofErr w:type="spellEnd"/>
            <w:proofErr w:type="gramEnd"/>
            <w:r w:rsidRPr="00546917">
              <w:t>/</w:t>
            </w:r>
            <w:proofErr w:type="spellStart"/>
            <w:r w:rsidRPr="00546917">
              <w:t>п</w:t>
            </w:r>
            <w:proofErr w:type="spellEnd"/>
          </w:p>
        </w:tc>
        <w:tc>
          <w:tcPr>
            <w:tcW w:w="6237" w:type="dxa"/>
          </w:tcPr>
          <w:p w:rsidR="00546917" w:rsidRPr="00546917" w:rsidRDefault="00546917" w:rsidP="00546917">
            <w:pPr>
              <w:pStyle w:val="a5"/>
              <w:spacing w:before="0" w:beforeAutospacing="0" w:after="0" w:afterAutospacing="0"/>
              <w:jc w:val="both"/>
            </w:pPr>
            <w:r w:rsidRPr="00546917">
              <w:t>Соревнования</w:t>
            </w:r>
          </w:p>
        </w:tc>
        <w:tc>
          <w:tcPr>
            <w:tcW w:w="2659" w:type="dxa"/>
          </w:tcPr>
          <w:p w:rsidR="00546917" w:rsidRPr="00546917" w:rsidRDefault="00546917" w:rsidP="00546917">
            <w:pPr>
              <w:pStyle w:val="a5"/>
              <w:spacing w:before="0" w:beforeAutospacing="0" w:after="0" w:afterAutospacing="0"/>
              <w:jc w:val="both"/>
            </w:pPr>
            <w:r w:rsidRPr="00546917">
              <w:t>Место</w:t>
            </w:r>
          </w:p>
        </w:tc>
      </w:tr>
      <w:tr w:rsidR="00546917" w:rsidRPr="006B69EC" w:rsidTr="00546917">
        <w:tc>
          <w:tcPr>
            <w:tcW w:w="675" w:type="dxa"/>
          </w:tcPr>
          <w:p w:rsidR="00546917" w:rsidRPr="00546917" w:rsidRDefault="00546917" w:rsidP="00546917">
            <w:pPr>
              <w:pStyle w:val="a5"/>
              <w:spacing w:before="0" w:beforeAutospacing="0" w:after="0" w:afterAutospacing="0"/>
              <w:jc w:val="both"/>
            </w:pPr>
            <w:r w:rsidRPr="00546917">
              <w:t>1.</w:t>
            </w:r>
          </w:p>
        </w:tc>
        <w:tc>
          <w:tcPr>
            <w:tcW w:w="6237" w:type="dxa"/>
          </w:tcPr>
          <w:p w:rsidR="00546917" w:rsidRPr="00546917" w:rsidRDefault="00546917" w:rsidP="00546917">
            <w:pPr>
              <w:pStyle w:val="a5"/>
              <w:spacing w:before="0" w:beforeAutospacing="0" w:after="0" w:afterAutospacing="0"/>
              <w:jc w:val="both"/>
            </w:pPr>
            <w:r w:rsidRPr="00546917">
              <w:rPr>
                <w:b/>
              </w:rPr>
              <w:t xml:space="preserve">Зональные </w:t>
            </w:r>
            <w:r w:rsidRPr="00546917">
              <w:t>соревнования по лапте среди сборных команд района в зачёт 59 областной Спартакиаде школьников (девушки).</w:t>
            </w:r>
          </w:p>
        </w:tc>
        <w:tc>
          <w:tcPr>
            <w:tcW w:w="2659" w:type="dxa"/>
          </w:tcPr>
          <w:p w:rsidR="00546917" w:rsidRPr="00546917" w:rsidRDefault="00546917" w:rsidP="00546917">
            <w:pPr>
              <w:pStyle w:val="a5"/>
              <w:spacing w:before="0" w:beforeAutospacing="0" w:after="0" w:afterAutospacing="0"/>
              <w:jc w:val="both"/>
            </w:pPr>
            <w:r w:rsidRPr="00546917">
              <w:t>2 место</w:t>
            </w:r>
          </w:p>
        </w:tc>
      </w:tr>
      <w:tr w:rsidR="00546917" w:rsidRPr="006B69EC" w:rsidTr="00546917">
        <w:tc>
          <w:tcPr>
            <w:tcW w:w="675" w:type="dxa"/>
          </w:tcPr>
          <w:p w:rsidR="00546917" w:rsidRPr="00546917" w:rsidRDefault="00546917" w:rsidP="00546917">
            <w:pPr>
              <w:pStyle w:val="a5"/>
              <w:spacing w:before="0" w:beforeAutospacing="0" w:after="0" w:afterAutospacing="0"/>
              <w:jc w:val="both"/>
            </w:pPr>
            <w:r w:rsidRPr="00546917">
              <w:t>2.</w:t>
            </w:r>
          </w:p>
        </w:tc>
        <w:tc>
          <w:tcPr>
            <w:tcW w:w="6237" w:type="dxa"/>
          </w:tcPr>
          <w:p w:rsidR="00546917" w:rsidRPr="00546917" w:rsidRDefault="00546917" w:rsidP="00546917">
            <w:pPr>
              <w:pStyle w:val="a5"/>
              <w:spacing w:before="0" w:beforeAutospacing="0" w:after="0" w:afterAutospacing="0"/>
              <w:jc w:val="both"/>
            </w:pPr>
            <w:r w:rsidRPr="00546917">
              <w:rPr>
                <w:b/>
              </w:rPr>
              <w:t xml:space="preserve">Финальные </w:t>
            </w:r>
            <w:r w:rsidRPr="00546917">
              <w:t>соревнования по лапте среди сборных команд района в зачёт 59 областной Спартакиаде школьников  (девушки)</w:t>
            </w:r>
          </w:p>
        </w:tc>
        <w:tc>
          <w:tcPr>
            <w:tcW w:w="2659" w:type="dxa"/>
          </w:tcPr>
          <w:p w:rsidR="00546917" w:rsidRPr="00546917" w:rsidRDefault="00546917" w:rsidP="00546917">
            <w:pPr>
              <w:pStyle w:val="a5"/>
              <w:spacing w:before="0" w:beforeAutospacing="0" w:after="0" w:afterAutospacing="0"/>
              <w:jc w:val="both"/>
            </w:pPr>
            <w:r w:rsidRPr="00546917">
              <w:t>2 место</w:t>
            </w:r>
          </w:p>
        </w:tc>
      </w:tr>
      <w:tr w:rsidR="00546917" w:rsidRPr="006B69EC" w:rsidTr="00546917">
        <w:tc>
          <w:tcPr>
            <w:tcW w:w="675" w:type="dxa"/>
          </w:tcPr>
          <w:p w:rsidR="00546917" w:rsidRPr="00546917" w:rsidRDefault="00546917" w:rsidP="00546917">
            <w:pPr>
              <w:pStyle w:val="a5"/>
              <w:spacing w:before="0" w:beforeAutospacing="0" w:after="0" w:afterAutospacing="0"/>
              <w:jc w:val="both"/>
            </w:pPr>
            <w:r w:rsidRPr="00546917">
              <w:t>3.</w:t>
            </w:r>
          </w:p>
        </w:tc>
        <w:tc>
          <w:tcPr>
            <w:tcW w:w="6237" w:type="dxa"/>
          </w:tcPr>
          <w:p w:rsidR="00546917" w:rsidRPr="00546917" w:rsidRDefault="00546917" w:rsidP="00546917">
            <w:pPr>
              <w:pStyle w:val="a5"/>
              <w:spacing w:before="0" w:beforeAutospacing="0" w:after="0" w:afterAutospacing="0"/>
              <w:jc w:val="both"/>
            </w:pPr>
            <w:r w:rsidRPr="00546917">
              <w:rPr>
                <w:b/>
              </w:rPr>
              <w:t xml:space="preserve">Финальные </w:t>
            </w:r>
            <w:r w:rsidRPr="00546917">
              <w:t>соревнования по баскетболу среди сборных команд района в зачёт 59 областной Спартакиаде школьников  (девушки)</w:t>
            </w:r>
          </w:p>
        </w:tc>
        <w:tc>
          <w:tcPr>
            <w:tcW w:w="2659" w:type="dxa"/>
          </w:tcPr>
          <w:p w:rsidR="00546917" w:rsidRPr="00546917" w:rsidRDefault="00546917" w:rsidP="00546917">
            <w:pPr>
              <w:pStyle w:val="a5"/>
              <w:spacing w:before="0" w:beforeAutospacing="0" w:after="0" w:afterAutospacing="0"/>
              <w:jc w:val="both"/>
            </w:pPr>
            <w:r w:rsidRPr="00546917">
              <w:t>2 место</w:t>
            </w:r>
          </w:p>
        </w:tc>
      </w:tr>
      <w:tr w:rsidR="00546917" w:rsidRPr="006B69EC" w:rsidTr="00546917">
        <w:tc>
          <w:tcPr>
            <w:tcW w:w="675" w:type="dxa"/>
          </w:tcPr>
          <w:p w:rsidR="00546917" w:rsidRPr="00546917" w:rsidRDefault="00546917" w:rsidP="00546917">
            <w:pPr>
              <w:pStyle w:val="a5"/>
              <w:spacing w:before="0" w:beforeAutospacing="0" w:after="0" w:afterAutospacing="0"/>
              <w:jc w:val="both"/>
            </w:pPr>
            <w:r w:rsidRPr="00546917">
              <w:lastRenderedPageBreak/>
              <w:t>4.</w:t>
            </w:r>
          </w:p>
        </w:tc>
        <w:tc>
          <w:tcPr>
            <w:tcW w:w="6237" w:type="dxa"/>
          </w:tcPr>
          <w:p w:rsidR="00546917" w:rsidRPr="00546917" w:rsidRDefault="00546917" w:rsidP="00546917">
            <w:pPr>
              <w:pStyle w:val="a5"/>
              <w:spacing w:before="0" w:beforeAutospacing="0" w:after="0" w:afterAutospacing="0"/>
              <w:jc w:val="both"/>
            </w:pPr>
            <w:r w:rsidRPr="00546917">
              <w:rPr>
                <w:b/>
              </w:rPr>
              <w:t xml:space="preserve">Зональные </w:t>
            </w:r>
            <w:r w:rsidRPr="00546917">
              <w:t>соревнования по волейболу среди сборных команд района в зачёт 59 областной Спартакиаде школьников (девушки).</w:t>
            </w:r>
          </w:p>
        </w:tc>
        <w:tc>
          <w:tcPr>
            <w:tcW w:w="2659" w:type="dxa"/>
          </w:tcPr>
          <w:p w:rsidR="00546917" w:rsidRPr="00546917" w:rsidRDefault="00546917" w:rsidP="00546917">
            <w:pPr>
              <w:pStyle w:val="a5"/>
              <w:spacing w:before="0" w:beforeAutospacing="0" w:after="0" w:afterAutospacing="0"/>
              <w:jc w:val="both"/>
            </w:pPr>
            <w:r w:rsidRPr="00546917">
              <w:t>1 место</w:t>
            </w:r>
          </w:p>
        </w:tc>
      </w:tr>
      <w:tr w:rsidR="00546917" w:rsidRPr="006B69EC" w:rsidTr="00546917">
        <w:tc>
          <w:tcPr>
            <w:tcW w:w="675" w:type="dxa"/>
          </w:tcPr>
          <w:p w:rsidR="00546917" w:rsidRPr="00546917" w:rsidRDefault="00546917" w:rsidP="00546917">
            <w:pPr>
              <w:pStyle w:val="a5"/>
              <w:spacing w:before="0" w:beforeAutospacing="0" w:after="0" w:afterAutospacing="0"/>
              <w:jc w:val="both"/>
            </w:pPr>
            <w:r w:rsidRPr="00546917">
              <w:t>5.</w:t>
            </w:r>
          </w:p>
        </w:tc>
        <w:tc>
          <w:tcPr>
            <w:tcW w:w="6237" w:type="dxa"/>
          </w:tcPr>
          <w:p w:rsidR="00546917" w:rsidRPr="00546917" w:rsidRDefault="00546917" w:rsidP="00546917">
            <w:pPr>
              <w:pStyle w:val="a5"/>
              <w:spacing w:before="0" w:beforeAutospacing="0" w:after="0" w:afterAutospacing="0"/>
              <w:jc w:val="both"/>
              <w:rPr>
                <w:b/>
              </w:rPr>
            </w:pPr>
            <w:r w:rsidRPr="00546917">
              <w:rPr>
                <w:b/>
              </w:rPr>
              <w:t xml:space="preserve">Финальные </w:t>
            </w:r>
            <w:r w:rsidRPr="00546917">
              <w:t>соревнования по волейболу среди сборных команд района в зачёт 59 областной Спартакиаде школьников  (девушки)</w:t>
            </w:r>
          </w:p>
        </w:tc>
        <w:tc>
          <w:tcPr>
            <w:tcW w:w="2659" w:type="dxa"/>
          </w:tcPr>
          <w:p w:rsidR="00546917" w:rsidRPr="00546917" w:rsidRDefault="00546917" w:rsidP="00546917">
            <w:pPr>
              <w:pStyle w:val="a5"/>
              <w:spacing w:before="0" w:beforeAutospacing="0" w:after="0" w:afterAutospacing="0"/>
              <w:jc w:val="both"/>
            </w:pPr>
            <w:r w:rsidRPr="00546917">
              <w:t>2 место</w:t>
            </w:r>
          </w:p>
        </w:tc>
      </w:tr>
    </w:tbl>
    <w:p w:rsidR="00546917" w:rsidRPr="00546917" w:rsidRDefault="00546917" w:rsidP="00546917">
      <w:pPr>
        <w:shd w:val="clear" w:color="auto" w:fill="FFFFFF"/>
        <w:ind w:firstLine="567"/>
        <w:jc w:val="both"/>
        <w:rPr>
          <w:bCs/>
          <w:sz w:val="28"/>
          <w:szCs w:val="28"/>
        </w:rPr>
      </w:pPr>
      <w:r w:rsidRPr="00546917">
        <w:rPr>
          <w:bCs/>
          <w:sz w:val="28"/>
          <w:szCs w:val="28"/>
        </w:rPr>
        <w:t>В 2016-2017 учебном году в МОУ «Солохинская СОШ»  были проведены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  Стали традиционными  акции  «Чистая школа», «Чистый  двор», «Первоцветы»,  экологические субботники по очистке от бытового мусора (территории возле пруда, лесополосы, парка), экскурсии в лесопосадки с целью изучения видового состава деревьев и кустарников родного края, сбор семян дуба, каштана.</w:t>
      </w:r>
    </w:p>
    <w:p w:rsidR="00546917" w:rsidRPr="00546917" w:rsidRDefault="00546917" w:rsidP="00546917">
      <w:pPr>
        <w:shd w:val="clear" w:color="auto" w:fill="FFFFFF"/>
        <w:ind w:firstLine="567"/>
        <w:jc w:val="both"/>
        <w:rPr>
          <w:bCs/>
          <w:sz w:val="28"/>
          <w:szCs w:val="28"/>
        </w:rPr>
      </w:pPr>
      <w:r w:rsidRPr="00546917">
        <w:rPr>
          <w:bCs/>
          <w:sz w:val="28"/>
          <w:szCs w:val="28"/>
        </w:rPr>
        <w:t xml:space="preserve">Учитель изобразительного искусства </w:t>
      </w:r>
      <w:proofErr w:type="spellStart"/>
      <w:r w:rsidRPr="00546917">
        <w:rPr>
          <w:bCs/>
          <w:sz w:val="28"/>
          <w:szCs w:val="28"/>
        </w:rPr>
        <w:t>Кирюков</w:t>
      </w:r>
      <w:proofErr w:type="spellEnd"/>
      <w:r w:rsidRPr="00546917">
        <w:rPr>
          <w:bCs/>
          <w:sz w:val="28"/>
          <w:szCs w:val="28"/>
        </w:rPr>
        <w:t xml:space="preserve"> С.В. проводил с участниками ИЗО </w:t>
      </w:r>
      <w:proofErr w:type="gramStart"/>
      <w:r w:rsidRPr="00546917">
        <w:rPr>
          <w:bCs/>
          <w:sz w:val="28"/>
          <w:szCs w:val="28"/>
        </w:rPr>
        <w:t>–с</w:t>
      </w:r>
      <w:proofErr w:type="gramEnd"/>
      <w:r w:rsidRPr="00546917">
        <w:rPr>
          <w:bCs/>
          <w:sz w:val="28"/>
          <w:szCs w:val="28"/>
        </w:rPr>
        <w:t xml:space="preserve">тудии  выставки рисунков «Мой </w:t>
      </w:r>
      <w:proofErr w:type="spellStart"/>
      <w:r w:rsidRPr="00546917">
        <w:rPr>
          <w:bCs/>
          <w:sz w:val="28"/>
          <w:szCs w:val="28"/>
        </w:rPr>
        <w:t>край-родная</w:t>
      </w:r>
      <w:proofErr w:type="spellEnd"/>
      <w:r w:rsidRPr="00546917">
        <w:rPr>
          <w:bCs/>
          <w:sz w:val="28"/>
          <w:szCs w:val="28"/>
        </w:rPr>
        <w:t xml:space="preserve"> </w:t>
      </w:r>
      <w:proofErr w:type="spellStart"/>
      <w:r w:rsidRPr="00546917">
        <w:rPr>
          <w:bCs/>
          <w:sz w:val="28"/>
          <w:szCs w:val="28"/>
        </w:rPr>
        <w:t>Белгородчина</w:t>
      </w:r>
      <w:proofErr w:type="spellEnd"/>
      <w:r w:rsidRPr="00546917">
        <w:rPr>
          <w:bCs/>
          <w:sz w:val="28"/>
          <w:szCs w:val="28"/>
        </w:rPr>
        <w:t xml:space="preserve">», «Редкие и исчезающие растения нашего края»,  конкурс листовок «Спасём, сохраним и приумножим». Классные руководители 6-11 классов  организовали своих подопечных на высадку деревьев: яблонь, абрикос, слив, айвы вдоль берега пруда, провели классные часы на тему: «Одна из основных проблем современности – бытовые и промышленные отходы», «Жить в гармонии с природой», круглый стол «Город. Село. Экологические и социальные аспекты». Учителя начальных классов организовали выставку поделок из вторичных материалов «Красота из отходов», «Удивительные овощи», «Мир цветов», классные часы «Как природу не обидеть», «Что мы сажаем, сажая леса», «Экология и здоровье», виртуальное путешествие по Арктике «В гостях у белого медведя». Учащиеся 5-7 классов  совершили </w:t>
      </w:r>
      <w:proofErr w:type="spellStart"/>
      <w:r w:rsidRPr="00546917">
        <w:rPr>
          <w:bCs/>
          <w:sz w:val="28"/>
          <w:szCs w:val="28"/>
        </w:rPr>
        <w:t>видеопутешествие</w:t>
      </w:r>
      <w:proofErr w:type="spellEnd"/>
      <w:r w:rsidRPr="00546917">
        <w:rPr>
          <w:bCs/>
          <w:sz w:val="28"/>
          <w:szCs w:val="28"/>
        </w:rPr>
        <w:t xml:space="preserve"> по заповедникам Крыма «Лебяжьи острова», «Мыс </w:t>
      </w:r>
      <w:proofErr w:type="spellStart"/>
      <w:r w:rsidRPr="00546917">
        <w:rPr>
          <w:bCs/>
          <w:sz w:val="28"/>
          <w:szCs w:val="28"/>
        </w:rPr>
        <w:t>Мартьян</w:t>
      </w:r>
      <w:proofErr w:type="spellEnd"/>
      <w:r w:rsidRPr="00546917">
        <w:rPr>
          <w:bCs/>
          <w:sz w:val="28"/>
          <w:szCs w:val="28"/>
        </w:rPr>
        <w:t xml:space="preserve">», Ялтинский, </w:t>
      </w:r>
      <w:proofErr w:type="spellStart"/>
      <w:r w:rsidRPr="00546917">
        <w:rPr>
          <w:bCs/>
          <w:sz w:val="28"/>
          <w:szCs w:val="28"/>
        </w:rPr>
        <w:t>Карадагский</w:t>
      </w:r>
      <w:proofErr w:type="spellEnd"/>
      <w:r w:rsidRPr="00546917">
        <w:rPr>
          <w:bCs/>
          <w:sz w:val="28"/>
          <w:szCs w:val="28"/>
        </w:rPr>
        <w:t>. День Земли, День птиц в нашей школе носят традиционный характер.</w:t>
      </w:r>
    </w:p>
    <w:p w:rsidR="00546917" w:rsidRPr="00546917" w:rsidRDefault="00546917" w:rsidP="00546917">
      <w:pPr>
        <w:shd w:val="clear" w:color="auto" w:fill="FFFFFF"/>
        <w:ind w:firstLine="567"/>
        <w:jc w:val="both"/>
        <w:rPr>
          <w:bCs/>
          <w:sz w:val="28"/>
          <w:szCs w:val="28"/>
        </w:rPr>
      </w:pPr>
      <w:r w:rsidRPr="00546917">
        <w:rPr>
          <w:bCs/>
          <w:sz w:val="28"/>
          <w:szCs w:val="28"/>
        </w:rPr>
        <w:t xml:space="preserve">Учитель  географии Митяшина Н.Н. с учащимися 5-8,10 классов занималась благоустройством и озеленением школьного двора. Ими  были высажены  </w:t>
      </w:r>
      <w:proofErr w:type="spellStart"/>
      <w:r w:rsidRPr="00546917">
        <w:rPr>
          <w:bCs/>
          <w:sz w:val="28"/>
          <w:szCs w:val="28"/>
        </w:rPr>
        <w:t>тагетисы</w:t>
      </w:r>
      <w:proofErr w:type="spellEnd"/>
      <w:r w:rsidRPr="00546917">
        <w:rPr>
          <w:bCs/>
          <w:sz w:val="28"/>
          <w:szCs w:val="28"/>
        </w:rPr>
        <w:t xml:space="preserve">, </w:t>
      </w:r>
      <w:proofErr w:type="spellStart"/>
      <w:r w:rsidRPr="00546917">
        <w:rPr>
          <w:bCs/>
          <w:sz w:val="28"/>
          <w:szCs w:val="28"/>
        </w:rPr>
        <w:t>цинии</w:t>
      </w:r>
      <w:proofErr w:type="spellEnd"/>
      <w:r w:rsidRPr="00546917">
        <w:rPr>
          <w:bCs/>
          <w:sz w:val="28"/>
          <w:szCs w:val="28"/>
        </w:rPr>
        <w:t xml:space="preserve">, ипомеи, </w:t>
      </w:r>
      <w:proofErr w:type="spellStart"/>
      <w:r w:rsidRPr="00546917">
        <w:rPr>
          <w:bCs/>
          <w:sz w:val="28"/>
          <w:szCs w:val="28"/>
        </w:rPr>
        <w:t>ишольции</w:t>
      </w:r>
      <w:proofErr w:type="spellEnd"/>
      <w:r w:rsidRPr="00546917">
        <w:rPr>
          <w:bCs/>
          <w:sz w:val="28"/>
          <w:szCs w:val="28"/>
        </w:rPr>
        <w:t>, деревья декоративной акации. Учащиеся 9,11 классов высадили можжевельники на школьных клумбах. </w:t>
      </w:r>
    </w:p>
    <w:p w:rsidR="00546917" w:rsidRPr="00546917" w:rsidRDefault="00546917" w:rsidP="00546917">
      <w:pPr>
        <w:suppressAutoHyphens/>
        <w:ind w:firstLine="567"/>
        <w:jc w:val="both"/>
        <w:rPr>
          <w:b/>
          <w:i/>
          <w:sz w:val="28"/>
          <w:szCs w:val="28"/>
          <w:lang w:eastAsia="ar-SA"/>
        </w:rPr>
      </w:pPr>
      <w:r w:rsidRPr="00546917">
        <w:rPr>
          <w:bCs/>
          <w:sz w:val="28"/>
          <w:szCs w:val="28"/>
        </w:rPr>
        <w:t xml:space="preserve">Немалое внимание школа уделяет и трудовому воспитанию. Основополагающей идеей этого направления является систематический, совместный, творческий, социально значимый труд. Организуя разнообразную, насыщенную трудом деятельность (уборка учебных кабинетов, уборка пришкольной территории, дежурство в столовой, в школе, в классе, работа на пришкольном участке, в Зимнем саду, уборка территории возле сельского пруда, памятника павшим воинам, могилы </w:t>
      </w:r>
      <w:proofErr w:type="spellStart"/>
      <w:r w:rsidRPr="00546917">
        <w:rPr>
          <w:bCs/>
          <w:sz w:val="28"/>
          <w:szCs w:val="28"/>
        </w:rPr>
        <w:t>Черногаева</w:t>
      </w:r>
      <w:proofErr w:type="spellEnd"/>
      <w:r w:rsidRPr="00546917">
        <w:rPr>
          <w:bCs/>
          <w:sz w:val="28"/>
          <w:szCs w:val="28"/>
        </w:rPr>
        <w:t xml:space="preserve">, высадка деревьев на территории села </w:t>
      </w:r>
      <w:proofErr w:type="spellStart"/>
      <w:r w:rsidRPr="00546917">
        <w:rPr>
          <w:bCs/>
          <w:sz w:val="28"/>
          <w:szCs w:val="28"/>
        </w:rPr>
        <w:t>Солохи</w:t>
      </w:r>
      <w:proofErr w:type="spellEnd"/>
      <w:r w:rsidRPr="00546917">
        <w:rPr>
          <w:bCs/>
          <w:sz w:val="28"/>
          <w:szCs w:val="28"/>
        </w:rPr>
        <w:t>.). Педагогический коллектив осознает пользу такого воспитания для будущего подрастающего поколения.</w:t>
      </w:r>
    </w:p>
    <w:p w:rsidR="00546917" w:rsidRPr="00546917" w:rsidRDefault="00546917" w:rsidP="00546917">
      <w:pPr>
        <w:shd w:val="clear" w:color="auto" w:fill="FFFFFF"/>
        <w:jc w:val="both"/>
        <w:rPr>
          <w:sz w:val="28"/>
          <w:szCs w:val="28"/>
        </w:rPr>
      </w:pPr>
      <w:r w:rsidRPr="006B69EC">
        <w:rPr>
          <w:color w:val="00B050"/>
          <w:sz w:val="28"/>
          <w:szCs w:val="28"/>
        </w:rPr>
        <w:lastRenderedPageBreak/>
        <w:tab/>
      </w:r>
      <w:r w:rsidRPr="00546917">
        <w:rPr>
          <w:sz w:val="28"/>
          <w:szCs w:val="28"/>
        </w:rPr>
        <w:t xml:space="preserve">Художественно-эстетическое направление работы в нашей школе  первоочередной своей  задачей  ставит выявление и развитие у обучающихся    творческих способностей, создание условий для творческой самореализации, формирование художественного вкуса, стремление к красоте во всех проявлениях жизни, воспитание доброты и чуткости, знания мировой культуры. Данная работа реализовалась через мероприятия, ставшие уже традиционными. Это концерты ко Дню Учителя,  ко Дню Матери, концерты для пап и мам, фольклорные праздники «Встречаем Весну песнями», «Осенние посиделки», «Рождественские колядки», конкурсные развлекательные программы «Наши девочки лучше всех», «Мушкетёры, вперёд!». В данном направлении работы ведётся    активное  сотрудничество  с </w:t>
      </w:r>
      <w:proofErr w:type="spellStart"/>
      <w:r w:rsidRPr="00546917">
        <w:rPr>
          <w:sz w:val="28"/>
          <w:szCs w:val="28"/>
        </w:rPr>
        <w:t>Бессоновской</w:t>
      </w:r>
      <w:proofErr w:type="spellEnd"/>
      <w:r w:rsidRPr="00546917">
        <w:rPr>
          <w:sz w:val="28"/>
          <w:szCs w:val="28"/>
        </w:rPr>
        <w:t xml:space="preserve"> школой искусств (совместные концертные программы,  мероприятия, конкурсы разных уровней). 24 учащихся школы обучаются игре на различных инструментах: фортепиано, баян, аккордеон, домра, балалайка, организован детский вокальный ансамбль.</w:t>
      </w:r>
    </w:p>
    <w:p w:rsidR="00546917" w:rsidRPr="00546917" w:rsidRDefault="00546917" w:rsidP="00546917">
      <w:pPr>
        <w:ind w:firstLine="708"/>
        <w:jc w:val="both"/>
        <w:rPr>
          <w:bCs/>
          <w:sz w:val="28"/>
          <w:szCs w:val="28"/>
        </w:rPr>
      </w:pPr>
      <w:r w:rsidRPr="00546917">
        <w:rPr>
          <w:bCs/>
          <w:sz w:val="28"/>
          <w:szCs w:val="28"/>
        </w:rPr>
        <w:t>В течение 2016-2017 учебного года обучающиеся активно принимали участие в областных, всероссийских, международных  дистанционных конкурсах и олимпиадах по музыке, русскому языку, математике, окружающему миру, географии. К сожалению, в основном это были учащиеся 1-4 классов.</w:t>
      </w:r>
    </w:p>
    <w:p w:rsidR="00546917" w:rsidRPr="00546917" w:rsidRDefault="00546917" w:rsidP="00546917">
      <w:pPr>
        <w:ind w:firstLine="708"/>
        <w:jc w:val="both"/>
        <w:rPr>
          <w:bCs/>
          <w:sz w:val="28"/>
          <w:szCs w:val="28"/>
        </w:rPr>
      </w:pPr>
      <w:r w:rsidRPr="00546917">
        <w:rPr>
          <w:bCs/>
          <w:sz w:val="28"/>
          <w:szCs w:val="28"/>
        </w:rPr>
        <w:t>На протяжении учебного года  проводились предметные декады и месячники (по особому плану).</w:t>
      </w:r>
    </w:p>
    <w:tbl>
      <w:tblPr>
        <w:tblStyle w:val="afd"/>
        <w:tblW w:w="0" w:type="auto"/>
        <w:tblLook w:val="04A0"/>
      </w:tblPr>
      <w:tblGrid>
        <w:gridCol w:w="675"/>
        <w:gridCol w:w="4678"/>
        <w:gridCol w:w="4111"/>
      </w:tblGrid>
      <w:tr w:rsidR="00546917" w:rsidRPr="006B69EC" w:rsidTr="00546917">
        <w:tc>
          <w:tcPr>
            <w:tcW w:w="675" w:type="dxa"/>
          </w:tcPr>
          <w:p w:rsidR="00546917" w:rsidRPr="00546917" w:rsidRDefault="00546917" w:rsidP="00546917">
            <w:pPr>
              <w:jc w:val="both"/>
              <w:rPr>
                <w:bCs/>
              </w:rPr>
            </w:pPr>
            <w:r w:rsidRPr="00546917">
              <w:rPr>
                <w:bCs/>
              </w:rPr>
              <w:t xml:space="preserve">№ </w:t>
            </w:r>
            <w:proofErr w:type="spellStart"/>
            <w:proofErr w:type="gramStart"/>
            <w:r w:rsidRPr="00546917">
              <w:rPr>
                <w:bCs/>
              </w:rPr>
              <w:t>п</w:t>
            </w:r>
            <w:proofErr w:type="spellEnd"/>
            <w:proofErr w:type="gramEnd"/>
            <w:r w:rsidRPr="00546917">
              <w:rPr>
                <w:bCs/>
              </w:rPr>
              <w:t>/</w:t>
            </w:r>
            <w:proofErr w:type="spellStart"/>
            <w:r w:rsidRPr="00546917">
              <w:rPr>
                <w:bCs/>
              </w:rPr>
              <w:t>п</w:t>
            </w:r>
            <w:proofErr w:type="spellEnd"/>
          </w:p>
        </w:tc>
        <w:tc>
          <w:tcPr>
            <w:tcW w:w="4678" w:type="dxa"/>
          </w:tcPr>
          <w:p w:rsidR="00546917" w:rsidRPr="00546917" w:rsidRDefault="00546917" w:rsidP="00546917">
            <w:pPr>
              <w:jc w:val="both"/>
              <w:rPr>
                <w:bCs/>
              </w:rPr>
            </w:pPr>
            <w:r w:rsidRPr="00546917">
              <w:rPr>
                <w:bCs/>
              </w:rPr>
              <w:t>Предметные декады, месячники</w:t>
            </w:r>
          </w:p>
        </w:tc>
        <w:tc>
          <w:tcPr>
            <w:tcW w:w="4111" w:type="dxa"/>
          </w:tcPr>
          <w:p w:rsidR="00546917" w:rsidRPr="00546917" w:rsidRDefault="00546917" w:rsidP="00546917">
            <w:pPr>
              <w:jc w:val="both"/>
              <w:rPr>
                <w:bCs/>
              </w:rPr>
            </w:pPr>
            <w:r w:rsidRPr="00546917">
              <w:rPr>
                <w:bCs/>
              </w:rPr>
              <w:t xml:space="preserve">Ответственный </w:t>
            </w:r>
          </w:p>
        </w:tc>
      </w:tr>
      <w:tr w:rsidR="00546917" w:rsidRPr="006B69EC" w:rsidTr="00546917">
        <w:tc>
          <w:tcPr>
            <w:tcW w:w="675" w:type="dxa"/>
          </w:tcPr>
          <w:p w:rsidR="00546917" w:rsidRPr="00546917" w:rsidRDefault="00546917" w:rsidP="00546917">
            <w:pPr>
              <w:jc w:val="both"/>
              <w:rPr>
                <w:bCs/>
              </w:rPr>
            </w:pPr>
            <w:r w:rsidRPr="00546917">
              <w:rPr>
                <w:bCs/>
              </w:rPr>
              <w:t>1</w:t>
            </w:r>
          </w:p>
        </w:tc>
        <w:tc>
          <w:tcPr>
            <w:tcW w:w="4678" w:type="dxa"/>
          </w:tcPr>
          <w:p w:rsidR="00546917" w:rsidRPr="00546917" w:rsidRDefault="00546917" w:rsidP="00546917">
            <w:pPr>
              <w:jc w:val="both"/>
              <w:rPr>
                <w:bCs/>
              </w:rPr>
            </w:pPr>
            <w:r w:rsidRPr="00546917">
              <w:rPr>
                <w:bCs/>
              </w:rPr>
              <w:t>Декада точных наук (ноябрь)</w:t>
            </w:r>
          </w:p>
        </w:tc>
        <w:tc>
          <w:tcPr>
            <w:tcW w:w="4111" w:type="dxa"/>
          </w:tcPr>
          <w:p w:rsidR="00546917" w:rsidRPr="00546917" w:rsidRDefault="00546917" w:rsidP="00546917">
            <w:pPr>
              <w:jc w:val="both"/>
              <w:rPr>
                <w:bCs/>
              </w:rPr>
            </w:pPr>
            <w:r w:rsidRPr="00546917">
              <w:rPr>
                <w:bCs/>
              </w:rPr>
              <w:t xml:space="preserve">Бондарь Н.М., Митяшина Н.Н., </w:t>
            </w:r>
            <w:proofErr w:type="spellStart"/>
            <w:r w:rsidRPr="00546917">
              <w:rPr>
                <w:bCs/>
              </w:rPr>
              <w:t>Ворфоломеева</w:t>
            </w:r>
            <w:proofErr w:type="spellEnd"/>
            <w:r w:rsidRPr="00546917">
              <w:rPr>
                <w:bCs/>
              </w:rPr>
              <w:t xml:space="preserve"> А.В.</w:t>
            </w:r>
          </w:p>
        </w:tc>
      </w:tr>
      <w:tr w:rsidR="00546917" w:rsidRPr="006B69EC" w:rsidTr="00546917">
        <w:tc>
          <w:tcPr>
            <w:tcW w:w="675" w:type="dxa"/>
          </w:tcPr>
          <w:p w:rsidR="00546917" w:rsidRPr="00546917" w:rsidRDefault="00546917" w:rsidP="00546917">
            <w:pPr>
              <w:jc w:val="both"/>
              <w:rPr>
                <w:bCs/>
              </w:rPr>
            </w:pPr>
            <w:r w:rsidRPr="00546917">
              <w:rPr>
                <w:bCs/>
              </w:rPr>
              <w:t>2</w:t>
            </w:r>
          </w:p>
        </w:tc>
        <w:tc>
          <w:tcPr>
            <w:tcW w:w="4678" w:type="dxa"/>
          </w:tcPr>
          <w:p w:rsidR="00546917" w:rsidRPr="00546917" w:rsidRDefault="00546917" w:rsidP="00546917">
            <w:pPr>
              <w:jc w:val="both"/>
              <w:rPr>
                <w:bCs/>
              </w:rPr>
            </w:pPr>
            <w:r w:rsidRPr="00546917">
              <w:rPr>
                <w:bCs/>
              </w:rPr>
              <w:t>Декада начальных классов (декабрь)</w:t>
            </w:r>
          </w:p>
        </w:tc>
        <w:tc>
          <w:tcPr>
            <w:tcW w:w="4111" w:type="dxa"/>
          </w:tcPr>
          <w:p w:rsidR="00546917" w:rsidRPr="00546917" w:rsidRDefault="00546917" w:rsidP="00546917">
            <w:pPr>
              <w:jc w:val="both"/>
              <w:rPr>
                <w:bCs/>
              </w:rPr>
            </w:pPr>
            <w:proofErr w:type="spellStart"/>
            <w:r w:rsidRPr="00546917">
              <w:rPr>
                <w:bCs/>
              </w:rPr>
              <w:t>Шутенко</w:t>
            </w:r>
            <w:proofErr w:type="spellEnd"/>
            <w:r w:rsidRPr="00546917">
              <w:rPr>
                <w:bCs/>
              </w:rPr>
              <w:t xml:space="preserve"> И.Н., </w:t>
            </w:r>
            <w:proofErr w:type="spellStart"/>
            <w:r w:rsidRPr="00546917">
              <w:rPr>
                <w:bCs/>
              </w:rPr>
              <w:t>Ройченко</w:t>
            </w:r>
            <w:proofErr w:type="spellEnd"/>
            <w:r w:rsidRPr="00546917">
              <w:rPr>
                <w:bCs/>
              </w:rPr>
              <w:t xml:space="preserve"> К.И., Морозова Ж.В., </w:t>
            </w:r>
            <w:proofErr w:type="spellStart"/>
            <w:r w:rsidRPr="00546917">
              <w:rPr>
                <w:bCs/>
              </w:rPr>
              <w:t>Щербинина</w:t>
            </w:r>
            <w:proofErr w:type="spellEnd"/>
            <w:r w:rsidRPr="00546917">
              <w:rPr>
                <w:bCs/>
              </w:rPr>
              <w:t xml:space="preserve"> В.М.</w:t>
            </w:r>
          </w:p>
        </w:tc>
      </w:tr>
      <w:tr w:rsidR="00546917" w:rsidRPr="006B69EC" w:rsidTr="00546917">
        <w:tc>
          <w:tcPr>
            <w:tcW w:w="675" w:type="dxa"/>
          </w:tcPr>
          <w:p w:rsidR="00546917" w:rsidRPr="00546917" w:rsidRDefault="00546917" w:rsidP="00546917">
            <w:pPr>
              <w:jc w:val="both"/>
              <w:rPr>
                <w:bCs/>
              </w:rPr>
            </w:pPr>
            <w:r w:rsidRPr="00546917">
              <w:rPr>
                <w:bCs/>
              </w:rPr>
              <w:t>3</w:t>
            </w:r>
          </w:p>
        </w:tc>
        <w:tc>
          <w:tcPr>
            <w:tcW w:w="4678" w:type="dxa"/>
          </w:tcPr>
          <w:p w:rsidR="00546917" w:rsidRPr="00546917" w:rsidRDefault="00546917" w:rsidP="00546917">
            <w:pPr>
              <w:jc w:val="both"/>
              <w:rPr>
                <w:bCs/>
              </w:rPr>
            </w:pPr>
            <w:r w:rsidRPr="00546917">
              <w:rPr>
                <w:bCs/>
              </w:rPr>
              <w:t>Декада правовых знаний (декабрь)</w:t>
            </w:r>
          </w:p>
        </w:tc>
        <w:tc>
          <w:tcPr>
            <w:tcW w:w="4111" w:type="dxa"/>
          </w:tcPr>
          <w:p w:rsidR="00546917" w:rsidRPr="00546917" w:rsidRDefault="00546917" w:rsidP="00546917">
            <w:pPr>
              <w:jc w:val="both"/>
              <w:rPr>
                <w:bCs/>
              </w:rPr>
            </w:pPr>
            <w:proofErr w:type="spellStart"/>
            <w:r w:rsidRPr="00546917">
              <w:rPr>
                <w:bCs/>
              </w:rPr>
              <w:t>Гузиева</w:t>
            </w:r>
            <w:proofErr w:type="spellEnd"/>
            <w:r w:rsidRPr="00546917">
              <w:rPr>
                <w:bCs/>
              </w:rPr>
              <w:t xml:space="preserve"> И.Я.</w:t>
            </w:r>
          </w:p>
        </w:tc>
      </w:tr>
      <w:tr w:rsidR="00546917" w:rsidRPr="006B69EC" w:rsidTr="00546917">
        <w:tc>
          <w:tcPr>
            <w:tcW w:w="675" w:type="dxa"/>
          </w:tcPr>
          <w:p w:rsidR="00546917" w:rsidRPr="00546917" w:rsidRDefault="00546917" w:rsidP="00546917">
            <w:pPr>
              <w:jc w:val="both"/>
              <w:rPr>
                <w:bCs/>
              </w:rPr>
            </w:pPr>
            <w:r w:rsidRPr="00546917">
              <w:rPr>
                <w:bCs/>
              </w:rPr>
              <w:t>4</w:t>
            </w:r>
          </w:p>
        </w:tc>
        <w:tc>
          <w:tcPr>
            <w:tcW w:w="4678" w:type="dxa"/>
          </w:tcPr>
          <w:p w:rsidR="00546917" w:rsidRPr="00546917" w:rsidRDefault="00546917" w:rsidP="00546917">
            <w:pPr>
              <w:jc w:val="both"/>
              <w:rPr>
                <w:bCs/>
              </w:rPr>
            </w:pPr>
            <w:r w:rsidRPr="00546917">
              <w:rPr>
                <w:bCs/>
              </w:rPr>
              <w:t>Декада искусства (январь)</w:t>
            </w:r>
          </w:p>
        </w:tc>
        <w:tc>
          <w:tcPr>
            <w:tcW w:w="4111" w:type="dxa"/>
          </w:tcPr>
          <w:p w:rsidR="00546917" w:rsidRPr="00546917" w:rsidRDefault="00546917" w:rsidP="00546917">
            <w:pPr>
              <w:jc w:val="both"/>
              <w:rPr>
                <w:bCs/>
              </w:rPr>
            </w:pPr>
            <w:proofErr w:type="spellStart"/>
            <w:r w:rsidRPr="00546917">
              <w:rPr>
                <w:bCs/>
              </w:rPr>
              <w:t>Сайганова</w:t>
            </w:r>
            <w:proofErr w:type="spellEnd"/>
            <w:r w:rsidRPr="00546917">
              <w:rPr>
                <w:bCs/>
              </w:rPr>
              <w:t xml:space="preserve"> С.Г., </w:t>
            </w:r>
            <w:proofErr w:type="spellStart"/>
            <w:r w:rsidRPr="00546917">
              <w:rPr>
                <w:bCs/>
              </w:rPr>
              <w:t>Кирюков</w:t>
            </w:r>
            <w:proofErr w:type="spellEnd"/>
            <w:r w:rsidRPr="00546917">
              <w:rPr>
                <w:bCs/>
              </w:rPr>
              <w:t xml:space="preserve"> С.В.</w:t>
            </w:r>
          </w:p>
        </w:tc>
      </w:tr>
      <w:tr w:rsidR="00546917" w:rsidRPr="006B69EC" w:rsidTr="00546917">
        <w:tc>
          <w:tcPr>
            <w:tcW w:w="675" w:type="dxa"/>
          </w:tcPr>
          <w:p w:rsidR="00546917" w:rsidRPr="00546917" w:rsidRDefault="00546917" w:rsidP="00546917">
            <w:pPr>
              <w:jc w:val="both"/>
              <w:rPr>
                <w:bCs/>
              </w:rPr>
            </w:pPr>
            <w:r w:rsidRPr="00546917">
              <w:rPr>
                <w:bCs/>
              </w:rPr>
              <w:t>5</w:t>
            </w:r>
          </w:p>
        </w:tc>
        <w:tc>
          <w:tcPr>
            <w:tcW w:w="4678" w:type="dxa"/>
          </w:tcPr>
          <w:p w:rsidR="00546917" w:rsidRPr="00546917" w:rsidRDefault="00546917" w:rsidP="00546917">
            <w:pPr>
              <w:jc w:val="both"/>
              <w:rPr>
                <w:bCs/>
              </w:rPr>
            </w:pPr>
            <w:r w:rsidRPr="00546917">
              <w:rPr>
                <w:bCs/>
              </w:rPr>
              <w:t>Месячник физкультурно-оздоровительных мероприятий (февраль)</w:t>
            </w:r>
          </w:p>
        </w:tc>
        <w:tc>
          <w:tcPr>
            <w:tcW w:w="4111" w:type="dxa"/>
          </w:tcPr>
          <w:p w:rsidR="00546917" w:rsidRPr="00546917" w:rsidRDefault="00546917" w:rsidP="00546917">
            <w:pPr>
              <w:jc w:val="both"/>
              <w:rPr>
                <w:bCs/>
              </w:rPr>
            </w:pPr>
            <w:r w:rsidRPr="00546917">
              <w:rPr>
                <w:bCs/>
              </w:rPr>
              <w:t>Гайдаров Ш.Г., классные руководители 1-11 классов</w:t>
            </w:r>
          </w:p>
        </w:tc>
      </w:tr>
      <w:tr w:rsidR="00546917" w:rsidRPr="006B69EC" w:rsidTr="00546917">
        <w:tc>
          <w:tcPr>
            <w:tcW w:w="675" w:type="dxa"/>
          </w:tcPr>
          <w:p w:rsidR="00546917" w:rsidRPr="00546917" w:rsidRDefault="00546917" w:rsidP="00546917">
            <w:pPr>
              <w:jc w:val="both"/>
              <w:rPr>
                <w:bCs/>
              </w:rPr>
            </w:pPr>
            <w:r w:rsidRPr="00546917">
              <w:rPr>
                <w:bCs/>
              </w:rPr>
              <w:t>6</w:t>
            </w:r>
          </w:p>
        </w:tc>
        <w:tc>
          <w:tcPr>
            <w:tcW w:w="4678" w:type="dxa"/>
          </w:tcPr>
          <w:p w:rsidR="00546917" w:rsidRPr="00546917" w:rsidRDefault="00546917" w:rsidP="00546917">
            <w:pPr>
              <w:jc w:val="both"/>
              <w:rPr>
                <w:bCs/>
              </w:rPr>
            </w:pPr>
            <w:r w:rsidRPr="00546917">
              <w:rPr>
                <w:bCs/>
              </w:rPr>
              <w:t>Декада трудового обучения (апрель)</w:t>
            </w:r>
          </w:p>
        </w:tc>
        <w:tc>
          <w:tcPr>
            <w:tcW w:w="4111" w:type="dxa"/>
          </w:tcPr>
          <w:p w:rsidR="00546917" w:rsidRPr="00546917" w:rsidRDefault="00546917" w:rsidP="00546917">
            <w:pPr>
              <w:jc w:val="both"/>
              <w:rPr>
                <w:bCs/>
              </w:rPr>
            </w:pPr>
            <w:proofErr w:type="spellStart"/>
            <w:r w:rsidRPr="00546917">
              <w:rPr>
                <w:bCs/>
              </w:rPr>
              <w:t>Кирюков</w:t>
            </w:r>
            <w:proofErr w:type="spellEnd"/>
            <w:r w:rsidRPr="00546917">
              <w:rPr>
                <w:bCs/>
              </w:rPr>
              <w:t xml:space="preserve"> С.В., классные руководители 1-11 классов</w:t>
            </w:r>
          </w:p>
        </w:tc>
      </w:tr>
    </w:tbl>
    <w:p w:rsidR="00546917" w:rsidRPr="00546917" w:rsidRDefault="00546917" w:rsidP="00546917">
      <w:pPr>
        <w:ind w:firstLine="567"/>
        <w:jc w:val="both"/>
        <w:rPr>
          <w:sz w:val="28"/>
          <w:szCs w:val="28"/>
        </w:rPr>
      </w:pPr>
      <w:r w:rsidRPr="00546917">
        <w:rPr>
          <w:sz w:val="28"/>
          <w:szCs w:val="28"/>
        </w:rPr>
        <w:t>В рамках предметных декад и месячников прошли разнообразные мероприятия, открытые уроки, классные часы, конференции, круглые столы, дискуссии, конкурсы.</w:t>
      </w:r>
    </w:p>
    <w:p w:rsidR="00546917" w:rsidRPr="00546917" w:rsidRDefault="00546917" w:rsidP="00546917">
      <w:pPr>
        <w:ind w:firstLine="567"/>
        <w:jc w:val="both"/>
        <w:rPr>
          <w:bCs/>
          <w:sz w:val="28"/>
          <w:szCs w:val="28"/>
        </w:rPr>
      </w:pPr>
      <w:r w:rsidRPr="00546917">
        <w:rPr>
          <w:bCs/>
          <w:sz w:val="28"/>
          <w:szCs w:val="28"/>
        </w:rPr>
        <w:t xml:space="preserve">В  7 классе  работал предметный кружок по информатике «Продвинутый пользователь». Это позволило учителю  нетрадиционными методами привлечь </w:t>
      </w:r>
      <w:proofErr w:type="gramStart"/>
      <w:r w:rsidRPr="00546917">
        <w:rPr>
          <w:bCs/>
          <w:sz w:val="28"/>
          <w:szCs w:val="28"/>
        </w:rPr>
        <w:t>обучающихся</w:t>
      </w:r>
      <w:proofErr w:type="gramEnd"/>
      <w:r w:rsidRPr="00546917">
        <w:rPr>
          <w:bCs/>
          <w:sz w:val="28"/>
          <w:szCs w:val="28"/>
        </w:rPr>
        <w:t xml:space="preserve"> к изучению предмета школьного курса. </w:t>
      </w:r>
    </w:p>
    <w:p w:rsidR="00546917" w:rsidRPr="00546917" w:rsidRDefault="00546917" w:rsidP="00546917">
      <w:pPr>
        <w:tabs>
          <w:tab w:val="left" w:pos="928"/>
        </w:tabs>
        <w:suppressAutoHyphens/>
        <w:ind w:firstLine="540"/>
        <w:rPr>
          <w:b/>
          <w:bCs/>
          <w:sz w:val="28"/>
          <w:szCs w:val="28"/>
          <w:lang w:eastAsia="ar-SA"/>
        </w:rPr>
      </w:pPr>
      <w:r w:rsidRPr="00546917">
        <w:rPr>
          <w:b/>
          <w:bCs/>
          <w:sz w:val="28"/>
          <w:szCs w:val="28"/>
          <w:lang w:eastAsia="ar-SA"/>
        </w:rPr>
        <w:t>Деятельность ученического самоуправления</w:t>
      </w:r>
    </w:p>
    <w:p w:rsidR="00546917" w:rsidRPr="00546917" w:rsidRDefault="00546917" w:rsidP="00546917">
      <w:pPr>
        <w:tabs>
          <w:tab w:val="left" w:pos="540"/>
        </w:tabs>
        <w:suppressAutoHyphens/>
        <w:ind w:firstLine="540"/>
        <w:jc w:val="both"/>
        <w:rPr>
          <w:sz w:val="28"/>
          <w:szCs w:val="28"/>
          <w:lang w:eastAsia="ar-SA"/>
        </w:rPr>
      </w:pPr>
      <w:r w:rsidRPr="00546917">
        <w:rPr>
          <w:sz w:val="28"/>
          <w:szCs w:val="28"/>
          <w:lang w:eastAsia="ar-SA"/>
        </w:rPr>
        <w:t xml:space="preserve">Смысл детского </w:t>
      </w:r>
      <w:r w:rsidRPr="00546917">
        <w:rPr>
          <w:bCs/>
          <w:sz w:val="28"/>
          <w:szCs w:val="28"/>
          <w:lang w:eastAsia="ar-SA"/>
        </w:rPr>
        <w:t>ученического самоуправления</w:t>
      </w:r>
      <w:r w:rsidRPr="00546917">
        <w:rPr>
          <w:b/>
          <w:bCs/>
          <w:sz w:val="28"/>
          <w:szCs w:val="28"/>
          <w:lang w:eastAsia="ar-SA"/>
        </w:rPr>
        <w:t xml:space="preserve"> </w:t>
      </w:r>
      <w:r w:rsidRPr="00546917">
        <w:rPr>
          <w:sz w:val="28"/>
          <w:szCs w:val="28"/>
          <w:lang w:eastAsia="ar-SA"/>
        </w:rPr>
        <w:t xml:space="preserve">заключается в том, чтобы каждый школьник мог приобрести в школе личный опыт демократических отношений. Основная </w:t>
      </w:r>
      <w:r w:rsidRPr="00546917">
        <w:rPr>
          <w:b/>
          <w:sz w:val="28"/>
          <w:szCs w:val="28"/>
          <w:lang w:eastAsia="ar-SA"/>
        </w:rPr>
        <w:t>цель</w:t>
      </w:r>
      <w:r w:rsidRPr="00546917">
        <w:rPr>
          <w:sz w:val="28"/>
          <w:szCs w:val="28"/>
          <w:lang w:eastAsia="ar-SA"/>
        </w:rPr>
        <w:t xml:space="preserve"> ученического</w:t>
      </w:r>
      <w:r w:rsidRPr="00546917">
        <w:rPr>
          <w:b/>
          <w:bCs/>
          <w:sz w:val="28"/>
          <w:szCs w:val="28"/>
          <w:lang w:eastAsia="ar-SA"/>
        </w:rPr>
        <w:t xml:space="preserve"> </w:t>
      </w:r>
      <w:r w:rsidRPr="00546917">
        <w:rPr>
          <w:bCs/>
          <w:sz w:val="28"/>
          <w:szCs w:val="28"/>
          <w:lang w:eastAsia="ar-SA"/>
        </w:rPr>
        <w:t>самоуправления</w:t>
      </w:r>
      <w:r w:rsidRPr="00546917">
        <w:rPr>
          <w:sz w:val="28"/>
          <w:szCs w:val="28"/>
          <w:lang w:eastAsia="ar-SA"/>
        </w:rPr>
        <w:t xml:space="preserve"> – помощь в организации воспитательного процесса школьников, воспитание организаторов. Ученическое самоуправление обеспечивает возможность </w:t>
      </w:r>
      <w:r w:rsidRPr="00546917">
        <w:rPr>
          <w:sz w:val="28"/>
          <w:szCs w:val="28"/>
          <w:lang w:eastAsia="ar-SA"/>
        </w:rPr>
        <w:lastRenderedPageBreak/>
        <w:t xml:space="preserve">каждому воспитаннику принимать участие в организаторской деятельности. Это помогает нам сделать процесс воспитания в школе демократическим, открытым, гуманистическим. </w:t>
      </w:r>
    </w:p>
    <w:p w:rsidR="00546917" w:rsidRPr="00546917" w:rsidRDefault="00546917" w:rsidP="00546917">
      <w:pPr>
        <w:tabs>
          <w:tab w:val="left" w:pos="540"/>
        </w:tabs>
        <w:suppressAutoHyphens/>
        <w:ind w:firstLine="540"/>
        <w:jc w:val="both"/>
        <w:rPr>
          <w:sz w:val="28"/>
          <w:szCs w:val="28"/>
          <w:lang w:eastAsia="ar-SA"/>
        </w:rPr>
      </w:pPr>
      <w:r w:rsidRPr="00546917">
        <w:rPr>
          <w:sz w:val="28"/>
          <w:szCs w:val="28"/>
          <w:lang w:eastAsia="ar-SA"/>
        </w:rPr>
        <w:t>Принципами построения и развития самоуправления в прошедшем году традиционно были:</w:t>
      </w:r>
    </w:p>
    <w:p w:rsidR="00546917" w:rsidRPr="00546917" w:rsidRDefault="00546917" w:rsidP="00546917">
      <w:pPr>
        <w:tabs>
          <w:tab w:val="left" w:pos="708"/>
        </w:tabs>
        <w:suppressAutoHyphens/>
        <w:jc w:val="both"/>
        <w:rPr>
          <w:sz w:val="28"/>
          <w:szCs w:val="28"/>
          <w:lang w:eastAsia="ar-SA"/>
        </w:rPr>
      </w:pPr>
      <w:r w:rsidRPr="00546917">
        <w:rPr>
          <w:sz w:val="28"/>
          <w:szCs w:val="28"/>
          <w:lang w:eastAsia="ar-SA"/>
        </w:rPr>
        <w:tab/>
        <w:t>-педагогическое руководство;</w:t>
      </w:r>
    </w:p>
    <w:p w:rsidR="00546917" w:rsidRPr="00546917" w:rsidRDefault="00546917" w:rsidP="00546917">
      <w:pPr>
        <w:tabs>
          <w:tab w:val="left" w:pos="708"/>
        </w:tabs>
        <w:suppressAutoHyphens/>
        <w:jc w:val="both"/>
        <w:rPr>
          <w:sz w:val="28"/>
          <w:szCs w:val="28"/>
          <w:lang w:eastAsia="ar-SA"/>
        </w:rPr>
      </w:pPr>
      <w:r w:rsidRPr="00546917">
        <w:rPr>
          <w:sz w:val="28"/>
          <w:szCs w:val="28"/>
          <w:lang w:eastAsia="ar-SA"/>
        </w:rPr>
        <w:tab/>
        <w:t>-предметность деятельности;</w:t>
      </w:r>
    </w:p>
    <w:p w:rsidR="00546917" w:rsidRPr="00546917" w:rsidRDefault="00546917" w:rsidP="00546917">
      <w:pPr>
        <w:tabs>
          <w:tab w:val="left" w:pos="708"/>
        </w:tabs>
        <w:suppressAutoHyphens/>
        <w:jc w:val="both"/>
        <w:rPr>
          <w:sz w:val="28"/>
          <w:szCs w:val="28"/>
          <w:lang w:eastAsia="ar-SA"/>
        </w:rPr>
      </w:pPr>
      <w:r w:rsidRPr="00546917">
        <w:rPr>
          <w:sz w:val="28"/>
          <w:szCs w:val="28"/>
          <w:lang w:eastAsia="ar-SA"/>
        </w:rPr>
        <w:tab/>
        <w:t>-единое планирование;</w:t>
      </w:r>
    </w:p>
    <w:p w:rsidR="00546917" w:rsidRPr="00546917" w:rsidRDefault="00546917" w:rsidP="00546917">
      <w:pPr>
        <w:tabs>
          <w:tab w:val="left" w:pos="708"/>
        </w:tabs>
        <w:suppressAutoHyphens/>
        <w:jc w:val="both"/>
        <w:rPr>
          <w:sz w:val="28"/>
          <w:szCs w:val="28"/>
          <w:lang w:eastAsia="ar-SA"/>
        </w:rPr>
      </w:pPr>
      <w:r w:rsidRPr="00546917">
        <w:rPr>
          <w:sz w:val="28"/>
          <w:szCs w:val="28"/>
          <w:lang w:eastAsia="ar-SA"/>
        </w:rPr>
        <w:tab/>
        <w:t>-выборность органов самоуправления;</w:t>
      </w:r>
    </w:p>
    <w:p w:rsidR="00546917" w:rsidRPr="00546917" w:rsidRDefault="00546917" w:rsidP="00546917">
      <w:pPr>
        <w:tabs>
          <w:tab w:val="left" w:pos="708"/>
        </w:tabs>
        <w:suppressAutoHyphens/>
        <w:jc w:val="both"/>
        <w:rPr>
          <w:sz w:val="28"/>
          <w:szCs w:val="28"/>
          <w:lang w:eastAsia="ar-SA"/>
        </w:rPr>
      </w:pPr>
      <w:r w:rsidRPr="00546917">
        <w:rPr>
          <w:sz w:val="28"/>
          <w:szCs w:val="28"/>
          <w:lang w:eastAsia="ar-SA"/>
        </w:rPr>
        <w:tab/>
        <w:t>-участие всех детей в системе самоуправления;</w:t>
      </w:r>
    </w:p>
    <w:p w:rsidR="00546917" w:rsidRPr="00546917" w:rsidRDefault="00546917" w:rsidP="00546917">
      <w:pPr>
        <w:tabs>
          <w:tab w:val="left" w:pos="708"/>
        </w:tabs>
        <w:suppressAutoHyphens/>
        <w:jc w:val="both"/>
        <w:rPr>
          <w:sz w:val="28"/>
          <w:szCs w:val="28"/>
          <w:lang w:eastAsia="ar-SA"/>
        </w:rPr>
      </w:pPr>
      <w:r w:rsidRPr="00546917">
        <w:rPr>
          <w:sz w:val="28"/>
          <w:szCs w:val="28"/>
          <w:lang w:eastAsia="ar-SA"/>
        </w:rPr>
        <w:tab/>
        <w:t>-построение самоуправления снизу вверх.</w:t>
      </w:r>
    </w:p>
    <w:p w:rsidR="00546917" w:rsidRPr="00546917" w:rsidRDefault="00546917" w:rsidP="00546917">
      <w:pPr>
        <w:suppressAutoHyphens/>
        <w:ind w:firstLine="540"/>
        <w:jc w:val="both"/>
        <w:rPr>
          <w:sz w:val="28"/>
          <w:szCs w:val="28"/>
          <w:lang w:eastAsia="ar-SA"/>
        </w:rPr>
      </w:pPr>
      <w:r w:rsidRPr="00546917">
        <w:rPr>
          <w:sz w:val="28"/>
          <w:szCs w:val="28"/>
          <w:lang w:eastAsia="ar-SA"/>
        </w:rPr>
        <w:t xml:space="preserve">Содержание деятельности органов самоуправления определялось исходя из ведущих направлений деятельности, характерных для организации </w:t>
      </w:r>
      <w:proofErr w:type="spellStart"/>
      <w:r w:rsidRPr="00546917">
        <w:rPr>
          <w:sz w:val="28"/>
          <w:szCs w:val="28"/>
          <w:lang w:eastAsia="ar-SA"/>
        </w:rPr>
        <w:t>внеучебных</w:t>
      </w:r>
      <w:proofErr w:type="spellEnd"/>
      <w:r w:rsidRPr="00546917">
        <w:rPr>
          <w:sz w:val="28"/>
          <w:szCs w:val="28"/>
          <w:lang w:eastAsia="ar-SA"/>
        </w:rPr>
        <w:t xml:space="preserve"> занятий в школе и классах.</w:t>
      </w:r>
    </w:p>
    <w:p w:rsidR="00546917" w:rsidRPr="00546917" w:rsidRDefault="00546917" w:rsidP="00546917">
      <w:pPr>
        <w:tabs>
          <w:tab w:val="left" w:pos="0"/>
          <w:tab w:val="left" w:pos="540"/>
        </w:tabs>
        <w:suppressAutoHyphens/>
        <w:ind w:firstLine="540"/>
        <w:jc w:val="both"/>
        <w:rPr>
          <w:sz w:val="28"/>
          <w:szCs w:val="28"/>
          <w:lang w:eastAsia="ar-SA"/>
        </w:rPr>
      </w:pPr>
      <w:r w:rsidRPr="00546917">
        <w:rPr>
          <w:sz w:val="28"/>
          <w:szCs w:val="28"/>
          <w:lang w:eastAsia="ar-SA"/>
        </w:rPr>
        <w:t>В школе действует детская организация «Семицветная страна», которая имеет свои Устав и Законы. Органом самоуправления  является  ученический парламент.</w:t>
      </w:r>
    </w:p>
    <w:p w:rsidR="00546917" w:rsidRPr="00546917" w:rsidRDefault="00546917" w:rsidP="00546917">
      <w:pPr>
        <w:suppressAutoHyphens/>
        <w:ind w:firstLine="708"/>
        <w:jc w:val="both"/>
        <w:rPr>
          <w:b/>
          <w:sz w:val="28"/>
          <w:szCs w:val="28"/>
          <w:lang w:eastAsia="ar-SA"/>
        </w:rPr>
      </w:pPr>
      <w:r w:rsidRPr="00546917">
        <w:rPr>
          <w:b/>
          <w:sz w:val="28"/>
          <w:szCs w:val="28"/>
          <w:lang w:eastAsia="ar-SA"/>
        </w:rPr>
        <w:t>Организация деятельности  органов ученического самоуправления.</w:t>
      </w:r>
    </w:p>
    <w:p w:rsidR="00546917" w:rsidRPr="00546917" w:rsidRDefault="00546917" w:rsidP="00546917">
      <w:pPr>
        <w:suppressAutoHyphens/>
        <w:ind w:firstLine="708"/>
        <w:jc w:val="both"/>
        <w:rPr>
          <w:sz w:val="28"/>
          <w:szCs w:val="28"/>
          <w:lang w:eastAsia="ar-SA"/>
        </w:rPr>
      </w:pPr>
      <w:r w:rsidRPr="00546917">
        <w:rPr>
          <w:sz w:val="28"/>
          <w:szCs w:val="28"/>
          <w:lang w:eastAsia="ar-SA"/>
        </w:rPr>
        <w:t>1.Выборы Президента школы.</w:t>
      </w:r>
    </w:p>
    <w:p w:rsidR="00546917" w:rsidRPr="00546917" w:rsidRDefault="00546917" w:rsidP="00546917">
      <w:pPr>
        <w:suppressAutoHyphens/>
        <w:ind w:firstLine="708"/>
        <w:jc w:val="both"/>
        <w:rPr>
          <w:sz w:val="28"/>
          <w:szCs w:val="28"/>
          <w:lang w:eastAsia="ar-SA"/>
        </w:rPr>
      </w:pPr>
      <w:r w:rsidRPr="00546917">
        <w:rPr>
          <w:sz w:val="28"/>
          <w:szCs w:val="28"/>
          <w:lang w:eastAsia="ar-SA"/>
        </w:rPr>
        <w:t>2.Президент организует работу ученического парламента.</w:t>
      </w:r>
    </w:p>
    <w:p w:rsidR="00546917" w:rsidRPr="00546917" w:rsidRDefault="00546917" w:rsidP="00546917">
      <w:pPr>
        <w:suppressAutoHyphens/>
        <w:ind w:firstLine="708"/>
        <w:jc w:val="both"/>
        <w:rPr>
          <w:sz w:val="28"/>
          <w:szCs w:val="28"/>
          <w:lang w:eastAsia="ar-SA"/>
        </w:rPr>
      </w:pPr>
      <w:r w:rsidRPr="00546917">
        <w:rPr>
          <w:sz w:val="28"/>
          <w:szCs w:val="28"/>
          <w:lang w:eastAsia="ar-SA"/>
        </w:rPr>
        <w:t xml:space="preserve">3.Ученический парламент осуществляет: </w:t>
      </w:r>
    </w:p>
    <w:p w:rsidR="00546917" w:rsidRPr="00546917" w:rsidRDefault="00546917" w:rsidP="00546917">
      <w:pPr>
        <w:suppressAutoHyphens/>
        <w:ind w:firstLine="708"/>
        <w:jc w:val="both"/>
        <w:rPr>
          <w:sz w:val="28"/>
          <w:szCs w:val="28"/>
          <w:lang w:eastAsia="ar-SA"/>
        </w:rPr>
      </w:pPr>
      <w:r w:rsidRPr="00546917">
        <w:rPr>
          <w:sz w:val="28"/>
          <w:szCs w:val="28"/>
          <w:lang w:eastAsia="ar-SA"/>
        </w:rPr>
        <w:t xml:space="preserve">- </w:t>
      </w:r>
      <w:proofErr w:type="gramStart"/>
      <w:r w:rsidRPr="00546917">
        <w:rPr>
          <w:sz w:val="28"/>
          <w:szCs w:val="28"/>
          <w:lang w:eastAsia="ar-SA"/>
        </w:rPr>
        <w:t>контроль за</w:t>
      </w:r>
      <w:proofErr w:type="gramEnd"/>
      <w:r w:rsidRPr="00546917">
        <w:rPr>
          <w:sz w:val="28"/>
          <w:szCs w:val="28"/>
          <w:lang w:eastAsia="ar-SA"/>
        </w:rPr>
        <w:t xml:space="preserve"> состоянием учебы в классах;</w:t>
      </w:r>
    </w:p>
    <w:p w:rsidR="00546917" w:rsidRPr="00546917" w:rsidRDefault="00546917" w:rsidP="00546917">
      <w:pPr>
        <w:suppressAutoHyphens/>
        <w:ind w:firstLine="708"/>
        <w:jc w:val="both"/>
        <w:rPr>
          <w:sz w:val="28"/>
          <w:szCs w:val="28"/>
          <w:lang w:eastAsia="ar-SA"/>
        </w:rPr>
      </w:pPr>
      <w:r w:rsidRPr="00546917">
        <w:rPr>
          <w:sz w:val="28"/>
          <w:szCs w:val="28"/>
          <w:lang w:eastAsia="ar-SA"/>
        </w:rPr>
        <w:t>-организует дежурство по школе;</w:t>
      </w:r>
    </w:p>
    <w:p w:rsidR="00546917" w:rsidRPr="00546917" w:rsidRDefault="00546917" w:rsidP="00546917">
      <w:pPr>
        <w:suppressAutoHyphens/>
        <w:ind w:firstLine="708"/>
        <w:jc w:val="both"/>
        <w:rPr>
          <w:sz w:val="28"/>
          <w:szCs w:val="28"/>
          <w:lang w:eastAsia="ar-SA"/>
        </w:rPr>
      </w:pPr>
      <w:r w:rsidRPr="00546917">
        <w:rPr>
          <w:sz w:val="28"/>
          <w:szCs w:val="28"/>
          <w:lang w:eastAsia="ar-SA"/>
        </w:rPr>
        <w:t>-спортивные и оздоровительные мероприятия;</w:t>
      </w:r>
    </w:p>
    <w:p w:rsidR="00546917" w:rsidRPr="00546917" w:rsidRDefault="00546917" w:rsidP="00546917">
      <w:pPr>
        <w:suppressAutoHyphens/>
        <w:ind w:firstLine="708"/>
        <w:jc w:val="both"/>
        <w:rPr>
          <w:sz w:val="28"/>
          <w:szCs w:val="28"/>
          <w:lang w:eastAsia="ar-SA"/>
        </w:rPr>
      </w:pPr>
      <w:r w:rsidRPr="00546917">
        <w:rPr>
          <w:sz w:val="28"/>
          <w:szCs w:val="28"/>
          <w:lang w:eastAsia="ar-SA"/>
        </w:rPr>
        <w:t>- проводит культурно-развлекательные мероприятия;</w:t>
      </w:r>
    </w:p>
    <w:p w:rsidR="00546917" w:rsidRPr="00546917" w:rsidRDefault="00546917" w:rsidP="00546917">
      <w:pPr>
        <w:suppressAutoHyphens/>
        <w:ind w:firstLine="708"/>
        <w:jc w:val="both"/>
        <w:rPr>
          <w:sz w:val="28"/>
          <w:szCs w:val="28"/>
          <w:lang w:eastAsia="ar-SA"/>
        </w:rPr>
      </w:pPr>
      <w:r w:rsidRPr="00546917">
        <w:rPr>
          <w:sz w:val="28"/>
          <w:szCs w:val="28"/>
          <w:lang w:eastAsia="ar-SA"/>
        </w:rPr>
        <w:t>-отвечает за художественное оформление выставок на общешкольных мероприятиях.</w:t>
      </w:r>
    </w:p>
    <w:p w:rsidR="00546917" w:rsidRPr="00546917" w:rsidRDefault="00546917" w:rsidP="00546917">
      <w:pPr>
        <w:suppressAutoHyphens/>
        <w:ind w:firstLine="360"/>
        <w:jc w:val="both"/>
        <w:rPr>
          <w:sz w:val="28"/>
          <w:szCs w:val="28"/>
          <w:lang w:eastAsia="ar-SA"/>
        </w:rPr>
      </w:pPr>
      <w:r w:rsidRPr="00546917">
        <w:rPr>
          <w:sz w:val="28"/>
          <w:szCs w:val="28"/>
          <w:lang w:eastAsia="ar-SA"/>
        </w:rPr>
        <w:t xml:space="preserve">    4. 2 раза в месяц проводит заседания.</w:t>
      </w:r>
    </w:p>
    <w:p w:rsidR="00546917" w:rsidRPr="00546917" w:rsidRDefault="00546917" w:rsidP="00546917">
      <w:pPr>
        <w:suppressAutoHyphens/>
        <w:ind w:firstLine="360"/>
        <w:jc w:val="both"/>
        <w:rPr>
          <w:sz w:val="28"/>
          <w:szCs w:val="28"/>
          <w:lang w:eastAsia="ar-SA"/>
        </w:rPr>
      </w:pPr>
      <w:r w:rsidRPr="00546917">
        <w:rPr>
          <w:sz w:val="28"/>
          <w:szCs w:val="28"/>
          <w:lang w:eastAsia="ar-SA"/>
        </w:rPr>
        <w:t>За прошедший период ребятами проделано немало работы – проведены следующие общешкольные дела и мероприятия:</w:t>
      </w:r>
    </w:p>
    <w:p w:rsidR="00546917" w:rsidRPr="00546917" w:rsidRDefault="00546917" w:rsidP="00546917">
      <w:pPr>
        <w:suppressAutoHyphens/>
        <w:ind w:firstLine="360"/>
        <w:jc w:val="both"/>
        <w:rPr>
          <w:sz w:val="28"/>
          <w:szCs w:val="28"/>
          <w:lang w:eastAsia="ar-SA"/>
        </w:rPr>
      </w:pPr>
      <w:r w:rsidRPr="00546917">
        <w:rPr>
          <w:sz w:val="28"/>
          <w:szCs w:val="28"/>
          <w:lang w:eastAsia="ar-SA"/>
        </w:rPr>
        <w:t>- выборы ученического самоуправления;</w:t>
      </w:r>
    </w:p>
    <w:p w:rsidR="00546917" w:rsidRPr="00546917" w:rsidRDefault="00546917" w:rsidP="00546917">
      <w:pPr>
        <w:suppressAutoHyphens/>
        <w:ind w:firstLine="360"/>
        <w:jc w:val="both"/>
        <w:rPr>
          <w:sz w:val="28"/>
          <w:szCs w:val="28"/>
          <w:lang w:eastAsia="ar-SA"/>
        </w:rPr>
      </w:pPr>
      <w:r w:rsidRPr="00546917">
        <w:rPr>
          <w:sz w:val="28"/>
          <w:szCs w:val="28"/>
          <w:lang w:eastAsia="ar-SA"/>
        </w:rPr>
        <w:t>- день самоуправления;</w:t>
      </w:r>
    </w:p>
    <w:p w:rsidR="00546917" w:rsidRPr="00546917" w:rsidRDefault="00546917" w:rsidP="00546917">
      <w:pPr>
        <w:suppressAutoHyphens/>
        <w:ind w:firstLine="360"/>
        <w:jc w:val="both"/>
        <w:rPr>
          <w:sz w:val="28"/>
          <w:szCs w:val="28"/>
          <w:lang w:eastAsia="ar-SA"/>
        </w:rPr>
      </w:pPr>
      <w:r w:rsidRPr="00546917">
        <w:rPr>
          <w:sz w:val="28"/>
          <w:szCs w:val="28"/>
          <w:lang w:eastAsia="ar-SA"/>
        </w:rPr>
        <w:t>- акция «Покормите птиц зимой»;</w:t>
      </w:r>
    </w:p>
    <w:p w:rsidR="00546917" w:rsidRPr="00546917" w:rsidRDefault="00546917" w:rsidP="00546917">
      <w:pPr>
        <w:suppressAutoHyphens/>
        <w:ind w:firstLine="360"/>
        <w:jc w:val="both"/>
        <w:rPr>
          <w:sz w:val="28"/>
          <w:szCs w:val="28"/>
          <w:lang w:eastAsia="ar-SA"/>
        </w:rPr>
      </w:pPr>
      <w:r w:rsidRPr="00546917">
        <w:rPr>
          <w:sz w:val="28"/>
          <w:szCs w:val="28"/>
          <w:lang w:eastAsia="ar-SA"/>
        </w:rPr>
        <w:t>- акция «Первоцвет»;</w:t>
      </w:r>
    </w:p>
    <w:p w:rsidR="00546917" w:rsidRPr="00546917" w:rsidRDefault="00546917" w:rsidP="00546917">
      <w:pPr>
        <w:suppressAutoHyphens/>
        <w:ind w:firstLine="360"/>
        <w:jc w:val="both"/>
        <w:rPr>
          <w:sz w:val="28"/>
          <w:szCs w:val="28"/>
          <w:lang w:eastAsia="ar-SA"/>
        </w:rPr>
      </w:pPr>
      <w:r w:rsidRPr="00546917">
        <w:rPr>
          <w:sz w:val="28"/>
          <w:szCs w:val="28"/>
          <w:lang w:eastAsia="ar-SA"/>
        </w:rPr>
        <w:t>- акция «Живи, елка»;</w:t>
      </w:r>
    </w:p>
    <w:p w:rsidR="00546917" w:rsidRPr="00546917" w:rsidRDefault="00546917" w:rsidP="00546917">
      <w:pPr>
        <w:suppressAutoHyphens/>
        <w:ind w:firstLine="360"/>
        <w:jc w:val="both"/>
        <w:rPr>
          <w:sz w:val="28"/>
          <w:szCs w:val="28"/>
          <w:lang w:eastAsia="ar-SA"/>
        </w:rPr>
      </w:pPr>
      <w:r w:rsidRPr="00546917">
        <w:rPr>
          <w:sz w:val="28"/>
          <w:szCs w:val="28"/>
          <w:lang w:eastAsia="ar-SA"/>
        </w:rPr>
        <w:t>- новогоднее представление;</w:t>
      </w:r>
    </w:p>
    <w:p w:rsidR="00546917" w:rsidRPr="00546917" w:rsidRDefault="00546917" w:rsidP="00546917">
      <w:pPr>
        <w:suppressAutoHyphens/>
        <w:ind w:firstLine="360"/>
        <w:jc w:val="both"/>
        <w:rPr>
          <w:sz w:val="28"/>
          <w:szCs w:val="28"/>
          <w:lang w:eastAsia="ar-SA"/>
        </w:rPr>
      </w:pPr>
      <w:r w:rsidRPr="00546917">
        <w:rPr>
          <w:sz w:val="28"/>
          <w:szCs w:val="28"/>
          <w:lang w:eastAsia="ar-SA"/>
        </w:rPr>
        <w:t>- поздравление ветеранов ВОВ ко Дню Победы;</w:t>
      </w:r>
    </w:p>
    <w:p w:rsidR="00546917" w:rsidRPr="00546917" w:rsidRDefault="00546917" w:rsidP="00546917">
      <w:pPr>
        <w:suppressAutoHyphens/>
        <w:ind w:firstLine="360"/>
        <w:jc w:val="both"/>
        <w:rPr>
          <w:sz w:val="28"/>
          <w:szCs w:val="28"/>
          <w:lang w:eastAsia="ar-SA"/>
        </w:rPr>
      </w:pPr>
      <w:r w:rsidRPr="00546917">
        <w:rPr>
          <w:sz w:val="28"/>
          <w:szCs w:val="28"/>
          <w:lang w:eastAsia="ar-SA"/>
        </w:rPr>
        <w:t xml:space="preserve"> -«Для вас наши признания» праздничный концерт для учителей.</w:t>
      </w:r>
    </w:p>
    <w:p w:rsidR="00546917" w:rsidRPr="00546917" w:rsidRDefault="00546917" w:rsidP="00546917">
      <w:pPr>
        <w:suppressAutoHyphens/>
        <w:ind w:firstLine="530"/>
        <w:jc w:val="both"/>
        <w:rPr>
          <w:sz w:val="28"/>
          <w:szCs w:val="28"/>
          <w:lang w:eastAsia="ar-SA"/>
        </w:rPr>
      </w:pPr>
      <w:r w:rsidRPr="00546917">
        <w:rPr>
          <w:sz w:val="28"/>
          <w:szCs w:val="28"/>
          <w:lang w:eastAsia="ar-SA"/>
        </w:rPr>
        <w:t xml:space="preserve">В конце каждой четверти группой учащихся ученического самоуправления проводился рейд «Самый чистый класс». Итоги, полученные экспертной группой, были подведены на общешкольной линейке в конце учебного года. </w:t>
      </w:r>
    </w:p>
    <w:p w:rsidR="00546917" w:rsidRPr="00546917" w:rsidRDefault="00546917" w:rsidP="00546917">
      <w:pPr>
        <w:suppressAutoHyphens/>
        <w:ind w:firstLine="540"/>
        <w:jc w:val="both"/>
        <w:rPr>
          <w:sz w:val="28"/>
          <w:szCs w:val="28"/>
          <w:lang w:eastAsia="ar-SA"/>
        </w:rPr>
      </w:pPr>
      <w:r w:rsidRPr="00546917">
        <w:rPr>
          <w:sz w:val="28"/>
          <w:szCs w:val="28"/>
          <w:lang w:eastAsia="ar-SA"/>
        </w:rPr>
        <w:lastRenderedPageBreak/>
        <w:t xml:space="preserve">Активно осуществлялась работа ученического совета по гражданско-патриотическому воспитанию: забота о ветеранах, взаимодействие с ветеранским активом и воинами-интернационалистами, приобщение родителей к </w:t>
      </w:r>
      <w:proofErr w:type="spellStart"/>
      <w:r w:rsidRPr="00546917">
        <w:rPr>
          <w:sz w:val="28"/>
          <w:szCs w:val="28"/>
          <w:lang w:eastAsia="ar-SA"/>
        </w:rPr>
        <w:t>предпрофильной</w:t>
      </w:r>
      <w:proofErr w:type="spellEnd"/>
      <w:r w:rsidRPr="00546917">
        <w:rPr>
          <w:sz w:val="28"/>
          <w:szCs w:val="28"/>
          <w:lang w:eastAsia="ar-SA"/>
        </w:rPr>
        <w:t xml:space="preserve"> подготовке учащихся. </w:t>
      </w:r>
    </w:p>
    <w:p w:rsidR="00546917" w:rsidRPr="00546917" w:rsidRDefault="00546917" w:rsidP="00546917">
      <w:pPr>
        <w:suppressAutoHyphens/>
        <w:ind w:firstLine="530"/>
        <w:jc w:val="both"/>
        <w:rPr>
          <w:sz w:val="28"/>
          <w:szCs w:val="28"/>
          <w:lang w:eastAsia="ar-SA"/>
        </w:rPr>
      </w:pPr>
      <w:r w:rsidRPr="00546917">
        <w:rPr>
          <w:sz w:val="28"/>
          <w:szCs w:val="28"/>
          <w:lang w:eastAsia="ar-SA"/>
        </w:rPr>
        <w:t xml:space="preserve">Важнейшей задачей ученического самоуправления школы является профилактика ПАВ и формирование основ ЗОЖ. По данным опроса среди учащихся не было зафиксировано случаев употребления ПАВ. Этому способствовало проведение цикла мероприятий по профилактике наркомании, ВИЧ-инфекций и </w:t>
      </w:r>
      <w:proofErr w:type="spellStart"/>
      <w:r w:rsidRPr="00546917">
        <w:rPr>
          <w:sz w:val="28"/>
          <w:szCs w:val="28"/>
          <w:lang w:eastAsia="ar-SA"/>
        </w:rPr>
        <w:t>СПИДа</w:t>
      </w:r>
      <w:proofErr w:type="spellEnd"/>
      <w:r w:rsidRPr="00546917">
        <w:rPr>
          <w:sz w:val="28"/>
          <w:szCs w:val="28"/>
          <w:lang w:eastAsia="ar-SA"/>
        </w:rPr>
        <w:t>.</w:t>
      </w:r>
    </w:p>
    <w:p w:rsidR="00546917" w:rsidRPr="00546917" w:rsidRDefault="00546917" w:rsidP="00546917">
      <w:pPr>
        <w:suppressAutoHyphens/>
        <w:ind w:firstLine="540"/>
        <w:jc w:val="both"/>
        <w:rPr>
          <w:sz w:val="28"/>
          <w:szCs w:val="28"/>
          <w:lang w:eastAsia="ar-SA"/>
        </w:rPr>
      </w:pPr>
      <w:r w:rsidRPr="00546917">
        <w:rPr>
          <w:sz w:val="28"/>
          <w:szCs w:val="28"/>
          <w:lang w:eastAsia="ar-SA"/>
        </w:rPr>
        <w:t xml:space="preserve">Основное внимание уделяется работе с подростками по профилактике употребления наркотических и </w:t>
      </w:r>
      <w:proofErr w:type="spellStart"/>
      <w:r w:rsidRPr="00546917">
        <w:rPr>
          <w:sz w:val="28"/>
          <w:szCs w:val="28"/>
          <w:lang w:eastAsia="ar-SA"/>
        </w:rPr>
        <w:t>психоактивных</w:t>
      </w:r>
      <w:proofErr w:type="spellEnd"/>
      <w:r w:rsidRPr="00546917">
        <w:rPr>
          <w:sz w:val="28"/>
          <w:szCs w:val="28"/>
          <w:lang w:eastAsia="ar-SA"/>
        </w:rPr>
        <w:t xml:space="preserve">  веществ. Было проведено анкетирование на тему «Как ты оцениваешь свое здоровье», «Что вы знаете о ВИЧ инфекциях», конференция «Наркотикам скажем  - нет!».</w:t>
      </w:r>
    </w:p>
    <w:p w:rsidR="00546917" w:rsidRPr="00546917" w:rsidRDefault="00546917" w:rsidP="00546917">
      <w:pPr>
        <w:suppressAutoHyphens/>
        <w:ind w:firstLine="540"/>
        <w:jc w:val="both"/>
        <w:rPr>
          <w:sz w:val="28"/>
          <w:szCs w:val="28"/>
          <w:lang w:eastAsia="ar-SA"/>
        </w:rPr>
      </w:pPr>
      <w:r w:rsidRPr="00546917">
        <w:rPr>
          <w:sz w:val="28"/>
          <w:szCs w:val="28"/>
          <w:lang w:eastAsia="ar-SA"/>
        </w:rPr>
        <w:t>Однако проблемой остается слабая вертикальная связь между различными структурными элементами школьного ученического самоуправления, а именно, между разновозрастными группами учащихся. Остаются проблемы при организации дежурства по школе. Во всех классах созданы органы ученического самоуправления, но классные собрания проводятся только по окончанию четверти для подведения итогов. Документация  регламентирующую деятельность ученического самоуправления требует доработки.</w:t>
      </w:r>
    </w:p>
    <w:p w:rsidR="00546917" w:rsidRPr="00546917" w:rsidRDefault="00546917" w:rsidP="00546917">
      <w:pPr>
        <w:suppressAutoHyphens/>
        <w:ind w:firstLine="360"/>
        <w:jc w:val="both"/>
        <w:rPr>
          <w:sz w:val="28"/>
          <w:szCs w:val="28"/>
          <w:lang w:eastAsia="ar-SA"/>
        </w:rPr>
      </w:pPr>
      <w:r w:rsidRPr="00546917">
        <w:rPr>
          <w:sz w:val="28"/>
          <w:szCs w:val="28"/>
          <w:lang w:eastAsia="ar-SA"/>
        </w:rPr>
        <w:t xml:space="preserve">Поэтому в будущем учебном году включить в план </w:t>
      </w:r>
      <w:proofErr w:type="spellStart"/>
      <w:r w:rsidRPr="00546917">
        <w:rPr>
          <w:sz w:val="28"/>
          <w:szCs w:val="28"/>
          <w:lang w:eastAsia="ar-SA"/>
        </w:rPr>
        <w:t>внутришкольного</w:t>
      </w:r>
      <w:proofErr w:type="spellEnd"/>
      <w:r w:rsidRPr="00546917">
        <w:rPr>
          <w:sz w:val="28"/>
          <w:szCs w:val="28"/>
          <w:lang w:eastAsia="ar-SA"/>
        </w:rPr>
        <w:t xml:space="preserve"> контроля проверку работы органов классного самоуправления.</w:t>
      </w:r>
    </w:p>
    <w:p w:rsidR="00546917" w:rsidRPr="00546917" w:rsidRDefault="00546917" w:rsidP="00546917">
      <w:pPr>
        <w:pStyle w:val="afc"/>
        <w:suppressAutoHyphens/>
        <w:spacing w:after="0" w:line="240" w:lineRule="auto"/>
        <w:ind w:left="0"/>
        <w:jc w:val="both"/>
        <w:rPr>
          <w:rFonts w:ascii="Times New Roman" w:eastAsia="Times New Roman" w:hAnsi="Times New Roman"/>
          <w:b/>
          <w:sz w:val="28"/>
          <w:szCs w:val="28"/>
          <w:lang w:eastAsia="ar-SA"/>
        </w:rPr>
      </w:pPr>
      <w:r w:rsidRPr="00546917">
        <w:rPr>
          <w:rFonts w:ascii="Times New Roman" w:eastAsia="Times New Roman" w:hAnsi="Times New Roman"/>
          <w:b/>
          <w:sz w:val="28"/>
          <w:szCs w:val="28"/>
          <w:lang w:eastAsia="ar-SA"/>
        </w:rPr>
        <w:t>Работа с родителями.</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b/>
          <w:sz w:val="28"/>
          <w:szCs w:val="28"/>
          <w:lang w:eastAsia="ar-SA"/>
        </w:rPr>
      </w:pPr>
      <w:r w:rsidRPr="00546917">
        <w:rPr>
          <w:rFonts w:ascii="Times New Roman" w:eastAsia="Times New Roman" w:hAnsi="Times New Roman"/>
          <w:sz w:val="28"/>
          <w:szCs w:val="28"/>
          <w:lang w:eastAsia="ar-SA"/>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w:t>
      </w:r>
      <w:proofErr w:type="gramStart"/>
      <w:r w:rsidRPr="00546917">
        <w:rPr>
          <w:rFonts w:ascii="Times New Roman" w:eastAsia="Times New Roman" w:hAnsi="Times New Roman"/>
          <w:sz w:val="28"/>
          <w:szCs w:val="28"/>
          <w:lang w:eastAsia="ar-SA"/>
        </w:rPr>
        <w:t xml:space="preserve"> С</w:t>
      </w:r>
      <w:proofErr w:type="gramEnd"/>
      <w:r w:rsidRPr="00546917">
        <w:rPr>
          <w:rFonts w:ascii="Times New Roman" w:eastAsia="Times New Roman" w:hAnsi="Times New Roman"/>
          <w:sz w:val="28"/>
          <w:szCs w:val="28"/>
          <w:lang w:eastAsia="ar-SA"/>
        </w:rPr>
        <w:t xml:space="preserve"> этой целью в школе велась  работа с родителями или лицами их заменяющими. Она не ограничивалась проведением родительских собраний. Школа видит свою цель, прежде всего в том, чтобы, вооружив их психолого-педагогическими знаниями, привлечь их к организации жизни и деятельности школы. Поэтому в школе был организован родительский лекторий по вопросам: </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t>- проблемы адаптации к школе учащихся 1,5,10 классов;</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t xml:space="preserve"> - проблемы подросткового возраста;</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t xml:space="preserve"> -об особенностях подготовки выпускников 9 и 11 классов к государственной итоговой аттестации.</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t xml:space="preserve"> Анализируя взаимодействие с родительской общественностью, можно отметить, что в школе успешно действуют классные  родительские комитеты. Родительский всеобуч осуществляют классные руководители согласно запланированной тематике.</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lastRenderedPageBreak/>
        <w:t xml:space="preserve"> Родители являются помощниками классных руководителей в организации походов, экскурсий, ремонта в кабинетах, выпускных вечеров.</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t>Также были проведены общешкольные собрания по инициативе администрации на запланированные темы,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оказывается помощь учащимся в трудоустройстве в летний период.  Учащиеся 1- 6 классов имели возможность отдохнуть в летнем оздоровительном школьном лагере «Солнышко».</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t xml:space="preserve">В системе проводятся общешкольные тематические родительские собрания.  Анализ посещаемости родителями школьных собраний показал, что посещаемость общешкольных родительских собраний выросла, что показывает повышение заинтересованности родителей в общих проблемах воспитания и жизни школы. Наиболее активно посещаются  собрания  родителями  учащихся  начальных классов, 9, 11 классов, не всегда многочисленно в среднем звене. </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t xml:space="preserve">В прошедшем учебном году были организованы и проведены внеклассные мероприятия с привлечением родителей: </w:t>
      </w:r>
      <w:proofErr w:type="gramStart"/>
      <w:r w:rsidRPr="00546917">
        <w:rPr>
          <w:rFonts w:ascii="Times New Roman" w:eastAsia="Times New Roman" w:hAnsi="Times New Roman"/>
          <w:sz w:val="28"/>
          <w:szCs w:val="28"/>
          <w:lang w:eastAsia="ar-SA"/>
        </w:rPr>
        <w:t>«Осенний бал»,  «У Новогодней ёлки», «Мама и я – спортивная семья», «Мы – защитники Отечества» (подготовка костюмов, открыток, газет, конкурсов, сладких столов).</w:t>
      </w:r>
      <w:proofErr w:type="gramEnd"/>
      <w:r w:rsidRPr="00546917">
        <w:rPr>
          <w:rFonts w:ascii="Times New Roman" w:eastAsia="Times New Roman" w:hAnsi="Times New Roman"/>
          <w:sz w:val="28"/>
          <w:szCs w:val="28"/>
          <w:lang w:eastAsia="ar-SA"/>
        </w:rPr>
        <w:t xml:space="preserve">  Посильная помощь родителей по  ремонту классных кабинетов, оформлению стендов,  посадке  комнатных  растений. Организация экскурсионных  поездок  в </w:t>
      </w:r>
      <w:proofErr w:type="gramStart"/>
      <w:r w:rsidRPr="00546917">
        <w:rPr>
          <w:rFonts w:ascii="Times New Roman" w:eastAsia="Times New Roman" w:hAnsi="Times New Roman"/>
          <w:sz w:val="28"/>
          <w:szCs w:val="28"/>
          <w:lang w:eastAsia="ar-SA"/>
        </w:rPr>
        <w:t>г</w:t>
      </w:r>
      <w:proofErr w:type="gramEnd"/>
      <w:r w:rsidRPr="00546917">
        <w:rPr>
          <w:rFonts w:ascii="Times New Roman" w:eastAsia="Times New Roman" w:hAnsi="Times New Roman"/>
          <w:sz w:val="28"/>
          <w:szCs w:val="28"/>
          <w:lang w:eastAsia="ar-SA"/>
        </w:rPr>
        <w:t>. Белгород,   на представления в детскую музыкальную  оперу, мюзикл, в кукольный театр, планетарий, музеи.  Помощь в организации  классных мероприятий «День именинника», «Мы школьниками стали»,  «Первый звонок», «Последний звонок», «Выпускной вечер».</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t>Активные родители выпускников  9-х и 11 –</w:t>
      </w:r>
      <w:proofErr w:type="spellStart"/>
      <w:r w:rsidRPr="00546917">
        <w:rPr>
          <w:rFonts w:ascii="Times New Roman" w:eastAsia="Times New Roman" w:hAnsi="Times New Roman"/>
          <w:sz w:val="28"/>
          <w:szCs w:val="28"/>
          <w:lang w:eastAsia="ar-SA"/>
        </w:rPr>
        <w:t>х</w:t>
      </w:r>
      <w:proofErr w:type="spellEnd"/>
      <w:r w:rsidRPr="00546917">
        <w:rPr>
          <w:rFonts w:ascii="Times New Roman" w:eastAsia="Times New Roman" w:hAnsi="Times New Roman"/>
          <w:sz w:val="28"/>
          <w:szCs w:val="28"/>
          <w:lang w:eastAsia="ar-SA"/>
        </w:rPr>
        <w:t xml:space="preserve"> классов в конце года поощрены благодарственными письмами.</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sz w:val="28"/>
          <w:szCs w:val="28"/>
          <w:lang w:eastAsia="ar-SA"/>
        </w:rPr>
      </w:pPr>
      <w:r w:rsidRPr="00546917">
        <w:rPr>
          <w:rFonts w:ascii="Times New Roman" w:eastAsia="Times New Roman" w:hAnsi="Times New Roman"/>
          <w:sz w:val="28"/>
          <w:szCs w:val="28"/>
          <w:lang w:eastAsia="ar-SA"/>
        </w:rPr>
        <w:t>Также проводились в течение учебного года тестирования и анкетирования родителей, где рассматривались актуальные вопросы  школьной жизни, питания и т.д.</w:t>
      </w:r>
    </w:p>
    <w:p w:rsidR="00546917" w:rsidRPr="00546917" w:rsidRDefault="00546917" w:rsidP="00546917">
      <w:pPr>
        <w:pStyle w:val="afc"/>
        <w:suppressAutoHyphens/>
        <w:spacing w:after="0" w:line="240" w:lineRule="auto"/>
        <w:ind w:left="0" w:firstLine="567"/>
        <w:jc w:val="both"/>
        <w:rPr>
          <w:rFonts w:ascii="Times New Roman" w:eastAsia="Times New Roman" w:hAnsi="Times New Roman"/>
          <w:b/>
          <w:sz w:val="28"/>
          <w:szCs w:val="28"/>
          <w:lang w:eastAsia="ar-SA"/>
        </w:rPr>
      </w:pPr>
      <w:r w:rsidRPr="00546917">
        <w:rPr>
          <w:rFonts w:ascii="Times New Roman" w:eastAsia="Times New Roman" w:hAnsi="Times New Roman"/>
          <w:b/>
          <w:sz w:val="28"/>
          <w:szCs w:val="28"/>
          <w:lang w:eastAsia="ar-SA"/>
        </w:rPr>
        <w:t>Дополнительное образование.</w:t>
      </w:r>
    </w:p>
    <w:p w:rsidR="00546917" w:rsidRPr="00546917" w:rsidRDefault="00546917" w:rsidP="00546917">
      <w:pPr>
        <w:autoSpaceDE w:val="0"/>
        <w:autoSpaceDN w:val="0"/>
        <w:adjustRightInd w:val="0"/>
        <w:ind w:firstLine="567"/>
        <w:jc w:val="both"/>
        <w:rPr>
          <w:rFonts w:ascii="Cambria" w:hAnsi="Cambria" w:cs="Cambria"/>
          <w:sz w:val="28"/>
          <w:szCs w:val="28"/>
        </w:rPr>
      </w:pPr>
      <w:r w:rsidRPr="00546917">
        <w:rPr>
          <w:rFonts w:ascii="Cambria" w:hAnsi="Cambria" w:cs="Cambria"/>
          <w:sz w:val="28"/>
          <w:szCs w:val="28"/>
        </w:rPr>
        <w:t>В школе существует и активно функционирует система дополнительного образования, целью ее является гармоничное развитие личности каждого ребенка соответственно ее интересам и наклонностям. В нашей школе ведется работа по четырём направлениям:</w:t>
      </w:r>
    </w:p>
    <w:p w:rsidR="00546917" w:rsidRPr="00546917" w:rsidRDefault="00546917" w:rsidP="00546917">
      <w:pPr>
        <w:autoSpaceDE w:val="0"/>
        <w:autoSpaceDN w:val="0"/>
        <w:adjustRightInd w:val="0"/>
        <w:ind w:left="709" w:firstLine="567"/>
        <w:jc w:val="both"/>
        <w:rPr>
          <w:b/>
          <w:sz w:val="28"/>
          <w:szCs w:val="28"/>
        </w:rPr>
      </w:pPr>
      <w:r w:rsidRPr="00546917">
        <w:rPr>
          <w:rFonts w:ascii="Cambria" w:hAnsi="Cambria" w:cs="Cambria"/>
          <w:b/>
          <w:sz w:val="28"/>
          <w:szCs w:val="28"/>
        </w:rPr>
        <w:t xml:space="preserve"> </w:t>
      </w:r>
      <w:r w:rsidRPr="00546917">
        <w:rPr>
          <w:b/>
          <w:sz w:val="28"/>
          <w:szCs w:val="28"/>
        </w:rPr>
        <w:t xml:space="preserve">1. Художественно-эстетическая направленность: </w:t>
      </w:r>
    </w:p>
    <w:p w:rsidR="00546917" w:rsidRPr="00546917" w:rsidRDefault="00546917" w:rsidP="00546917">
      <w:pPr>
        <w:autoSpaceDE w:val="0"/>
        <w:autoSpaceDN w:val="0"/>
        <w:adjustRightInd w:val="0"/>
        <w:ind w:firstLine="567"/>
        <w:jc w:val="both"/>
        <w:rPr>
          <w:sz w:val="28"/>
          <w:szCs w:val="28"/>
        </w:rPr>
      </w:pPr>
      <w:r w:rsidRPr="00546917">
        <w:rPr>
          <w:i/>
          <w:iCs/>
          <w:sz w:val="28"/>
          <w:szCs w:val="28"/>
        </w:rPr>
        <w:t xml:space="preserve">Цель: формирование художественной культуры как неотъемлемой части культуры духовной, расширение и углубление знаний и представлений </w:t>
      </w:r>
      <w:r w:rsidRPr="00546917">
        <w:rPr>
          <w:i/>
          <w:iCs/>
          <w:sz w:val="28"/>
          <w:szCs w:val="28"/>
        </w:rPr>
        <w:lastRenderedPageBreak/>
        <w:t xml:space="preserve">школьников о культуре, воспитание умения видеть, чувствовать прекрасное. Самостоятельное вхождение ребенка в большой мир искусства. </w:t>
      </w:r>
    </w:p>
    <w:p w:rsidR="00546917" w:rsidRPr="00546917" w:rsidRDefault="00546917" w:rsidP="00546917">
      <w:pPr>
        <w:autoSpaceDE w:val="0"/>
        <w:autoSpaceDN w:val="0"/>
        <w:adjustRightInd w:val="0"/>
        <w:ind w:left="709" w:firstLine="567"/>
        <w:jc w:val="both"/>
        <w:rPr>
          <w:b/>
          <w:sz w:val="28"/>
          <w:szCs w:val="28"/>
        </w:rPr>
      </w:pPr>
      <w:r w:rsidRPr="00546917">
        <w:rPr>
          <w:b/>
          <w:sz w:val="28"/>
          <w:szCs w:val="28"/>
        </w:rPr>
        <w:t xml:space="preserve">2. Эколого-биологическая направленность: </w:t>
      </w:r>
    </w:p>
    <w:p w:rsidR="00546917" w:rsidRPr="00546917" w:rsidRDefault="00546917" w:rsidP="00546917">
      <w:pPr>
        <w:autoSpaceDE w:val="0"/>
        <w:autoSpaceDN w:val="0"/>
        <w:adjustRightInd w:val="0"/>
        <w:ind w:firstLine="567"/>
        <w:jc w:val="both"/>
        <w:rPr>
          <w:sz w:val="28"/>
          <w:szCs w:val="28"/>
        </w:rPr>
      </w:pPr>
      <w:r w:rsidRPr="00546917">
        <w:rPr>
          <w:i/>
          <w:iCs/>
          <w:sz w:val="28"/>
          <w:szCs w:val="28"/>
        </w:rPr>
        <w:t>Цель: расширить горизонты научных дисциплин, показать их практическое применение, формирование познавательного интереса к предметам, формирование творческого мышления, умения самостоятельно применять знания в творческих работах, научно-технических проектах, исследовательской и экспериментальной работе.</w:t>
      </w:r>
    </w:p>
    <w:p w:rsidR="00546917" w:rsidRPr="00546917" w:rsidRDefault="00546917" w:rsidP="00546917">
      <w:pPr>
        <w:autoSpaceDE w:val="0"/>
        <w:autoSpaceDN w:val="0"/>
        <w:adjustRightInd w:val="0"/>
        <w:ind w:left="709" w:firstLine="567"/>
        <w:jc w:val="both"/>
        <w:rPr>
          <w:b/>
          <w:sz w:val="28"/>
          <w:szCs w:val="28"/>
        </w:rPr>
      </w:pPr>
      <w:r w:rsidRPr="00546917">
        <w:rPr>
          <w:b/>
          <w:sz w:val="28"/>
          <w:szCs w:val="28"/>
        </w:rPr>
        <w:t xml:space="preserve">3. Научно-техническая направленность: </w:t>
      </w:r>
    </w:p>
    <w:p w:rsidR="00546917" w:rsidRPr="00546917" w:rsidRDefault="00546917" w:rsidP="00546917">
      <w:pPr>
        <w:autoSpaceDE w:val="0"/>
        <w:autoSpaceDN w:val="0"/>
        <w:adjustRightInd w:val="0"/>
        <w:ind w:firstLine="567"/>
        <w:jc w:val="both"/>
        <w:rPr>
          <w:i/>
          <w:iCs/>
          <w:sz w:val="28"/>
          <w:szCs w:val="28"/>
        </w:rPr>
      </w:pPr>
      <w:r w:rsidRPr="00546917">
        <w:rPr>
          <w:i/>
          <w:iCs/>
          <w:sz w:val="28"/>
          <w:szCs w:val="28"/>
        </w:rPr>
        <w:t>Цель: активное использование научно-технического, информационного образовательного пространства, расширение и систематизация знаний учащихся, подготовка школьников к научно-исследовательской и практической деятельности.</w:t>
      </w:r>
    </w:p>
    <w:p w:rsidR="00546917" w:rsidRPr="00546917" w:rsidRDefault="00546917" w:rsidP="00546917">
      <w:pPr>
        <w:autoSpaceDE w:val="0"/>
        <w:autoSpaceDN w:val="0"/>
        <w:adjustRightInd w:val="0"/>
        <w:ind w:left="709" w:firstLine="567"/>
        <w:jc w:val="both"/>
        <w:rPr>
          <w:b/>
          <w:sz w:val="28"/>
          <w:szCs w:val="28"/>
        </w:rPr>
      </w:pPr>
      <w:r w:rsidRPr="00546917">
        <w:rPr>
          <w:i/>
          <w:iCs/>
          <w:sz w:val="28"/>
          <w:szCs w:val="28"/>
        </w:rPr>
        <w:t xml:space="preserve"> </w:t>
      </w:r>
      <w:r w:rsidRPr="00546917">
        <w:rPr>
          <w:b/>
          <w:sz w:val="28"/>
          <w:szCs w:val="28"/>
        </w:rPr>
        <w:t xml:space="preserve">4. Физкультурно-спортивная направленность: </w:t>
      </w:r>
    </w:p>
    <w:p w:rsidR="00546917" w:rsidRPr="00546917" w:rsidRDefault="00546917" w:rsidP="00546917">
      <w:pPr>
        <w:autoSpaceDE w:val="0"/>
        <w:autoSpaceDN w:val="0"/>
        <w:adjustRightInd w:val="0"/>
        <w:ind w:firstLine="567"/>
        <w:jc w:val="both"/>
        <w:rPr>
          <w:sz w:val="28"/>
          <w:szCs w:val="28"/>
        </w:rPr>
      </w:pPr>
      <w:r w:rsidRPr="00546917">
        <w:rPr>
          <w:i/>
          <w:iCs/>
          <w:sz w:val="28"/>
          <w:szCs w:val="28"/>
        </w:rPr>
        <w:t>Цель: формирование здорового образа жизни, приобщение детей к занятиям спортом, физическое развитие детей, организация и пропаганда здорового образа жизни, популяризация различных видов спорта.</w:t>
      </w:r>
    </w:p>
    <w:p w:rsidR="00546917" w:rsidRPr="00546917" w:rsidRDefault="00546917" w:rsidP="00546917">
      <w:pPr>
        <w:autoSpaceDE w:val="0"/>
        <w:autoSpaceDN w:val="0"/>
        <w:adjustRightInd w:val="0"/>
        <w:ind w:firstLine="567"/>
        <w:jc w:val="both"/>
        <w:rPr>
          <w:sz w:val="28"/>
          <w:szCs w:val="28"/>
        </w:rPr>
      </w:pPr>
      <w:r w:rsidRPr="00546917">
        <w:rPr>
          <w:sz w:val="28"/>
          <w:szCs w:val="28"/>
        </w:rPr>
        <w:t xml:space="preserve">При организации системы дополнительного образования в школе педагогический коллектив  опирается на следующие принципы: </w:t>
      </w:r>
    </w:p>
    <w:p w:rsidR="00546917" w:rsidRPr="00546917" w:rsidRDefault="00546917" w:rsidP="00B10D9B">
      <w:pPr>
        <w:numPr>
          <w:ilvl w:val="0"/>
          <w:numId w:val="15"/>
        </w:numPr>
        <w:autoSpaceDE w:val="0"/>
        <w:autoSpaceDN w:val="0"/>
        <w:adjustRightInd w:val="0"/>
        <w:ind w:firstLine="567"/>
        <w:jc w:val="both"/>
        <w:rPr>
          <w:sz w:val="28"/>
          <w:szCs w:val="28"/>
        </w:rPr>
      </w:pPr>
      <w:r w:rsidRPr="00546917">
        <w:rPr>
          <w:sz w:val="28"/>
          <w:szCs w:val="28"/>
        </w:rPr>
        <w:t xml:space="preserve">свободный выбор ребенком видов и сфер деятельности; </w:t>
      </w:r>
    </w:p>
    <w:p w:rsidR="00546917" w:rsidRPr="00546917" w:rsidRDefault="00546917" w:rsidP="00B10D9B">
      <w:pPr>
        <w:numPr>
          <w:ilvl w:val="0"/>
          <w:numId w:val="16"/>
        </w:numPr>
        <w:autoSpaceDE w:val="0"/>
        <w:autoSpaceDN w:val="0"/>
        <w:adjustRightInd w:val="0"/>
        <w:ind w:firstLine="567"/>
        <w:jc w:val="both"/>
        <w:rPr>
          <w:sz w:val="28"/>
          <w:szCs w:val="28"/>
        </w:rPr>
      </w:pPr>
      <w:r w:rsidRPr="00546917">
        <w:rPr>
          <w:sz w:val="28"/>
          <w:szCs w:val="28"/>
        </w:rPr>
        <w:t xml:space="preserve">ориентация на личностные интересы, потребности, способности ребенка; </w:t>
      </w:r>
    </w:p>
    <w:p w:rsidR="00546917" w:rsidRPr="00546917" w:rsidRDefault="00546917" w:rsidP="00B10D9B">
      <w:pPr>
        <w:numPr>
          <w:ilvl w:val="0"/>
          <w:numId w:val="18"/>
        </w:numPr>
        <w:autoSpaceDE w:val="0"/>
        <w:autoSpaceDN w:val="0"/>
        <w:adjustRightInd w:val="0"/>
        <w:ind w:firstLine="567"/>
        <w:jc w:val="both"/>
        <w:rPr>
          <w:sz w:val="28"/>
          <w:szCs w:val="28"/>
        </w:rPr>
      </w:pPr>
      <w:r w:rsidRPr="00546917">
        <w:rPr>
          <w:sz w:val="28"/>
          <w:szCs w:val="28"/>
        </w:rPr>
        <w:t xml:space="preserve">единство обучения, воспитания, развития; </w:t>
      </w:r>
    </w:p>
    <w:p w:rsidR="00546917" w:rsidRPr="00546917" w:rsidRDefault="00546917" w:rsidP="00B10D9B">
      <w:pPr>
        <w:numPr>
          <w:ilvl w:val="0"/>
          <w:numId w:val="19"/>
        </w:numPr>
        <w:autoSpaceDE w:val="0"/>
        <w:autoSpaceDN w:val="0"/>
        <w:adjustRightInd w:val="0"/>
        <w:ind w:firstLine="567"/>
        <w:jc w:val="both"/>
        <w:rPr>
          <w:sz w:val="28"/>
          <w:szCs w:val="28"/>
        </w:rPr>
      </w:pPr>
      <w:proofErr w:type="spellStart"/>
      <w:r w:rsidRPr="00546917">
        <w:rPr>
          <w:sz w:val="28"/>
          <w:szCs w:val="28"/>
        </w:rPr>
        <w:t>практико-деятельностная</w:t>
      </w:r>
      <w:proofErr w:type="spellEnd"/>
      <w:r w:rsidRPr="00546917">
        <w:rPr>
          <w:sz w:val="28"/>
          <w:szCs w:val="28"/>
        </w:rPr>
        <w:t xml:space="preserve"> основа образовательного процесса. </w:t>
      </w:r>
    </w:p>
    <w:p w:rsidR="00546917" w:rsidRPr="00546917" w:rsidRDefault="00546917" w:rsidP="00B10D9B">
      <w:pPr>
        <w:numPr>
          <w:ilvl w:val="0"/>
          <w:numId w:val="17"/>
        </w:numPr>
        <w:autoSpaceDE w:val="0"/>
        <w:autoSpaceDN w:val="0"/>
        <w:adjustRightInd w:val="0"/>
        <w:ind w:firstLine="567"/>
        <w:jc w:val="both"/>
        <w:rPr>
          <w:sz w:val="28"/>
          <w:szCs w:val="28"/>
        </w:rPr>
      </w:pPr>
      <w:r w:rsidRPr="00546917">
        <w:rPr>
          <w:sz w:val="28"/>
          <w:szCs w:val="28"/>
        </w:rPr>
        <w:t>возможность свободного самоопределения и самореализации ребенка.</w:t>
      </w:r>
    </w:p>
    <w:p w:rsidR="00546917" w:rsidRPr="00546917" w:rsidRDefault="00546917" w:rsidP="00546917">
      <w:pPr>
        <w:ind w:firstLine="567"/>
        <w:jc w:val="both"/>
        <w:rPr>
          <w:sz w:val="28"/>
          <w:szCs w:val="28"/>
        </w:rPr>
      </w:pPr>
      <w:r w:rsidRPr="00546917">
        <w:rPr>
          <w:sz w:val="28"/>
          <w:szCs w:val="28"/>
        </w:rPr>
        <w:t>В качестве руководителей кружков, секций, клубов в этом учебном году работали 5 педагогов дополнительного образования.</w:t>
      </w:r>
    </w:p>
    <w:p w:rsidR="00546917" w:rsidRPr="00546917" w:rsidRDefault="00546917" w:rsidP="00546917">
      <w:pPr>
        <w:jc w:val="center"/>
        <w:rPr>
          <w:b/>
          <w:sz w:val="28"/>
          <w:szCs w:val="28"/>
        </w:rPr>
      </w:pPr>
      <w:r w:rsidRPr="00546917">
        <w:rPr>
          <w:b/>
          <w:sz w:val="28"/>
          <w:szCs w:val="28"/>
        </w:rPr>
        <w:t>Распределение часов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687"/>
        <w:gridCol w:w="2616"/>
        <w:gridCol w:w="1419"/>
        <w:gridCol w:w="2310"/>
      </w:tblGrid>
      <w:tr w:rsidR="00546917" w:rsidRPr="00546917" w:rsidTr="00546917">
        <w:tc>
          <w:tcPr>
            <w:tcW w:w="616" w:type="dxa"/>
          </w:tcPr>
          <w:p w:rsidR="00546917" w:rsidRPr="00546917" w:rsidRDefault="00546917" w:rsidP="00546917">
            <w:r w:rsidRPr="00546917">
              <w:t xml:space="preserve">№ </w:t>
            </w:r>
            <w:proofErr w:type="spellStart"/>
            <w:proofErr w:type="gramStart"/>
            <w:r w:rsidRPr="00546917">
              <w:t>п</w:t>
            </w:r>
            <w:proofErr w:type="spellEnd"/>
            <w:proofErr w:type="gramEnd"/>
            <w:r w:rsidRPr="00546917">
              <w:t>/</w:t>
            </w:r>
            <w:proofErr w:type="spellStart"/>
            <w:r w:rsidRPr="00546917">
              <w:t>п</w:t>
            </w:r>
            <w:proofErr w:type="spellEnd"/>
          </w:p>
        </w:tc>
        <w:tc>
          <w:tcPr>
            <w:tcW w:w="2687" w:type="dxa"/>
          </w:tcPr>
          <w:p w:rsidR="00546917" w:rsidRPr="00546917" w:rsidRDefault="00546917" w:rsidP="00546917">
            <w:r w:rsidRPr="00546917">
              <w:t>Направление</w:t>
            </w:r>
          </w:p>
        </w:tc>
        <w:tc>
          <w:tcPr>
            <w:tcW w:w="2616" w:type="dxa"/>
          </w:tcPr>
          <w:p w:rsidR="00546917" w:rsidRPr="00546917" w:rsidRDefault="00546917" w:rsidP="00546917">
            <w:r w:rsidRPr="00546917">
              <w:t>Наименование объединения</w:t>
            </w:r>
          </w:p>
        </w:tc>
        <w:tc>
          <w:tcPr>
            <w:tcW w:w="1419" w:type="dxa"/>
          </w:tcPr>
          <w:p w:rsidR="00546917" w:rsidRPr="00546917" w:rsidRDefault="00546917" w:rsidP="00546917">
            <w:r w:rsidRPr="00546917">
              <w:t>Количество часов</w:t>
            </w:r>
          </w:p>
        </w:tc>
        <w:tc>
          <w:tcPr>
            <w:tcW w:w="2310" w:type="dxa"/>
          </w:tcPr>
          <w:p w:rsidR="00546917" w:rsidRPr="00546917" w:rsidRDefault="00546917" w:rsidP="00546917">
            <w:r w:rsidRPr="00546917">
              <w:t>Руководитель объединения</w:t>
            </w:r>
          </w:p>
        </w:tc>
      </w:tr>
      <w:tr w:rsidR="00546917" w:rsidRPr="00546917" w:rsidTr="00546917">
        <w:tc>
          <w:tcPr>
            <w:tcW w:w="616" w:type="dxa"/>
          </w:tcPr>
          <w:p w:rsidR="00546917" w:rsidRPr="00546917" w:rsidRDefault="00546917" w:rsidP="00546917">
            <w:r w:rsidRPr="00546917">
              <w:t>1</w:t>
            </w:r>
          </w:p>
        </w:tc>
        <w:tc>
          <w:tcPr>
            <w:tcW w:w="2687" w:type="dxa"/>
          </w:tcPr>
          <w:p w:rsidR="00546917" w:rsidRPr="00546917" w:rsidRDefault="00546917" w:rsidP="00546917">
            <w:r w:rsidRPr="00546917">
              <w:t>Художественно-эстетическое</w:t>
            </w:r>
          </w:p>
        </w:tc>
        <w:tc>
          <w:tcPr>
            <w:tcW w:w="2616" w:type="dxa"/>
          </w:tcPr>
          <w:p w:rsidR="00546917" w:rsidRPr="00546917" w:rsidRDefault="00546917" w:rsidP="00546917">
            <w:r w:rsidRPr="00546917">
              <w:t>Клуб любителей народной песни и музыки «Истоки»</w:t>
            </w:r>
          </w:p>
        </w:tc>
        <w:tc>
          <w:tcPr>
            <w:tcW w:w="1419" w:type="dxa"/>
          </w:tcPr>
          <w:p w:rsidR="00546917" w:rsidRPr="00546917" w:rsidRDefault="00546917" w:rsidP="00546917">
            <w:r w:rsidRPr="00546917">
              <w:t>9</w:t>
            </w:r>
          </w:p>
        </w:tc>
        <w:tc>
          <w:tcPr>
            <w:tcW w:w="2310" w:type="dxa"/>
          </w:tcPr>
          <w:p w:rsidR="00546917" w:rsidRPr="00546917" w:rsidRDefault="00546917" w:rsidP="00546917">
            <w:proofErr w:type="spellStart"/>
            <w:r w:rsidRPr="00546917">
              <w:t>Сайганова</w:t>
            </w:r>
            <w:proofErr w:type="spellEnd"/>
            <w:r w:rsidRPr="00546917">
              <w:t xml:space="preserve"> С.Г., аккомпаниатор Борщ И.В.</w:t>
            </w:r>
          </w:p>
        </w:tc>
      </w:tr>
      <w:tr w:rsidR="00546917" w:rsidRPr="00546917" w:rsidTr="00546917">
        <w:tc>
          <w:tcPr>
            <w:tcW w:w="616" w:type="dxa"/>
          </w:tcPr>
          <w:p w:rsidR="00546917" w:rsidRPr="00546917" w:rsidRDefault="00546917" w:rsidP="00546917">
            <w:r w:rsidRPr="00546917">
              <w:t>2</w:t>
            </w:r>
          </w:p>
        </w:tc>
        <w:tc>
          <w:tcPr>
            <w:tcW w:w="2687" w:type="dxa"/>
          </w:tcPr>
          <w:p w:rsidR="00546917" w:rsidRPr="00546917" w:rsidRDefault="00546917" w:rsidP="00546917">
            <w:r w:rsidRPr="00546917">
              <w:t>Эколого-биологическое</w:t>
            </w:r>
          </w:p>
        </w:tc>
        <w:tc>
          <w:tcPr>
            <w:tcW w:w="2616" w:type="dxa"/>
          </w:tcPr>
          <w:p w:rsidR="00546917" w:rsidRPr="00546917" w:rsidRDefault="00546917" w:rsidP="00546917">
            <w:r w:rsidRPr="00546917">
              <w:t>«Комнатное цветоводство»</w:t>
            </w:r>
          </w:p>
        </w:tc>
        <w:tc>
          <w:tcPr>
            <w:tcW w:w="1419" w:type="dxa"/>
          </w:tcPr>
          <w:p w:rsidR="00546917" w:rsidRPr="00546917" w:rsidRDefault="00546917" w:rsidP="00546917">
            <w:r w:rsidRPr="00546917">
              <w:t>6</w:t>
            </w:r>
          </w:p>
        </w:tc>
        <w:tc>
          <w:tcPr>
            <w:tcW w:w="2310" w:type="dxa"/>
          </w:tcPr>
          <w:p w:rsidR="00546917" w:rsidRPr="00546917" w:rsidRDefault="00546917" w:rsidP="00546917">
            <w:pPr>
              <w:rPr>
                <w:rFonts w:cs="Tahoma"/>
              </w:rPr>
            </w:pPr>
            <w:r w:rsidRPr="00546917">
              <w:rPr>
                <w:rFonts w:cs="Tahoma"/>
              </w:rPr>
              <w:t>Нестерова Н.В.</w:t>
            </w:r>
          </w:p>
        </w:tc>
      </w:tr>
      <w:tr w:rsidR="00546917" w:rsidRPr="00546917" w:rsidTr="00546917">
        <w:tc>
          <w:tcPr>
            <w:tcW w:w="616" w:type="dxa"/>
          </w:tcPr>
          <w:p w:rsidR="00546917" w:rsidRPr="00546917" w:rsidRDefault="00546917" w:rsidP="00546917">
            <w:r w:rsidRPr="00546917">
              <w:t>3</w:t>
            </w:r>
          </w:p>
        </w:tc>
        <w:tc>
          <w:tcPr>
            <w:tcW w:w="2687" w:type="dxa"/>
          </w:tcPr>
          <w:p w:rsidR="00546917" w:rsidRPr="00546917" w:rsidRDefault="00546917" w:rsidP="00546917">
            <w:r w:rsidRPr="00546917">
              <w:t>Научно-техническое</w:t>
            </w:r>
          </w:p>
        </w:tc>
        <w:tc>
          <w:tcPr>
            <w:tcW w:w="2616" w:type="dxa"/>
          </w:tcPr>
          <w:p w:rsidR="00546917" w:rsidRPr="00546917" w:rsidRDefault="00546917" w:rsidP="00546917">
            <w:r w:rsidRPr="00546917">
              <w:t>«Занимательная информатика»</w:t>
            </w:r>
          </w:p>
        </w:tc>
        <w:tc>
          <w:tcPr>
            <w:tcW w:w="1419" w:type="dxa"/>
          </w:tcPr>
          <w:p w:rsidR="00546917" w:rsidRPr="00546917" w:rsidRDefault="00546917" w:rsidP="00546917">
            <w:r w:rsidRPr="00546917">
              <w:t>1</w:t>
            </w:r>
          </w:p>
        </w:tc>
        <w:tc>
          <w:tcPr>
            <w:tcW w:w="2310" w:type="dxa"/>
          </w:tcPr>
          <w:p w:rsidR="00546917" w:rsidRPr="00546917" w:rsidRDefault="00546917" w:rsidP="00546917">
            <w:pPr>
              <w:rPr>
                <w:rFonts w:cs="Tahoma"/>
              </w:rPr>
            </w:pPr>
            <w:proofErr w:type="spellStart"/>
            <w:r w:rsidRPr="00546917">
              <w:rPr>
                <w:rFonts w:cs="Tahoma"/>
              </w:rPr>
              <w:t>Ворфоломеева</w:t>
            </w:r>
            <w:proofErr w:type="spellEnd"/>
            <w:r w:rsidRPr="00546917">
              <w:rPr>
                <w:rFonts w:cs="Tahoma"/>
              </w:rPr>
              <w:t xml:space="preserve"> А.В.</w:t>
            </w:r>
          </w:p>
        </w:tc>
      </w:tr>
      <w:tr w:rsidR="00546917" w:rsidRPr="00546917" w:rsidTr="00546917">
        <w:tc>
          <w:tcPr>
            <w:tcW w:w="616" w:type="dxa"/>
          </w:tcPr>
          <w:p w:rsidR="00546917" w:rsidRPr="00546917" w:rsidRDefault="00546917" w:rsidP="00546917">
            <w:r w:rsidRPr="00546917">
              <w:t>4</w:t>
            </w:r>
          </w:p>
        </w:tc>
        <w:tc>
          <w:tcPr>
            <w:tcW w:w="2687" w:type="dxa"/>
          </w:tcPr>
          <w:p w:rsidR="00546917" w:rsidRPr="00546917" w:rsidRDefault="00546917" w:rsidP="00546917">
            <w:r w:rsidRPr="00546917">
              <w:t>Спортивно-оздоровительное</w:t>
            </w:r>
          </w:p>
        </w:tc>
        <w:tc>
          <w:tcPr>
            <w:tcW w:w="2616" w:type="dxa"/>
          </w:tcPr>
          <w:p w:rsidR="00546917" w:rsidRPr="00546917" w:rsidRDefault="00546917" w:rsidP="00546917">
            <w:r w:rsidRPr="00546917">
              <w:t>«Волейбол»</w:t>
            </w:r>
          </w:p>
        </w:tc>
        <w:tc>
          <w:tcPr>
            <w:tcW w:w="1419" w:type="dxa"/>
          </w:tcPr>
          <w:p w:rsidR="00546917" w:rsidRPr="00546917" w:rsidRDefault="00546917" w:rsidP="00546917">
            <w:r w:rsidRPr="00546917">
              <w:t>4,5</w:t>
            </w:r>
          </w:p>
        </w:tc>
        <w:tc>
          <w:tcPr>
            <w:tcW w:w="2310" w:type="dxa"/>
          </w:tcPr>
          <w:p w:rsidR="00546917" w:rsidRPr="00546917" w:rsidRDefault="00546917" w:rsidP="00546917">
            <w:pPr>
              <w:rPr>
                <w:rFonts w:cs="Tahoma"/>
              </w:rPr>
            </w:pPr>
            <w:r w:rsidRPr="00546917">
              <w:rPr>
                <w:rFonts w:cs="Tahoma"/>
              </w:rPr>
              <w:t>Гайдаров Ш.Г.</w:t>
            </w:r>
          </w:p>
        </w:tc>
      </w:tr>
      <w:tr w:rsidR="00546917" w:rsidRPr="00546917" w:rsidTr="00546917">
        <w:tc>
          <w:tcPr>
            <w:tcW w:w="616" w:type="dxa"/>
          </w:tcPr>
          <w:p w:rsidR="00546917" w:rsidRPr="00546917" w:rsidRDefault="00546917" w:rsidP="00546917">
            <w:r w:rsidRPr="00546917">
              <w:t>5</w:t>
            </w:r>
          </w:p>
        </w:tc>
        <w:tc>
          <w:tcPr>
            <w:tcW w:w="2687" w:type="dxa"/>
            <w:shd w:val="clear" w:color="auto" w:fill="auto"/>
          </w:tcPr>
          <w:p w:rsidR="00546917" w:rsidRPr="00546917" w:rsidRDefault="00546917" w:rsidP="00546917">
            <w:r w:rsidRPr="00546917">
              <w:t>Художественно - эстетическое</w:t>
            </w:r>
          </w:p>
        </w:tc>
        <w:tc>
          <w:tcPr>
            <w:tcW w:w="2616" w:type="dxa"/>
            <w:shd w:val="clear" w:color="auto" w:fill="auto"/>
          </w:tcPr>
          <w:p w:rsidR="00546917" w:rsidRPr="00546917" w:rsidRDefault="00546917" w:rsidP="00546917">
            <w:proofErr w:type="gramStart"/>
            <w:r w:rsidRPr="00546917">
              <w:t>ИЗО</w:t>
            </w:r>
            <w:proofErr w:type="gramEnd"/>
            <w:r w:rsidRPr="00546917">
              <w:t xml:space="preserve"> – студия «Волшебная кисточка»</w:t>
            </w:r>
          </w:p>
        </w:tc>
        <w:tc>
          <w:tcPr>
            <w:tcW w:w="1419" w:type="dxa"/>
          </w:tcPr>
          <w:p w:rsidR="00546917" w:rsidRPr="00546917" w:rsidRDefault="00546917" w:rsidP="00546917">
            <w:r w:rsidRPr="00546917">
              <w:t>4,5</w:t>
            </w:r>
          </w:p>
        </w:tc>
        <w:tc>
          <w:tcPr>
            <w:tcW w:w="2310" w:type="dxa"/>
          </w:tcPr>
          <w:p w:rsidR="00546917" w:rsidRPr="00546917" w:rsidRDefault="00546917" w:rsidP="00546917">
            <w:pPr>
              <w:rPr>
                <w:rFonts w:cs="Tahoma"/>
              </w:rPr>
            </w:pPr>
            <w:proofErr w:type="spellStart"/>
            <w:r w:rsidRPr="00546917">
              <w:rPr>
                <w:rFonts w:cs="Tahoma"/>
              </w:rPr>
              <w:t>Кирюков</w:t>
            </w:r>
            <w:proofErr w:type="spellEnd"/>
            <w:r w:rsidRPr="00546917">
              <w:rPr>
                <w:rFonts w:cs="Tahoma"/>
              </w:rPr>
              <w:t xml:space="preserve"> С.В.</w:t>
            </w:r>
          </w:p>
        </w:tc>
      </w:tr>
      <w:tr w:rsidR="00546917" w:rsidRPr="00546917" w:rsidTr="00546917">
        <w:trPr>
          <w:trHeight w:val="425"/>
        </w:trPr>
        <w:tc>
          <w:tcPr>
            <w:tcW w:w="616" w:type="dxa"/>
          </w:tcPr>
          <w:p w:rsidR="00546917" w:rsidRPr="00546917" w:rsidRDefault="00546917" w:rsidP="00546917">
            <w:r w:rsidRPr="00546917">
              <w:t>6</w:t>
            </w:r>
          </w:p>
        </w:tc>
        <w:tc>
          <w:tcPr>
            <w:tcW w:w="2687" w:type="dxa"/>
            <w:shd w:val="clear" w:color="auto" w:fill="auto"/>
          </w:tcPr>
          <w:p w:rsidR="00546917" w:rsidRPr="00546917" w:rsidRDefault="00546917" w:rsidP="00546917">
            <w:r w:rsidRPr="00546917">
              <w:t>Художественно-эстетическое</w:t>
            </w:r>
          </w:p>
        </w:tc>
        <w:tc>
          <w:tcPr>
            <w:tcW w:w="2616" w:type="dxa"/>
            <w:shd w:val="clear" w:color="auto" w:fill="auto"/>
          </w:tcPr>
          <w:p w:rsidR="00546917" w:rsidRPr="00546917" w:rsidRDefault="00546917" w:rsidP="00546917">
            <w:r w:rsidRPr="00546917">
              <w:t>«Умелые руки»</w:t>
            </w:r>
          </w:p>
        </w:tc>
        <w:tc>
          <w:tcPr>
            <w:tcW w:w="1419" w:type="dxa"/>
          </w:tcPr>
          <w:p w:rsidR="00546917" w:rsidRPr="00546917" w:rsidRDefault="00546917" w:rsidP="00546917">
            <w:r w:rsidRPr="00546917">
              <w:t>4,5</w:t>
            </w:r>
          </w:p>
        </w:tc>
        <w:tc>
          <w:tcPr>
            <w:tcW w:w="2310" w:type="dxa"/>
          </w:tcPr>
          <w:p w:rsidR="00546917" w:rsidRPr="00546917" w:rsidRDefault="00546917" w:rsidP="00546917">
            <w:pPr>
              <w:rPr>
                <w:rFonts w:cs="Tahoma"/>
              </w:rPr>
            </w:pPr>
            <w:proofErr w:type="spellStart"/>
            <w:r w:rsidRPr="00546917">
              <w:rPr>
                <w:rFonts w:cs="Tahoma"/>
              </w:rPr>
              <w:t>Кирюков</w:t>
            </w:r>
            <w:proofErr w:type="spellEnd"/>
            <w:r w:rsidRPr="00546917">
              <w:rPr>
                <w:rFonts w:cs="Tahoma"/>
              </w:rPr>
              <w:t xml:space="preserve"> С.В.</w:t>
            </w:r>
          </w:p>
        </w:tc>
      </w:tr>
    </w:tbl>
    <w:p w:rsidR="00546917" w:rsidRPr="00546917" w:rsidRDefault="00546917" w:rsidP="00546917">
      <w:pPr>
        <w:autoSpaceDE w:val="0"/>
        <w:autoSpaceDN w:val="0"/>
        <w:adjustRightInd w:val="0"/>
        <w:ind w:firstLine="709"/>
        <w:jc w:val="center"/>
        <w:rPr>
          <w:b/>
          <w:sz w:val="28"/>
          <w:szCs w:val="28"/>
        </w:rPr>
      </w:pPr>
      <w:r w:rsidRPr="00546917">
        <w:rPr>
          <w:b/>
          <w:sz w:val="28"/>
          <w:szCs w:val="28"/>
        </w:rPr>
        <w:t xml:space="preserve">Участие учащихся </w:t>
      </w:r>
      <w:proofErr w:type="gramStart"/>
      <w:r w:rsidRPr="00546917">
        <w:rPr>
          <w:b/>
          <w:sz w:val="28"/>
          <w:szCs w:val="28"/>
        </w:rPr>
        <w:t>в</w:t>
      </w:r>
      <w:proofErr w:type="gramEnd"/>
      <w:r w:rsidRPr="00546917">
        <w:rPr>
          <w:b/>
          <w:sz w:val="28"/>
          <w:szCs w:val="28"/>
        </w:rPr>
        <w:t xml:space="preserve"> ДО по классам</w:t>
      </w:r>
    </w:p>
    <w:tbl>
      <w:tblPr>
        <w:tblStyle w:val="29"/>
        <w:tblW w:w="0" w:type="auto"/>
        <w:tblLook w:val="04A0"/>
      </w:tblPr>
      <w:tblGrid>
        <w:gridCol w:w="870"/>
        <w:gridCol w:w="870"/>
        <w:gridCol w:w="870"/>
        <w:gridCol w:w="870"/>
        <w:gridCol w:w="870"/>
        <w:gridCol w:w="870"/>
        <w:gridCol w:w="870"/>
        <w:gridCol w:w="870"/>
        <w:gridCol w:w="870"/>
        <w:gridCol w:w="870"/>
        <w:gridCol w:w="871"/>
      </w:tblGrid>
      <w:tr w:rsidR="00546917" w:rsidRPr="00546917" w:rsidTr="00546917">
        <w:tc>
          <w:tcPr>
            <w:tcW w:w="870" w:type="dxa"/>
          </w:tcPr>
          <w:p w:rsidR="00546917" w:rsidRPr="00546917" w:rsidRDefault="00546917" w:rsidP="00546917">
            <w:pPr>
              <w:autoSpaceDE w:val="0"/>
              <w:autoSpaceDN w:val="0"/>
              <w:adjustRightInd w:val="0"/>
            </w:pPr>
            <w:r w:rsidRPr="00546917">
              <w:t xml:space="preserve">1 </w:t>
            </w:r>
            <w:r w:rsidRPr="00546917">
              <w:lastRenderedPageBreak/>
              <w:t>класс</w:t>
            </w:r>
          </w:p>
        </w:tc>
        <w:tc>
          <w:tcPr>
            <w:tcW w:w="870" w:type="dxa"/>
          </w:tcPr>
          <w:p w:rsidR="00546917" w:rsidRPr="00546917" w:rsidRDefault="00546917" w:rsidP="00546917">
            <w:pPr>
              <w:autoSpaceDE w:val="0"/>
              <w:autoSpaceDN w:val="0"/>
              <w:adjustRightInd w:val="0"/>
            </w:pPr>
            <w:r w:rsidRPr="00546917">
              <w:lastRenderedPageBreak/>
              <w:t xml:space="preserve">2 </w:t>
            </w:r>
            <w:r w:rsidRPr="00546917">
              <w:lastRenderedPageBreak/>
              <w:t>класс</w:t>
            </w:r>
          </w:p>
        </w:tc>
        <w:tc>
          <w:tcPr>
            <w:tcW w:w="870" w:type="dxa"/>
          </w:tcPr>
          <w:p w:rsidR="00546917" w:rsidRPr="00546917" w:rsidRDefault="00546917" w:rsidP="00546917">
            <w:pPr>
              <w:autoSpaceDE w:val="0"/>
              <w:autoSpaceDN w:val="0"/>
              <w:adjustRightInd w:val="0"/>
            </w:pPr>
            <w:r w:rsidRPr="00546917">
              <w:lastRenderedPageBreak/>
              <w:t xml:space="preserve">3 </w:t>
            </w:r>
            <w:r w:rsidRPr="00546917">
              <w:lastRenderedPageBreak/>
              <w:t>класс</w:t>
            </w:r>
          </w:p>
        </w:tc>
        <w:tc>
          <w:tcPr>
            <w:tcW w:w="870" w:type="dxa"/>
          </w:tcPr>
          <w:p w:rsidR="00546917" w:rsidRPr="00546917" w:rsidRDefault="00546917" w:rsidP="00546917">
            <w:pPr>
              <w:autoSpaceDE w:val="0"/>
              <w:autoSpaceDN w:val="0"/>
              <w:adjustRightInd w:val="0"/>
            </w:pPr>
            <w:r w:rsidRPr="00546917">
              <w:lastRenderedPageBreak/>
              <w:t xml:space="preserve">4 </w:t>
            </w:r>
            <w:r w:rsidRPr="00546917">
              <w:lastRenderedPageBreak/>
              <w:t>класс</w:t>
            </w:r>
          </w:p>
        </w:tc>
        <w:tc>
          <w:tcPr>
            <w:tcW w:w="870" w:type="dxa"/>
          </w:tcPr>
          <w:p w:rsidR="00546917" w:rsidRPr="00546917" w:rsidRDefault="00546917" w:rsidP="00546917">
            <w:pPr>
              <w:autoSpaceDE w:val="0"/>
              <w:autoSpaceDN w:val="0"/>
              <w:adjustRightInd w:val="0"/>
            </w:pPr>
            <w:r w:rsidRPr="00546917">
              <w:lastRenderedPageBreak/>
              <w:t xml:space="preserve">5 </w:t>
            </w:r>
            <w:r w:rsidRPr="00546917">
              <w:lastRenderedPageBreak/>
              <w:t>класс</w:t>
            </w:r>
          </w:p>
        </w:tc>
        <w:tc>
          <w:tcPr>
            <w:tcW w:w="870" w:type="dxa"/>
          </w:tcPr>
          <w:p w:rsidR="00546917" w:rsidRPr="00546917" w:rsidRDefault="00546917" w:rsidP="00546917">
            <w:pPr>
              <w:autoSpaceDE w:val="0"/>
              <w:autoSpaceDN w:val="0"/>
              <w:adjustRightInd w:val="0"/>
            </w:pPr>
            <w:r w:rsidRPr="00546917">
              <w:lastRenderedPageBreak/>
              <w:t xml:space="preserve">6 </w:t>
            </w:r>
            <w:r w:rsidRPr="00546917">
              <w:lastRenderedPageBreak/>
              <w:t>класс</w:t>
            </w:r>
          </w:p>
        </w:tc>
        <w:tc>
          <w:tcPr>
            <w:tcW w:w="870" w:type="dxa"/>
          </w:tcPr>
          <w:p w:rsidR="00546917" w:rsidRPr="00546917" w:rsidRDefault="00546917" w:rsidP="00546917">
            <w:pPr>
              <w:autoSpaceDE w:val="0"/>
              <w:autoSpaceDN w:val="0"/>
              <w:adjustRightInd w:val="0"/>
            </w:pPr>
            <w:r w:rsidRPr="00546917">
              <w:lastRenderedPageBreak/>
              <w:t xml:space="preserve">7 </w:t>
            </w:r>
            <w:r w:rsidRPr="00546917">
              <w:lastRenderedPageBreak/>
              <w:t>класс</w:t>
            </w:r>
          </w:p>
        </w:tc>
        <w:tc>
          <w:tcPr>
            <w:tcW w:w="870" w:type="dxa"/>
          </w:tcPr>
          <w:p w:rsidR="00546917" w:rsidRPr="00546917" w:rsidRDefault="00546917" w:rsidP="00546917">
            <w:pPr>
              <w:autoSpaceDE w:val="0"/>
              <w:autoSpaceDN w:val="0"/>
              <w:adjustRightInd w:val="0"/>
            </w:pPr>
            <w:r w:rsidRPr="00546917">
              <w:lastRenderedPageBreak/>
              <w:t xml:space="preserve">8 </w:t>
            </w:r>
            <w:r w:rsidRPr="00546917">
              <w:lastRenderedPageBreak/>
              <w:t>класс</w:t>
            </w:r>
          </w:p>
        </w:tc>
        <w:tc>
          <w:tcPr>
            <w:tcW w:w="870" w:type="dxa"/>
          </w:tcPr>
          <w:p w:rsidR="00546917" w:rsidRPr="00546917" w:rsidRDefault="00546917" w:rsidP="00546917">
            <w:pPr>
              <w:autoSpaceDE w:val="0"/>
              <w:autoSpaceDN w:val="0"/>
              <w:adjustRightInd w:val="0"/>
            </w:pPr>
            <w:r w:rsidRPr="00546917">
              <w:lastRenderedPageBreak/>
              <w:t xml:space="preserve">9 </w:t>
            </w:r>
            <w:r w:rsidRPr="00546917">
              <w:lastRenderedPageBreak/>
              <w:t>класс</w:t>
            </w:r>
          </w:p>
        </w:tc>
        <w:tc>
          <w:tcPr>
            <w:tcW w:w="870" w:type="dxa"/>
          </w:tcPr>
          <w:p w:rsidR="00546917" w:rsidRPr="00546917" w:rsidRDefault="00546917" w:rsidP="00546917">
            <w:pPr>
              <w:autoSpaceDE w:val="0"/>
              <w:autoSpaceDN w:val="0"/>
              <w:adjustRightInd w:val="0"/>
            </w:pPr>
            <w:r w:rsidRPr="00546917">
              <w:lastRenderedPageBreak/>
              <w:t xml:space="preserve">10 </w:t>
            </w:r>
            <w:r w:rsidRPr="00546917">
              <w:lastRenderedPageBreak/>
              <w:t>класс</w:t>
            </w:r>
          </w:p>
        </w:tc>
        <w:tc>
          <w:tcPr>
            <w:tcW w:w="871" w:type="dxa"/>
          </w:tcPr>
          <w:p w:rsidR="00546917" w:rsidRPr="00546917" w:rsidRDefault="00546917" w:rsidP="00546917">
            <w:pPr>
              <w:autoSpaceDE w:val="0"/>
              <w:autoSpaceDN w:val="0"/>
              <w:adjustRightInd w:val="0"/>
            </w:pPr>
            <w:r w:rsidRPr="00546917">
              <w:lastRenderedPageBreak/>
              <w:t xml:space="preserve">11 </w:t>
            </w:r>
            <w:r w:rsidRPr="00546917">
              <w:lastRenderedPageBreak/>
              <w:t>класс</w:t>
            </w:r>
          </w:p>
        </w:tc>
      </w:tr>
      <w:tr w:rsidR="00546917" w:rsidRPr="00546917" w:rsidTr="00546917">
        <w:tc>
          <w:tcPr>
            <w:tcW w:w="870" w:type="dxa"/>
          </w:tcPr>
          <w:p w:rsidR="00546917" w:rsidRPr="00546917" w:rsidRDefault="00546917" w:rsidP="00546917">
            <w:pPr>
              <w:autoSpaceDE w:val="0"/>
              <w:autoSpaceDN w:val="0"/>
              <w:adjustRightInd w:val="0"/>
              <w:jc w:val="center"/>
            </w:pPr>
            <w:r w:rsidRPr="00546917">
              <w:lastRenderedPageBreak/>
              <w:t>1</w:t>
            </w:r>
          </w:p>
        </w:tc>
        <w:tc>
          <w:tcPr>
            <w:tcW w:w="870" w:type="dxa"/>
          </w:tcPr>
          <w:p w:rsidR="00546917" w:rsidRPr="00546917" w:rsidRDefault="00546917" w:rsidP="00546917">
            <w:pPr>
              <w:autoSpaceDE w:val="0"/>
              <w:autoSpaceDN w:val="0"/>
              <w:adjustRightInd w:val="0"/>
              <w:jc w:val="center"/>
            </w:pPr>
            <w:r w:rsidRPr="00546917">
              <w:t>4</w:t>
            </w:r>
          </w:p>
        </w:tc>
        <w:tc>
          <w:tcPr>
            <w:tcW w:w="870" w:type="dxa"/>
          </w:tcPr>
          <w:p w:rsidR="00546917" w:rsidRPr="00546917" w:rsidRDefault="00546917" w:rsidP="00546917">
            <w:pPr>
              <w:autoSpaceDE w:val="0"/>
              <w:autoSpaceDN w:val="0"/>
              <w:adjustRightInd w:val="0"/>
              <w:jc w:val="center"/>
            </w:pPr>
            <w:r w:rsidRPr="00546917">
              <w:t>0</w:t>
            </w:r>
          </w:p>
        </w:tc>
        <w:tc>
          <w:tcPr>
            <w:tcW w:w="870" w:type="dxa"/>
          </w:tcPr>
          <w:p w:rsidR="00546917" w:rsidRPr="00546917" w:rsidRDefault="00546917" w:rsidP="00546917">
            <w:pPr>
              <w:autoSpaceDE w:val="0"/>
              <w:autoSpaceDN w:val="0"/>
              <w:adjustRightInd w:val="0"/>
              <w:jc w:val="center"/>
            </w:pPr>
            <w:r w:rsidRPr="00546917">
              <w:t>5</w:t>
            </w:r>
          </w:p>
        </w:tc>
        <w:tc>
          <w:tcPr>
            <w:tcW w:w="870" w:type="dxa"/>
          </w:tcPr>
          <w:p w:rsidR="00546917" w:rsidRPr="00546917" w:rsidRDefault="00546917" w:rsidP="00546917">
            <w:pPr>
              <w:autoSpaceDE w:val="0"/>
              <w:autoSpaceDN w:val="0"/>
              <w:adjustRightInd w:val="0"/>
              <w:jc w:val="center"/>
            </w:pPr>
            <w:r w:rsidRPr="00546917">
              <w:t>8</w:t>
            </w:r>
          </w:p>
        </w:tc>
        <w:tc>
          <w:tcPr>
            <w:tcW w:w="870" w:type="dxa"/>
          </w:tcPr>
          <w:p w:rsidR="00546917" w:rsidRPr="00546917" w:rsidRDefault="00546917" w:rsidP="00546917">
            <w:pPr>
              <w:autoSpaceDE w:val="0"/>
              <w:autoSpaceDN w:val="0"/>
              <w:adjustRightInd w:val="0"/>
              <w:jc w:val="center"/>
            </w:pPr>
            <w:r w:rsidRPr="00546917">
              <w:t>9</w:t>
            </w:r>
          </w:p>
        </w:tc>
        <w:tc>
          <w:tcPr>
            <w:tcW w:w="870" w:type="dxa"/>
          </w:tcPr>
          <w:p w:rsidR="00546917" w:rsidRPr="00546917" w:rsidRDefault="00546917" w:rsidP="00546917">
            <w:pPr>
              <w:autoSpaceDE w:val="0"/>
              <w:autoSpaceDN w:val="0"/>
              <w:adjustRightInd w:val="0"/>
              <w:jc w:val="center"/>
            </w:pPr>
            <w:r w:rsidRPr="00546917">
              <w:t>7</w:t>
            </w:r>
          </w:p>
        </w:tc>
        <w:tc>
          <w:tcPr>
            <w:tcW w:w="870" w:type="dxa"/>
          </w:tcPr>
          <w:p w:rsidR="00546917" w:rsidRPr="00546917" w:rsidRDefault="00546917" w:rsidP="00546917">
            <w:pPr>
              <w:autoSpaceDE w:val="0"/>
              <w:autoSpaceDN w:val="0"/>
              <w:adjustRightInd w:val="0"/>
              <w:jc w:val="center"/>
            </w:pPr>
            <w:r w:rsidRPr="00546917">
              <w:t>9</w:t>
            </w:r>
          </w:p>
        </w:tc>
        <w:tc>
          <w:tcPr>
            <w:tcW w:w="870" w:type="dxa"/>
          </w:tcPr>
          <w:p w:rsidR="00546917" w:rsidRPr="00546917" w:rsidRDefault="00546917" w:rsidP="00546917">
            <w:pPr>
              <w:autoSpaceDE w:val="0"/>
              <w:autoSpaceDN w:val="0"/>
              <w:adjustRightInd w:val="0"/>
              <w:jc w:val="center"/>
            </w:pPr>
            <w:r w:rsidRPr="00546917">
              <w:t>6</w:t>
            </w:r>
          </w:p>
        </w:tc>
        <w:tc>
          <w:tcPr>
            <w:tcW w:w="870" w:type="dxa"/>
          </w:tcPr>
          <w:p w:rsidR="00546917" w:rsidRPr="00546917" w:rsidRDefault="00546917" w:rsidP="00546917">
            <w:pPr>
              <w:autoSpaceDE w:val="0"/>
              <w:autoSpaceDN w:val="0"/>
              <w:adjustRightInd w:val="0"/>
              <w:jc w:val="center"/>
            </w:pPr>
            <w:r w:rsidRPr="00546917">
              <w:t>0</w:t>
            </w:r>
          </w:p>
        </w:tc>
        <w:tc>
          <w:tcPr>
            <w:tcW w:w="871" w:type="dxa"/>
          </w:tcPr>
          <w:p w:rsidR="00546917" w:rsidRPr="00546917" w:rsidRDefault="00546917" w:rsidP="00546917">
            <w:pPr>
              <w:autoSpaceDE w:val="0"/>
              <w:autoSpaceDN w:val="0"/>
              <w:adjustRightInd w:val="0"/>
              <w:jc w:val="center"/>
            </w:pPr>
            <w:r w:rsidRPr="00546917">
              <w:t>1</w:t>
            </w:r>
          </w:p>
        </w:tc>
      </w:tr>
      <w:tr w:rsidR="00546917" w:rsidRPr="00546917" w:rsidTr="00546917">
        <w:tc>
          <w:tcPr>
            <w:tcW w:w="870" w:type="dxa"/>
          </w:tcPr>
          <w:p w:rsidR="00546917" w:rsidRPr="00546917" w:rsidRDefault="00546917" w:rsidP="00546917">
            <w:pPr>
              <w:autoSpaceDE w:val="0"/>
              <w:autoSpaceDN w:val="0"/>
              <w:adjustRightInd w:val="0"/>
              <w:jc w:val="center"/>
            </w:pPr>
            <w:r w:rsidRPr="00546917">
              <w:t>13%</w:t>
            </w:r>
          </w:p>
        </w:tc>
        <w:tc>
          <w:tcPr>
            <w:tcW w:w="870" w:type="dxa"/>
          </w:tcPr>
          <w:p w:rsidR="00546917" w:rsidRPr="00546917" w:rsidRDefault="00546917" w:rsidP="00546917">
            <w:pPr>
              <w:autoSpaceDE w:val="0"/>
              <w:autoSpaceDN w:val="0"/>
              <w:adjustRightInd w:val="0"/>
              <w:jc w:val="center"/>
            </w:pPr>
            <w:r w:rsidRPr="00546917">
              <w:t>21%</w:t>
            </w:r>
          </w:p>
        </w:tc>
        <w:tc>
          <w:tcPr>
            <w:tcW w:w="870" w:type="dxa"/>
          </w:tcPr>
          <w:p w:rsidR="00546917" w:rsidRPr="00546917" w:rsidRDefault="00546917" w:rsidP="00546917">
            <w:pPr>
              <w:autoSpaceDE w:val="0"/>
              <w:autoSpaceDN w:val="0"/>
              <w:adjustRightInd w:val="0"/>
              <w:jc w:val="center"/>
            </w:pPr>
            <w:r w:rsidRPr="00546917">
              <w:t>0%</w:t>
            </w:r>
          </w:p>
        </w:tc>
        <w:tc>
          <w:tcPr>
            <w:tcW w:w="870" w:type="dxa"/>
          </w:tcPr>
          <w:p w:rsidR="00546917" w:rsidRPr="00546917" w:rsidRDefault="00546917" w:rsidP="00546917">
            <w:pPr>
              <w:autoSpaceDE w:val="0"/>
              <w:autoSpaceDN w:val="0"/>
              <w:adjustRightInd w:val="0"/>
              <w:jc w:val="center"/>
            </w:pPr>
            <w:r w:rsidRPr="00546917">
              <w:t>38%</w:t>
            </w:r>
          </w:p>
        </w:tc>
        <w:tc>
          <w:tcPr>
            <w:tcW w:w="870" w:type="dxa"/>
          </w:tcPr>
          <w:p w:rsidR="00546917" w:rsidRPr="00546917" w:rsidRDefault="00546917" w:rsidP="00546917">
            <w:pPr>
              <w:autoSpaceDE w:val="0"/>
              <w:autoSpaceDN w:val="0"/>
              <w:adjustRightInd w:val="0"/>
              <w:jc w:val="center"/>
            </w:pPr>
            <w:r w:rsidRPr="00546917">
              <w:t>100%</w:t>
            </w:r>
          </w:p>
        </w:tc>
        <w:tc>
          <w:tcPr>
            <w:tcW w:w="870" w:type="dxa"/>
          </w:tcPr>
          <w:p w:rsidR="00546917" w:rsidRPr="00546917" w:rsidRDefault="00546917" w:rsidP="00546917">
            <w:pPr>
              <w:autoSpaceDE w:val="0"/>
              <w:autoSpaceDN w:val="0"/>
              <w:adjustRightInd w:val="0"/>
              <w:jc w:val="center"/>
            </w:pPr>
            <w:r w:rsidRPr="00546917">
              <w:t>100%</w:t>
            </w:r>
          </w:p>
        </w:tc>
        <w:tc>
          <w:tcPr>
            <w:tcW w:w="870" w:type="dxa"/>
          </w:tcPr>
          <w:p w:rsidR="00546917" w:rsidRPr="00546917" w:rsidRDefault="00546917" w:rsidP="00546917">
            <w:pPr>
              <w:autoSpaceDE w:val="0"/>
              <w:autoSpaceDN w:val="0"/>
              <w:adjustRightInd w:val="0"/>
              <w:jc w:val="center"/>
            </w:pPr>
            <w:r w:rsidRPr="00546917">
              <w:t>100%</w:t>
            </w:r>
          </w:p>
        </w:tc>
        <w:tc>
          <w:tcPr>
            <w:tcW w:w="870" w:type="dxa"/>
          </w:tcPr>
          <w:p w:rsidR="00546917" w:rsidRPr="00546917" w:rsidRDefault="00546917" w:rsidP="00546917">
            <w:pPr>
              <w:autoSpaceDE w:val="0"/>
              <w:autoSpaceDN w:val="0"/>
              <w:adjustRightInd w:val="0"/>
              <w:jc w:val="center"/>
            </w:pPr>
            <w:r w:rsidRPr="00546917">
              <w:t>100%</w:t>
            </w:r>
          </w:p>
        </w:tc>
        <w:tc>
          <w:tcPr>
            <w:tcW w:w="870" w:type="dxa"/>
          </w:tcPr>
          <w:p w:rsidR="00546917" w:rsidRPr="00546917" w:rsidRDefault="00546917" w:rsidP="00546917">
            <w:pPr>
              <w:autoSpaceDE w:val="0"/>
              <w:autoSpaceDN w:val="0"/>
              <w:adjustRightInd w:val="0"/>
              <w:jc w:val="center"/>
            </w:pPr>
            <w:r w:rsidRPr="00546917">
              <w:t>100%</w:t>
            </w:r>
          </w:p>
        </w:tc>
        <w:tc>
          <w:tcPr>
            <w:tcW w:w="870" w:type="dxa"/>
          </w:tcPr>
          <w:p w:rsidR="00546917" w:rsidRPr="00546917" w:rsidRDefault="00546917" w:rsidP="00546917">
            <w:pPr>
              <w:autoSpaceDE w:val="0"/>
              <w:autoSpaceDN w:val="0"/>
              <w:adjustRightInd w:val="0"/>
              <w:jc w:val="center"/>
            </w:pPr>
            <w:r w:rsidRPr="00546917">
              <w:t>0%</w:t>
            </w:r>
          </w:p>
        </w:tc>
        <w:tc>
          <w:tcPr>
            <w:tcW w:w="871" w:type="dxa"/>
          </w:tcPr>
          <w:p w:rsidR="00546917" w:rsidRPr="00546917" w:rsidRDefault="00546917" w:rsidP="00546917">
            <w:pPr>
              <w:autoSpaceDE w:val="0"/>
              <w:autoSpaceDN w:val="0"/>
              <w:adjustRightInd w:val="0"/>
              <w:jc w:val="center"/>
            </w:pPr>
            <w:r w:rsidRPr="00546917">
              <w:t>100%</w:t>
            </w:r>
          </w:p>
        </w:tc>
      </w:tr>
    </w:tbl>
    <w:p w:rsidR="00546917" w:rsidRPr="00546917" w:rsidRDefault="00546917" w:rsidP="00546917">
      <w:pPr>
        <w:suppressAutoHyphens/>
        <w:ind w:firstLine="708"/>
        <w:jc w:val="both"/>
        <w:rPr>
          <w:sz w:val="28"/>
          <w:szCs w:val="28"/>
          <w:lang w:eastAsia="ar-SA"/>
        </w:rPr>
      </w:pPr>
      <w:r w:rsidRPr="00546917">
        <w:rPr>
          <w:sz w:val="28"/>
          <w:szCs w:val="28"/>
          <w:lang w:eastAsia="ar-SA"/>
        </w:rPr>
        <w:t>Из данной таблицы видно, что учащиеся не из  всех классов посещают занятия дополнительного образования.</w:t>
      </w:r>
    </w:p>
    <w:p w:rsidR="00546917" w:rsidRPr="00546917" w:rsidRDefault="00546917" w:rsidP="00546917">
      <w:pPr>
        <w:suppressAutoHyphens/>
        <w:ind w:firstLine="708"/>
        <w:jc w:val="both"/>
        <w:rPr>
          <w:sz w:val="28"/>
          <w:szCs w:val="28"/>
          <w:lang w:eastAsia="ar-SA"/>
        </w:rPr>
      </w:pPr>
      <w:r w:rsidRPr="00546917">
        <w:rPr>
          <w:sz w:val="28"/>
          <w:szCs w:val="28"/>
        </w:rPr>
        <w:t>В течение учебного года посещались занятия дополнительного образования, проверялись рабочие программы, образовательные программы, журналы учёта работы. Не у всех педагогов рабочие программы написаны в соответствии с положением об организации дополнительного образования (</w:t>
      </w:r>
      <w:proofErr w:type="spellStart"/>
      <w:r w:rsidRPr="00546917">
        <w:rPr>
          <w:sz w:val="28"/>
          <w:szCs w:val="28"/>
        </w:rPr>
        <w:t>Кирюков</w:t>
      </w:r>
      <w:proofErr w:type="spellEnd"/>
      <w:r w:rsidRPr="00546917">
        <w:rPr>
          <w:sz w:val="28"/>
          <w:szCs w:val="28"/>
        </w:rPr>
        <w:t xml:space="preserve"> С.В.)  </w:t>
      </w:r>
    </w:p>
    <w:p w:rsidR="00546917" w:rsidRPr="00546917" w:rsidRDefault="00546917" w:rsidP="00546917">
      <w:pPr>
        <w:autoSpaceDE w:val="0"/>
        <w:autoSpaceDN w:val="0"/>
        <w:adjustRightInd w:val="0"/>
        <w:ind w:firstLine="709"/>
        <w:jc w:val="both"/>
        <w:rPr>
          <w:sz w:val="28"/>
          <w:szCs w:val="28"/>
        </w:rPr>
      </w:pPr>
      <w:r w:rsidRPr="00546917">
        <w:rPr>
          <w:sz w:val="28"/>
          <w:szCs w:val="28"/>
        </w:rPr>
        <w:t>Для отслеживания результатов деятельности учащихся в объединениях дополнительного образования проводятся мониторинги, анкетирование, тестирование, собеседование и т.д. Хорошим показателем работы является участие детского объединения в мероприятиях, конкурсах, соревнованиях, олимпиадах, конференциях, выставках, фестивалях и т.д.</w:t>
      </w:r>
    </w:p>
    <w:p w:rsidR="00546917" w:rsidRPr="00546917" w:rsidRDefault="00546917" w:rsidP="00546917">
      <w:pPr>
        <w:tabs>
          <w:tab w:val="left" w:pos="9923"/>
        </w:tabs>
        <w:jc w:val="center"/>
        <w:rPr>
          <w:b/>
          <w:bCs/>
        </w:rPr>
      </w:pPr>
      <w:r w:rsidRPr="00546917">
        <w:rPr>
          <w:b/>
          <w:bCs/>
        </w:rPr>
        <w:t>Результативность работы объединений</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8"/>
        <w:gridCol w:w="1950"/>
        <w:gridCol w:w="2700"/>
        <w:gridCol w:w="1980"/>
        <w:gridCol w:w="2700"/>
      </w:tblGrid>
      <w:tr w:rsidR="00546917" w:rsidRPr="00546917" w:rsidTr="00546917">
        <w:tc>
          <w:tcPr>
            <w:tcW w:w="678"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rPr>
                <w:b/>
                <w:bCs/>
              </w:rPr>
            </w:pPr>
            <w:r w:rsidRPr="00546917">
              <w:rPr>
                <w:b/>
                <w:bCs/>
              </w:rPr>
              <w:t xml:space="preserve">№ </w:t>
            </w:r>
            <w:proofErr w:type="spellStart"/>
            <w:proofErr w:type="gramStart"/>
            <w:r w:rsidRPr="00546917">
              <w:rPr>
                <w:b/>
                <w:bCs/>
              </w:rPr>
              <w:t>п</w:t>
            </w:r>
            <w:proofErr w:type="spellEnd"/>
            <w:proofErr w:type="gramEnd"/>
            <w:r w:rsidRPr="00546917">
              <w:rPr>
                <w:b/>
                <w:bCs/>
                <w:lang w:val="en-US"/>
              </w:rPr>
              <w:t>/</w:t>
            </w:r>
            <w:proofErr w:type="spellStart"/>
            <w:r w:rsidRPr="00546917">
              <w:rPr>
                <w:b/>
                <w:bCs/>
              </w:rPr>
              <w:t>п</w:t>
            </w:r>
            <w:proofErr w:type="spellEnd"/>
          </w:p>
        </w:tc>
        <w:tc>
          <w:tcPr>
            <w:tcW w:w="195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rPr>
                <w:b/>
                <w:bCs/>
              </w:rPr>
            </w:pPr>
            <w:r w:rsidRPr="00546917">
              <w:rPr>
                <w:b/>
                <w:bCs/>
              </w:rPr>
              <w:t>Наименование объединения</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rPr>
                <w:b/>
                <w:bCs/>
              </w:rPr>
            </w:pPr>
            <w:r w:rsidRPr="00546917">
              <w:rPr>
                <w:b/>
                <w:bCs/>
              </w:rPr>
              <w:t>Наименование конкурса</w:t>
            </w:r>
          </w:p>
        </w:tc>
        <w:tc>
          <w:tcPr>
            <w:tcW w:w="198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rPr>
                <w:b/>
                <w:bCs/>
              </w:rPr>
            </w:pPr>
            <w:r w:rsidRPr="00546917">
              <w:rPr>
                <w:b/>
                <w:bCs/>
              </w:rPr>
              <w:t xml:space="preserve">Уровень </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rPr>
                <w:b/>
                <w:bCs/>
              </w:rPr>
            </w:pPr>
            <w:r w:rsidRPr="00546917">
              <w:rPr>
                <w:b/>
                <w:bCs/>
              </w:rPr>
              <w:t>Результат</w:t>
            </w:r>
          </w:p>
        </w:tc>
      </w:tr>
      <w:tr w:rsidR="00546917" w:rsidRPr="00546917" w:rsidTr="00546917">
        <w:tc>
          <w:tcPr>
            <w:tcW w:w="678" w:type="dxa"/>
            <w:vMerge w:val="restart"/>
            <w:tcBorders>
              <w:top w:val="single" w:sz="4" w:space="0" w:color="000000"/>
              <w:left w:val="single" w:sz="4" w:space="0" w:color="000000"/>
              <w:right w:val="single" w:sz="4" w:space="0" w:color="000000"/>
            </w:tcBorders>
          </w:tcPr>
          <w:p w:rsidR="00546917" w:rsidRPr="00546917" w:rsidRDefault="00546917" w:rsidP="00546917">
            <w:pPr>
              <w:tabs>
                <w:tab w:val="left" w:pos="9923"/>
              </w:tabs>
              <w:jc w:val="both"/>
            </w:pPr>
            <w:r w:rsidRPr="00546917">
              <w:t>1</w:t>
            </w:r>
          </w:p>
        </w:tc>
        <w:tc>
          <w:tcPr>
            <w:tcW w:w="1950" w:type="dxa"/>
            <w:vMerge w:val="restart"/>
            <w:tcBorders>
              <w:top w:val="single" w:sz="4" w:space="0" w:color="000000"/>
              <w:left w:val="single" w:sz="4" w:space="0" w:color="000000"/>
              <w:right w:val="single" w:sz="4" w:space="0" w:color="000000"/>
            </w:tcBorders>
          </w:tcPr>
          <w:p w:rsidR="00546917" w:rsidRPr="00546917" w:rsidRDefault="00546917" w:rsidP="00546917">
            <w:pPr>
              <w:tabs>
                <w:tab w:val="left" w:pos="9923"/>
              </w:tabs>
              <w:jc w:val="both"/>
            </w:pPr>
            <w:r w:rsidRPr="00546917">
              <w:t>Клуб любителей народной песни и музыки «Истоки»</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jc w:val="both"/>
            </w:pPr>
            <w:r w:rsidRPr="00546917">
              <w:t>Фестиваль</w:t>
            </w:r>
            <w:r w:rsidRPr="00546917">
              <w:rPr>
                <w:b/>
              </w:rPr>
              <w:t xml:space="preserve"> </w:t>
            </w:r>
            <w:r w:rsidRPr="00546917">
              <w:t>детского художественного творчества «Шаг к успеху». Номинация «Вокальное творчество»</w:t>
            </w:r>
          </w:p>
        </w:tc>
        <w:tc>
          <w:tcPr>
            <w:tcW w:w="198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Муниципальный</w:t>
            </w:r>
          </w:p>
          <w:p w:rsidR="00546917" w:rsidRPr="00546917" w:rsidRDefault="00546917" w:rsidP="00546917">
            <w:pPr>
              <w:tabs>
                <w:tab w:val="left" w:pos="9923"/>
              </w:tabs>
              <w:jc w:val="center"/>
            </w:pP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Призёр</w:t>
            </w:r>
          </w:p>
        </w:tc>
      </w:tr>
      <w:tr w:rsidR="00546917" w:rsidRPr="00546917" w:rsidTr="00546917">
        <w:tc>
          <w:tcPr>
            <w:tcW w:w="678" w:type="dxa"/>
            <w:vMerge/>
            <w:tcBorders>
              <w:left w:val="single" w:sz="4" w:space="0" w:color="000000"/>
              <w:right w:val="single" w:sz="4" w:space="0" w:color="000000"/>
            </w:tcBorders>
          </w:tcPr>
          <w:p w:rsidR="00546917" w:rsidRPr="00546917" w:rsidRDefault="00546917" w:rsidP="00546917">
            <w:pPr>
              <w:tabs>
                <w:tab w:val="left" w:pos="9923"/>
              </w:tabs>
              <w:jc w:val="both"/>
            </w:pPr>
          </w:p>
        </w:tc>
        <w:tc>
          <w:tcPr>
            <w:tcW w:w="1950" w:type="dxa"/>
            <w:vMerge/>
            <w:tcBorders>
              <w:left w:val="single" w:sz="4" w:space="0" w:color="000000"/>
              <w:right w:val="single" w:sz="4" w:space="0" w:color="000000"/>
            </w:tcBorders>
          </w:tcPr>
          <w:p w:rsidR="00546917" w:rsidRPr="00546917" w:rsidRDefault="00546917" w:rsidP="00546917">
            <w:pPr>
              <w:tabs>
                <w:tab w:val="left" w:pos="9923"/>
              </w:tabs>
              <w:jc w:val="both"/>
            </w:pP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jc w:val="both"/>
            </w:pPr>
            <w:r w:rsidRPr="00546917">
              <w:t>Фестиваль</w:t>
            </w:r>
            <w:r w:rsidRPr="00546917">
              <w:rPr>
                <w:b/>
              </w:rPr>
              <w:t xml:space="preserve"> </w:t>
            </w:r>
            <w:r w:rsidRPr="00546917">
              <w:t>детского художественного творчества «Шаг к успеху». Номинация «Художественное слово»</w:t>
            </w:r>
          </w:p>
        </w:tc>
        <w:tc>
          <w:tcPr>
            <w:tcW w:w="198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Муниципальный</w:t>
            </w:r>
          </w:p>
          <w:p w:rsidR="00546917" w:rsidRPr="00546917" w:rsidRDefault="00546917" w:rsidP="00546917">
            <w:pPr>
              <w:tabs>
                <w:tab w:val="left" w:pos="9923"/>
              </w:tabs>
              <w:jc w:val="center"/>
            </w:pPr>
            <w:r w:rsidRPr="00546917">
              <w:tab/>
              <w:t>Призёр</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Призёр</w:t>
            </w:r>
          </w:p>
        </w:tc>
      </w:tr>
      <w:tr w:rsidR="00546917" w:rsidRPr="00546917" w:rsidTr="00546917">
        <w:tc>
          <w:tcPr>
            <w:tcW w:w="678" w:type="dxa"/>
            <w:vMerge/>
            <w:tcBorders>
              <w:left w:val="single" w:sz="4" w:space="0" w:color="000000"/>
              <w:right w:val="single" w:sz="4" w:space="0" w:color="000000"/>
            </w:tcBorders>
          </w:tcPr>
          <w:p w:rsidR="00546917" w:rsidRPr="00546917" w:rsidRDefault="00546917" w:rsidP="00546917">
            <w:pPr>
              <w:tabs>
                <w:tab w:val="left" w:pos="9923"/>
              </w:tabs>
              <w:jc w:val="both"/>
            </w:pPr>
          </w:p>
        </w:tc>
        <w:tc>
          <w:tcPr>
            <w:tcW w:w="1950" w:type="dxa"/>
            <w:vMerge/>
            <w:tcBorders>
              <w:left w:val="single" w:sz="4" w:space="0" w:color="000000"/>
              <w:right w:val="single" w:sz="4" w:space="0" w:color="000000"/>
            </w:tcBorders>
          </w:tcPr>
          <w:p w:rsidR="00546917" w:rsidRPr="00546917" w:rsidRDefault="00546917" w:rsidP="00546917">
            <w:pPr>
              <w:tabs>
                <w:tab w:val="left" w:pos="9923"/>
              </w:tabs>
              <w:jc w:val="both"/>
            </w:pP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t xml:space="preserve">Конкурс юных вокалистов «Музыкальный калейдоскоп </w:t>
            </w:r>
            <w:proofErr w:type="spellStart"/>
            <w:r w:rsidRPr="00546917">
              <w:t>Белгородчины</w:t>
            </w:r>
            <w:proofErr w:type="spellEnd"/>
            <w:r w:rsidRPr="00546917">
              <w:t>» номинация «Солист (народное пение)»</w:t>
            </w:r>
          </w:p>
        </w:tc>
        <w:tc>
          <w:tcPr>
            <w:tcW w:w="198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Муниципальный</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2 место</w:t>
            </w:r>
          </w:p>
        </w:tc>
      </w:tr>
      <w:tr w:rsidR="00546917" w:rsidRPr="00546917" w:rsidTr="00546917">
        <w:tc>
          <w:tcPr>
            <w:tcW w:w="678" w:type="dxa"/>
            <w:vMerge/>
            <w:tcBorders>
              <w:left w:val="single" w:sz="4" w:space="0" w:color="000000"/>
              <w:right w:val="single" w:sz="4" w:space="0" w:color="000000"/>
            </w:tcBorders>
          </w:tcPr>
          <w:p w:rsidR="00546917" w:rsidRPr="00546917" w:rsidRDefault="00546917" w:rsidP="00546917">
            <w:pPr>
              <w:tabs>
                <w:tab w:val="left" w:pos="9923"/>
              </w:tabs>
              <w:jc w:val="both"/>
            </w:pPr>
          </w:p>
        </w:tc>
        <w:tc>
          <w:tcPr>
            <w:tcW w:w="1950" w:type="dxa"/>
            <w:vMerge/>
            <w:tcBorders>
              <w:left w:val="single" w:sz="4" w:space="0" w:color="000000"/>
              <w:right w:val="single" w:sz="4" w:space="0" w:color="000000"/>
            </w:tcBorders>
          </w:tcPr>
          <w:p w:rsidR="00546917" w:rsidRPr="00546917" w:rsidRDefault="00546917" w:rsidP="00546917">
            <w:pPr>
              <w:tabs>
                <w:tab w:val="left" w:pos="9923"/>
              </w:tabs>
              <w:jc w:val="both"/>
            </w:pP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t>Конкурс фольклорно-этнографических коллективов «</w:t>
            </w:r>
            <w:proofErr w:type="spellStart"/>
            <w:r w:rsidRPr="00546917">
              <w:t>Белгородчина</w:t>
            </w:r>
            <w:proofErr w:type="spellEnd"/>
            <w:r w:rsidRPr="00546917">
              <w:t xml:space="preserve">  </w:t>
            </w:r>
            <w:proofErr w:type="gramStart"/>
            <w:r w:rsidRPr="00546917">
              <w:t>заповедная</w:t>
            </w:r>
            <w:proofErr w:type="gramEnd"/>
            <w:r w:rsidRPr="00546917">
              <w:t xml:space="preserve">». Номинация «Фольклорные ансамбли»  </w:t>
            </w:r>
          </w:p>
        </w:tc>
        <w:tc>
          <w:tcPr>
            <w:tcW w:w="198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Муниципальный</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1 место</w:t>
            </w:r>
          </w:p>
        </w:tc>
      </w:tr>
      <w:tr w:rsidR="00546917" w:rsidRPr="00546917" w:rsidTr="00546917">
        <w:tc>
          <w:tcPr>
            <w:tcW w:w="678" w:type="dxa"/>
            <w:vMerge/>
            <w:tcBorders>
              <w:left w:val="single" w:sz="4" w:space="0" w:color="000000"/>
              <w:right w:val="single" w:sz="4" w:space="0" w:color="000000"/>
            </w:tcBorders>
          </w:tcPr>
          <w:p w:rsidR="00546917" w:rsidRPr="00546917" w:rsidRDefault="00546917" w:rsidP="00546917">
            <w:pPr>
              <w:tabs>
                <w:tab w:val="left" w:pos="9923"/>
              </w:tabs>
              <w:jc w:val="both"/>
            </w:pPr>
          </w:p>
        </w:tc>
        <w:tc>
          <w:tcPr>
            <w:tcW w:w="1950" w:type="dxa"/>
            <w:vMerge/>
            <w:tcBorders>
              <w:left w:val="single" w:sz="4" w:space="0" w:color="000000"/>
              <w:right w:val="single" w:sz="4" w:space="0" w:color="000000"/>
            </w:tcBorders>
          </w:tcPr>
          <w:p w:rsidR="00546917" w:rsidRPr="00546917" w:rsidRDefault="00546917" w:rsidP="00546917">
            <w:pPr>
              <w:tabs>
                <w:tab w:val="left" w:pos="9923"/>
              </w:tabs>
              <w:jc w:val="both"/>
            </w:pP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rPr>
                <w:b/>
              </w:rPr>
              <w:t xml:space="preserve"> </w:t>
            </w:r>
            <w:r w:rsidRPr="00546917">
              <w:t>Конкурс «</w:t>
            </w:r>
            <w:proofErr w:type="spellStart"/>
            <w:r w:rsidRPr="00546917">
              <w:t>Белгородчина</w:t>
            </w:r>
            <w:proofErr w:type="spellEnd"/>
            <w:r w:rsidRPr="00546917">
              <w:t xml:space="preserve">  </w:t>
            </w:r>
            <w:proofErr w:type="gramStart"/>
            <w:r w:rsidRPr="00546917">
              <w:t>заповедная</w:t>
            </w:r>
            <w:proofErr w:type="gramEnd"/>
            <w:r w:rsidRPr="00546917">
              <w:t>». Номинация «Солисты-</w:t>
            </w:r>
            <w:r w:rsidRPr="00546917">
              <w:lastRenderedPageBreak/>
              <w:t>инструменталисты»</w:t>
            </w:r>
          </w:p>
        </w:tc>
        <w:tc>
          <w:tcPr>
            <w:tcW w:w="198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lastRenderedPageBreak/>
              <w:t>Муниципальный</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1 место,</w:t>
            </w:r>
          </w:p>
          <w:p w:rsidR="00546917" w:rsidRPr="00546917" w:rsidRDefault="00546917" w:rsidP="00546917">
            <w:pPr>
              <w:tabs>
                <w:tab w:val="left" w:pos="9923"/>
              </w:tabs>
              <w:jc w:val="center"/>
            </w:pPr>
            <w:r w:rsidRPr="00546917">
              <w:t>2 место</w:t>
            </w:r>
          </w:p>
        </w:tc>
      </w:tr>
      <w:tr w:rsidR="00546917" w:rsidRPr="00546917" w:rsidTr="00546917">
        <w:tc>
          <w:tcPr>
            <w:tcW w:w="678" w:type="dxa"/>
            <w:vMerge/>
            <w:tcBorders>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p>
        </w:tc>
        <w:tc>
          <w:tcPr>
            <w:tcW w:w="1950" w:type="dxa"/>
            <w:vMerge/>
            <w:tcBorders>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t>Конкурс фольклорно-этнографических коллективов «</w:t>
            </w:r>
            <w:proofErr w:type="spellStart"/>
            <w:r w:rsidRPr="00546917">
              <w:t>Белгородчина</w:t>
            </w:r>
            <w:proofErr w:type="spellEnd"/>
            <w:r w:rsidRPr="00546917">
              <w:t xml:space="preserve">  </w:t>
            </w:r>
            <w:proofErr w:type="gramStart"/>
            <w:r w:rsidRPr="00546917">
              <w:t>заповедная</w:t>
            </w:r>
            <w:proofErr w:type="gramEnd"/>
            <w:r w:rsidRPr="00546917">
              <w:t>». Номинация «Фольклорные ансамбли»</w:t>
            </w:r>
          </w:p>
        </w:tc>
        <w:tc>
          <w:tcPr>
            <w:tcW w:w="198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pPr>
            <w:r w:rsidRPr="00546917">
              <w:t>Региональный</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center"/>
            </w:pPr>
            <w:r w:rsidRPr="00546917">
              <w:t>3 место</w:t>
            </w:r>
          </w:p>
        </w:tc>
      </w:tr>
      <w:tr w:rsidR="00546917" w:rsidRPr="00546917" w:rsidTr="00546917">
        <w:tc>
          <w:tcPr>
            <w:tcW w:w="678" w:type="dxa"/>
            <w:vMerge w:val="restart"/>
            <w:tcBorders>
              <w:top w:val="single" w:sz="4" w:space="0" w:color="000000"/>
              <w:left w:val="single" w:sz="4" w:space="0" w:color="000000"/>
              <w:right w:val="single" w:sz="4" w:space="0" w:color="000000"/>
            </w:tcBorders>
          </w:tcPr>
          <w:p w:rsidR="00546917" w:rsidRPr="00546917" w:rsidRDefault="00546917" w:rsidP="00546917">
            <w:pPr>
              <w:tabs>
                <w:tab w:val="left" w:pos="9923"/>
              </w:tabs>
              <w:jc w:val="both"/>
            </w:pPr>
            <w:r w:rsidRPr="00546917">
              <w:t>2.</w:t>
            </w:r>
          </w:p>
        </w:tc>
        <w:tc>
          <w:tcPr>
            <w:tcW w:w="1950" w:type="dxa"/>
            <w:vMerge w:val="restart"/>
            <w:tcBorders>
              <w:top w:val="single" w:sz="4" w:space="0" w:color="000000"/>
              <w:left w:val="single" w:sz="4" w:space="0" w:color="000000"/>
              <w:right w:val="single" w:sz="4" w:space="0" w:color="000000"/>
            </w:tcBorders>
          </w:tcPr>
          <w:p w:rsidR="00546917" w:rsidRPr="00546917" w:rsidRDefault="00546917" w:rsidP="00546917">
            <w:pPr>
              <w:tabs>
                <w:tab w:val="left" w:pos="9923"/>
              </w:tabs>
              <w:jc w:val="both"/>
            </w:pPr>
            <w:r w:rsidRPr="00546917">
              <w:t>Секция «Волейбол»</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rPr>
                <w:b/>
              </w:rPr>
              <w:t xml:space="preserve"> </w:t>
            </w:r>
            <w:r w:rsidRPr="00546917">
              <w:t>Соревнования по лапте среди сборных команд района в зачёт 59 областной Спартакиаде школьников (девушки).</w:t>
            </w:r>
          </w:p>
        </w:tc>
        <w:tc>
          <w:tcPr>
            <w:tcW w:w="198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t>Зональный</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t>1 место</w:t>
            </w:r>
          </w:p>
        </w:tc>
      </w:tr>
      <w:tr w:rsidR="00546917" w:rsidRPr="00546917" w:rsidTr="00546917">
        <w:tc>
          <w:tcPr>
            <w:tcW w:w="678" w:type="dxa"/>
            <w:vMerge/>
            <w:tcBorders>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p>
        </w:tc>
        <w:tc>
          <w:tcPr>
            <w:tcW w:w="1950" w:type="dxa"/>
            <w:vMerge/>
            <w:tcBorders>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t>Соревнования по лапте среди сборных команд района в зачёт 59 областной Спартакиаде школьников (девушки).</w:t>
            </w:r>
          </w:p>
        </w:tc>
        <w:tc>
          <w:tcPr>
            <w:tcW w:w="198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t>Муниципальный</w:t>
            </w:r>
          </w:p>
        </w:tc>
        <w:tc>
          <w:tcPr>
            <w:tcW w:w="2700" w:type="dxa"/>
            <w:tcBorders>
              <w:top w:val="single" w:sz="4" w:space="0" w:color="000000"/>
              <w:left w:val="single" w:sz="4" w:space="0" w:color="000000"/>
              <w:bottom w:val="single" w:sz="4" w:space="0" w:color="000000"/>
              <w:right w:val="single" w:sz="4" w:space="0" w:color="000000"/>
            </w:tcBorders>
          </w:tcPr>
          <w:p w:rsidR="00546917" w:rsidRPr="00546917" w:rsidRDefault="00546917" w:rsidP="00546917">
            <w:pPr>
              <w:tabs>
                <w:tab w:val="left" w:pos="9923"/>
              </w:tabs>
              <w:jc w:val="both"/>
            </w:pPr>
            <w:r w:rsidRPr="00546917">
              <w:t>3 место</w:t>
            </w:r>
          </w:p>
        </w:tc>
      </w:tr>
    </w:tbl>
    <w:p w:rsidR="00546917" w:rsidRPr="00546917" w:rsidRDefault="00546917" w:rsidP="00546917">
      <w:pPr>
        <w:pStyle w:val="Default"/>
        <w:ind w:firstLine="709"/>
        <w:jc w:val="both"/>
        <w:rPr>
          <w:rFonts w:ascii="Times New Roman" w:hAnsi="Times New Roman" w:cs="Times New Roman"/>
          <w:color w:val="auto"/>
          <w:sz w:val="28"/>
          <w:szCs w:val="28"/>
        </w:rPr>
      </w:pPr>
      <w:r w:rsidRPr="00546917">
        <w:rPr>
          <w:rFonts w:ascii="Times New Roman" w:hAnsi="Times New Roman" w:cs="Times New Roman"/>
          <w:color w:val="auto"/>
          <w:sz w:val="28"/>
          <w:szCs w:val="28"/>
        </w:rPr>
        <w:t xml:space="preserve">Дополнительное образование обеспечивает социальную адаптацию, социально-педагогическую поддержку, продуктивную организацию свободного времени детей, становясь одним из определяющих факторов развития их склонностей, способностей и интересов, их социального и профессионального самоопределения. </w:t>
      </w:r>
    </w:p>
    <w:p w:rsidR="00546917" w:rsidRPr="00546917" w:rsidRDefault="00546917" w:rsidP="00546917">
      <w:pPr>
        <w:tabs>
          <w:tab w:val="left" w:pos="928"/>
        </w:tabs>
        <w:suppressAutoHyphens/>
        <w:ind w:firstLine="540"/>
        <w:rPr>
          <w:b/>
          <w:bCs/>
          <w:sz w:val="28"/>
          <w:szCs w:val="28"/>
          <w:lang w:eastAsia="ar-SA"/>
        </w:rPr>
      </w:pPr>
      <w:r w:rsidRPr="00546917">
        <w:rPr>
          <w:b/>
          <w:bCs/>
          <w:sz w:val="28"/>
          <w:szCs w:val="28"/>
          <w:lang w:eastAsia="ar-SA"/>
        </w:rPr>
        <w:t>Создание безопасных условий жизнедеятельности.</w:t>
      </w:r>
    </w:p>
    <w:p w:rsidR="00546917" w:rsidRPr="00546917" w:rsidRDefault="00546917" w:rsidP="00546917">
      <w:pPr>
        <w:shd w:val="clear" w:color="auto" w:fill="FFFFFF"/>
        <w:suppressAutoHyphens/>
        <w:ind w:firstLine="540"/>
        <w:jc w:val="both"/>
        <w:rPr>
          <w:spacing w:val="1"/>
          <w:sz w:val="28"/>
          <w:szCs w:val="28"/>
          <w:lang w:eastAsia="ar-SA"/>
        </w:rPr>
      </w:pPr>
      <w:r w:rsidRPr="00546917">
        <w:rPr>
          <w:spacing w:val="-2"/>
          <w:sz w:val="28"/>
          <w:szCs w:val="28"/>
          <w:lang w:eastAsia="ar-SA"/>
        </w:rPr>
        <w:t>Одним из определяющих факторов успешного функционирования школы являлось обеспечение безопасности жизнедеятельности учащихся. Работа по данному направлению велась в соответствие с основными направле</w:t>
      </w:r>
      <w:r w:rsidRPr="00546917">
        <w:rPr>
          <w:spacing w:val="2"/>
          <w:sz w:val="28"/>
          <w:szCs w:val="28"/>
          <w:lang w:eastAsia="ar-SA"/>
        </w:rPr>
        <w:t>ниями деятельности по реализации утвержденных президентом Российской Федерации основ еди</w:t>
      </w:r>
      <w:r w:rsidRPr="00546917">
        <w:rPr>
          <w:spacing w:val="1"/>
          <w:sz w:val="28"/>
          <w:szCs w:val="28"/>
          <w:lang w:eastAsia="ar-SA"/>
        </w:rPr>
        <w:t>ной государственной политики в области гражданской обороны. Задачами деятельности школы по гражданской обороне и безопасности жизнедеятельности школьного коллектива в прошедшем году были:</w:t>
      </w:r>
    </w:p>
    <w:p w:rsidR="00546917" w:rsidRPr="00546917" w:rsidRDefault="00546917" w:rsidP="00546917">
      <w:pPr>
        <w:widowControl w:val="0"/>
        <w:shd w:val="clear" w:color="auto" w:fill="FFFFFF"/>
        <w:suppressAutoHyphens/>
        <w:autoSpaceDE w:val="0"/>
        <w:ind w:firstLine="540"/>
        <w:jc w:val="both"/>
        <w:rPr>
          <w:spacing w:val="-1"/>
          <w:sz w:val="28"/>
          <w:szCs w:val="28"/>
          <w:lang w:eastAsia="ar-SA"/>
        </w:rPr>
      </w:pPr>
      <w:r w:rsidRPr="00546917">
        <w:rPr>
          <w:spacing w:val="-2"/>
          <w:sz w:val="28"/>
          <w:szCs w:val="28"/>
          <w:lang w:eastAsia="ar-SA"/>
        </w:rPr>
        <w:t xml:space="preserve">-совершенствование защиты всех участников образовательного процесса </w:t>
      </w:r>
      <w:r w:rsidRPr="00546917">
        <w:rPr>
          <w:spacing w:val="-1"/>
          <w:sz w:val="28"/>
          <w:szCs w:val="28"/>
          <w:lang w:eastAsia="ar-SA"/>
        </w:rPr>
        <w:t xml:space="preserve">от ЧС природного и техногенного характера; </w:t>
      </w:r>
    </w:p>
    <w:p w:rsidR="00546917" w:rsidRPr="00546917" w:rsidRDefault="00546917" w:rsidP="00546917">
      <w:pPr>
        <w:widowControl w:val="0"/>
        <w:shd w:val="clear" w:color="auto" w:fill="FFFFFF"/>
        <w:suppressAutoHyphens/>
        <w:autoSpaceDE w:val="0"/>
        <w:ind w:firstLine="540"/>
        <w:jc w:val="both"/>
        <w:rPr>
          <w:spacing w:val="-1"/>
          <w:sz w:val="28"/>
          <w:szCs w:val="28"/>
          <w:lang w:eastAsia="ar-SA"/>
        </w:rPr>
      </w:pPr>
      <w:r w:rsidRPr="00546917">
        <w:rPr>
          <w:spacing w:val="-1"/>
          <w:sz w:val="28"/>
          <w:szCs w:val="28"/>
          <w:lang w:eastAsia="ar-SA"/>
        </w:rPr>
        <w:t>-обеспечение пожарной безопасности;</w:t>
      </w:r>
    </w:p>
    <w:p w:rsidR="00546917" w:rsidRPr="00546917" w:rsidRDefault="00546917" w:rsidP="00546917">
      <w:pPr>
        <w:widowControl w:val="0"/>
        <w:shd w:val="clear" w:color="auto" w:fill="FFFFFF"/>
        <w:suppressAutoHyphens/>
        <w:autoSpaceDE w:val="0"/>
        <w:ind w:firstLine="540"/>
        <w:jc w:val="both"/>
        <w:rPr>
          <w:spacing w:val="-1"/>
          <w:sz w:val="28"/>
          <w:szCs w:val="28"/>
          <w:lang w:eastAsia="ar-SA"/>
        </w:rPr>
      </w:pPr>
      <w:r w:rsidRPr="00546917">
        <w:rPr>
          <w:spacing w:val="-1"/>
          <w:sz w:val="28"/>
          <w:szCs w:val="28"/>
          <w:lang w:eastAsia="ar-SA"/>
        </w:rPr>
        <w:t>-повышение культуры поведения на дорогах;</w:t>
      </w:r>
    </w:p>
    <w:p w:rsidR="00546917" w:rsidRPr="00546917" w:rsidRDefault="00546917" w:rsidP="00546917">
      <w:pPr>
        <w:widowControl w:val="0"/>
        <w:shd w:val="clear" w:color="auto" w:fill="FFFFFF"/>
        <w:suppressAutoHyphens/>
        <w:autoSpaceDE w:val="0"/>
        <w:ind w:firstLine="540"/>
        <w:jc w:val="both"/>
        <w:rPr>
          <w:spacing w:val="2"/>
          <w:sz w:val="28"/>
          <w:szCs w:val="28"/>
          <w:lang w:eastAsia="ar-SA"/>
        </w:rPr>
      </w:pPr>
      <w:r w:rsidRPr="00546917">
        <w:rPr>
          <w:spacing w:val="-1"/>
          <w:sz w:val="28"/>
          <w:szCs w:val="28"/>
          <w:lang w:eastAsia="ar-SA"/>
        </w:rPr>
        <w:t>-обеспечение бе</w:t>
      </w:r>
      <w:r w:rsidRPr="00546917">
        <w:rPr>
          <w:spacing w:val="2"/>
          <w:sz w:val="28"/>
          <w:szCs w:val="28"/>
          <w:lang w:eastAsia="ar-SA"/>
        </w:rPr>
        <w:t>зопасности детей на водных объектах.</w:t>
      </w:r>
    </w:p>
    <w:p w:rsidR="00546917" w:rsidRPr="00546917" w:rsidRDefault="00546917" w:rsidP="00546917">
      <w:pPr>
        <w:suppressAutoHyphens/>
        <w:ind w:firstLine="540"/>
        <w:jc w:val="both"/>
        <w:rPr>
          <w:sz w:val="28"/>
          <w:szCs w:val="28"/>
          <w:lang w:eastAsia="ar-SA"/>
        </w:rPr>
      </w:pPr>
      <w:r w:rsidRPr="00546917">
        <w:rPr>
          <w:sz w:val="28"/>
          <w:szCs w:val="28"/>
          <w:lang w:eastAsia="ar-SA"/>
        </w:rPr>
        <w:t>Одним из определяющих факторов успешного функционирования школы являлось обеспечение безопасности жизнедеятельности учащихся.</w:t>
      </w:r>
    </w:p>
    <w:p w:rsidR="00546917" w:rsidRPr="00546917" w:rsidRDefault="00546917" w:rsidP="00546917">
      <w:pPr>
        <w:suppressAutoHyphens/>
        <w:ind w:firstLine="540"/>
        <w:jc w:val="both"/>
        <w:rPr>
          <w:sz w:val="28"/>
          <w:szCs w:val="28"/>
          <w:lang w:eastAsia="ar-SA"/>
        </w:rPr>
      </w:pPr>
      <w:r w:rsidRPr="00546917">
        <w:rPr>
          <w:sz w:val="28"/>
          <w:szCs w:val="28"/>
          <w:lang w:eastAsia="ar-SA"/>
        </w:rPr>
        <w:t>Создание безопасных условий труда и учебы, проблема охраны здоровья и жизни учащихся, профилактики травматизма находили место в повседневной деятельности образовательного учреждения.</w:t>
      </w:r>
    </w:p>
    <w:p w:rsidR="00546917" w:rsidRPr="00546917" w:rsidRDefault="00546917" w:rsidP="00546917">
      <w:pPr>
        <w:suppressAutoHyphens/>
        <w:ind w:firstLine="540"/>
        <w:jc w:val="both"/>
        <w:rPr>
          <w:sz w:val="28"/>
          <w:szCs w:val="28"/>
          <w:lang w:eastAsia="ar-SA"/>
        </w:rPr>
      </w:pPr>
      <w:r w:rsidRPr="00546917">
        <w:rPr>
          <w:sz w:val="28"/>
          <w:szCs w:val="28"/>
          <w:lang w:eastAsia="ar-SA"/>
        </w:rPr>
        <w:t>К началу учебного года разработан план организационно-технических мероприятий по улучшению условий безопасности жизнедеятельности.</w:t>
      </w:r>
    </w:p>
    <w:p w:rsidR="00546917" w:rsidRPr="00546917" w:rsidRDefault="00546917" w:rsidP="00546917">
      <w:pPr>
        <w:suppressAutoHyphens/>
        <w:ind w:firstLine="540"/>
        <w:jc w:val="both"/>
        <w:rPr>
          <w:sz w:val="28"/>
          <w:szCs w:val="28"/>
          <w:lang w:eastAsia="ar-SA"/>
        </w:rPr>
      </w:pPr>
      <w:r w:rsidRPr="00546917">
        <w:rPr>
          <w:sz w:val="28"/>
          <w:szCs w:val="28"/>
          <w:lang w:eastAsia="ar-SA"/>
        </w:rPr>
        <w:t xml:space="preserve">Со всеми учащимися в течение  учебного года проводились различные  инструктажи с регистрацией и росписью  в журналах установленного </w:t>
      </w:r>
      <w:r w:rsidRPr="00546917">
        <w:rPr>
          <w:sz w:val="28"/>
          <w:szCs w:val="28"/>
          <w:lang w:eastAsia="ar-SA"/>
        </w:rPr>
        <w:lastRenderedPageBreak/>
        <w:t>образца. Учащиеся допускались к самостоятельной работе только после предварительной проверки усвоения правил.</w:t>
      </w:r>
    </w:p>
    <w:p w:rsidR="00546917" w:rsidRPr="00546917" w:rsidRDefault="00546917" w:rsidP="00546917">
      <w:pPr>
        <w:suppressAutoHyphens/>
        <w:ind w:firstLine="540"/>
        <w:jc w:val="both"/>
        <w:rPr>
          <w:sz w:val="28"/>
          <w:szCs w:val="28"/>
          <w:lang w:eastAsia="ar-SA"/>
        </w:rPr>
      </w:pPr>
      <w:r w:rsidRPr="00546917">
        <w:rPr>
          <w:sz w:val="28"/>
          <w:szCs w:val="28"/>
          <w:lang w:eastAsia="ar-SA"/>
        </w:rPr>
        <w:t>Осуществлялась работа по предупреждению дорожно-транспортного травматизма. Для фиксирования занятий по правилам дорожного движения в классных журналах выделены отдельные страницы.</w:t>
      </w:r>
    </w:p>
    <w:p w:rsidR="00546917" w:rsidRPr="00546917" w:rsidRDefault="00546917" w:rsidP="00546917">
      <w:pPr>
        <w:tabs>
          <w:tab w:val="left" w:pos="708"/>
        </w:tabs>
        <w:suppressAutoHyphens/>
        <w:ind w:firstLine="540"/>
        <w:jc w:val="both"/>
        <w:rPr>
          <w:sz w:val="28"/>
          <w:szCs w:val="28"/>
          <w:lang w:eastAsia="ar-SA"/>
        </w:rPr>
      </w:pPr>
      <w:r w:rsidRPr="00546917">
        <w:rPr>
          <w:sz w:val="28"/>
          <w:szCs w:val="28"/>
          <w:lang w:eastAsia="ar-SA"/>
        </w:rPr>
        <w:t>В течение года был организован медицинский осмотр юношей 8-10 классов допризывной комиссии по первоначальной постановке на воинский учет.</w:t>
      </w:r>
    </w:p>
    <w:p w:rsidR="00732AF9" w:rsidRPr="00357794" w:rsidRDefault="00546917" w:rsidP="00546917">
      <w:pPr>
        <w:pStyle w:val="afc"/>
        <w:suppressAutoHyphens/>
        <w:spacing w:after="0" w:line="240" w:lineRule="auto"/>
        <w:ind w:left="0"/>
        <w:jc w:val="both"/>
        <w:rPr>
          <w:bCs/>
          <w:sz w:val="28"/>
          <w:szCs w:val="28"/>
          <w:highlight w:val="yellow"/>
          <w:shd w:val="clear" w:color="auto" w:fill="FFFFFF"/>
        </w:rPr>
      </w:pPr>
      <w:r w:rsidRPr="006B69EC">
        <w:rPr>
          <w:rFonts w:ascii="Times New Roman" w:eastAsia="Times New Roman" w:hAnsi="Times New Roman"/>
          <w:color w:val="00B050"/>
          <w:sz w:val="28"/>
          <w:szCs w:val="28"/>
          <w:lang w:eastAsia="ar-SA"/>
        </w:rPr>
        <w:t xml:space="preserve">     </w:t>
      </w:r>
    </w:p>
    <w:p w:rsidR="00970F3F" w:rsidRPr="00546917" w:rsidRDefault="004D1B41" w:rsidP="00970F3F">
      <w:pPr>
        <w:ind w:firstLine="851"/>
        <w:jc w:val="both"/>
        <w:rPr>
          <w:sz w:val="28"/>
          <w:szCs w:val="28"/>
        </w:rPr>
      </w:pPr>
      <w:r w:rsidRPr="00546917">
        <w:rPr>
          <w:sz w:val="28"/>
          <w:szCs w:val="28"/>
        </w:rPr>
        <w:t>Индивидуальное обучение на дому осуществлялось в домашних условиях с выходом учителей непосредстве</w:t>
      </w:r>
      <w:r w:rsidR="00C80D6F" w:rsidRPr="00546917">
        <w:rPr>
          <w:sz w:val="28"/>
          <w:szCs w:val="28"/>
        </w:rPr>
        <w:t xml:space="preserve">нно на дом к больному ребенку. </w:t>
      </w:r>
      <w:r w:rsidRPr="00546917">
        <w:rPr>
          <w:sz w:val="28"/>
          <w:szCs w:val="28"/>
        </w:rPr>
        <w:t xml:space="preserve">Учителя, </w:t>
      </w:r>
      <w:r w:rsidR="00C80D6F" w:rsidRPr="00546917">
        <w:rPr>
          <w:sz w:val="28"/>
          <w:szCs w:val="28"/>
        </w:rPr>
        <w:t xml:space="preserve">осуществляющие обучение </w:t>
      </w:r>
      <w:r w:rsidRPr="00546917">
        <w:rPr>
          <w:sz w:val="28"/>
          <w:szCs w:val="28"/>
        </w:rPr>
        <w:t>на дому больных детей были назначены  администрацией школы из педагогических работников, непо</w:t>
      </w:r>
      <w:r w:rsidR="00C80D6F" w:rsidRPr="00546917">
        <w:rPr>
          <w:sz w:val="28"/>
          <w:szCs w:val="28"/>
        </w:rPr>
        <w:t>средственно работающих в школе.</w:t>
      </w:r>
      <w:r w:rsidRPr="00546917">
        <w:rPr>
          <w:sz w:val="28"/>
          <w:szCs w:val="28"/>
        </w:rPr>
        <w:t xml:space="preserve"> Составленное расписание учебных занятий в соответствии с учебными планами на каждого учащегося  согласовано с родителями. Продолжите</w:t>
      </w:r>
      <w:r w:rsidR="00970F3F" w:rsidRPr="00546917">
        <w:rPr>
          <w:sz w:val="28"/>
          <w:szCs w:val="28"/>
        </w:rPr>
        <w:t>льность уроков  согласно приказу</w:t>
      </w:r>
      <w:r w:rsidRPr="00546917">
        <w:rPr>
          <w:sz w:val="28"/>
          <w:szCs w:val="28"/>
        </w:rPr>
        <w:t xml:space="preserve"> департамента образования, культуры и молодежной политики Белгородской области от 17.08.2011 г. составляет 45 минут, пере</w:t>
      </w:r>
      <w:r w:rsidR="00BB0CD9" w:rsidRPr="00546917">
        <w:rPr>
          <w:sz w:val="28"/>
          <w:szCs w:val="28"/>
        </w:rPr>
        <w:t xml:space="preserve">мены между уроками – 10 </w:t>
      </w:r>
      <w:r w:rsidRPr="00546917">
        <w:rPr>
          <w:sz w:val="28"/>
          <w:szCs w:val="28"/>
        </w:rPr>
        <w:t xml:space="preserve">минут. Зачисление ребенка на надомное обучение происходило по приказу </w:t>
      </w:r>
      <w:r w:rsidR="00C80D6F" w:rsidRPr="00546917">
        <w:rPr>
          <w:sz w:val="28"/>
          <w:szCs w:val="28"/>
        </w:rPr>
        <w:t>У</w:t>
      </w:r>
      <w:r w:rsidRPr="00546917">
        <w:rPr>
          <w:sz w:val="28"/>
          <w:szCs w:val="28"/>
        </w:rPr>
        <w:t>правления образования администрации Белгородского района, дублируется по школе приказом директора на основании заявления родителя и представленной медицинской справки с рекомендацией надомного обучения и указанием срока обучения.</w:t>
      </w:r>
      <w:r w:rsidR="00970F3F" w:rsidRPr="00546917">
        <w:rPr>
          <w:sz w:val="28"/>
          <w:szCs w:val="28"/>
        </w:rPr>
        <w:t xml:space="preserve"> </w:t>
      </w:r>
    </w:p>
    <w:p w:rsidR="005B2F24" w:rsidRPr="00546917" w:rsidRDefault="004D1B41" w:rsidP="005B2F24">
      <w:pPr>
        <w:ind w:firstLine="851"/>
        <w:jc w:val="both"/>
        <w:rPr>
          <w:sz w:val="28"/>
          <w:szCs w:val="28"/>
        </w:rPr>
      </w:pPr>
      <w:r w:rsidRPr="00546917">
        <w:rPr>
          <w:sz w:val="28"/>
          <w:szCs w:val="28"/>
        </w:rPr>
        <w:t>В соответствии с Положением об обучении учащихся на дому занятия с учащимися, обучающимися на дому, могут проводиться в учреждении, на дому и комбинированно</w:t>
      </w:r>
      <w:r w:rsidR="005B2F24" w:rsidRPr="00546917">
        <w:rPr>
          <w:sz w:val="28"/>
          <w:szCs w:val="28"/>
        </w:rPr>
        <w:t xml:space="preserve">. </w:t>
      </w:r>
    </w:p>
    <w:p w:rsidR="005B2F24" w:rsidRPr="00546917" w:rsidRDefault="004D1B41" w:rsidP="005B2F24">
      <w:pPr>
        <w:ind w:firstLine="851"/>
        <w:jc w:val="both"/>
        <w:rPr>
          <w:sz w:val="28"/>
          <w:szCs w:val="28"/>
        </w:rPr>
      </w:pPr>
      <w:r w:rsidRPr="00546917">
        <w:rPr>
          <w:sz w:val="28"/>
          <w:szCs w:val="28"/>
        </w:rPr>
        <w:t>Рабочие программы по предметам имеются в наличии,  все учебные программы откорректированы. Наиболее легкие разделы программы выделены на самостоятельное изучение ребенком. Календарно – тематическ</w:t>
      </w:r>
      <w:r w:rsidR="00C80D6F" w:rsidRPr="00546917">
        <w:rPr>
          <w:sz w:val="28"/>
          <w:szCs w:val="28"/>
        </w:rPr>
        <w:t>ое планирование утверждено.</w:t>
      </w:r>
      <w:r w:rsidR="005B2F24" w:rsidRPr="00546917">
        <w:rPr>
          <w:sz w:val="28"/>
          <w:szCs w:val="28"/>
        </w:rPr>
        <w:t xml:space="preserve"> </w:t>
      </w:r>
    </w:p>
    <w:p w:rsidR="004D1B41" w:rsidRPr="00546917" w:rsidRDefault="004D1B41" w:rsidP="005B2F24">
      <w:pPr>
        <w:ind w:firstLine="851"/>
        <w:jc w:val="both"/>
        <w:rPr>
          <w:sz w:val="28"/>
          <w:szCs w:val="28"/>
        </w:rPr>
      </w:pPr>
      <w:r w:rsidRPr="00546917">
        <w:rPr>
          <w:sz w:val="28"/>
          <w:szCs w:val="28"/>
        </w:rPr>
        <w:t xml:space="preserve">Формы текущего контроля - письменные контрольные работы, самостоятельные работы, сочинения, изложения, зачеты – используются учителями с учетом состояния здоровья учащихся. Запланированные по программе контрольные работы проведены. Все учащиеся обеспечены полностью необходимыми учебниками и имеют возможность пользоваться школьной библиотекой. </w:t>
      </w:r>
    </w:p>
    <w:p w:rsidR="00C80D6F" w:rsidRPr="00357794" w:rsidRDefault="00C80D6F" w:rsidP="005B2F24">
      <w:pPr>
        <w:ind w:left="1418"/>
        <w:jc w:val="both"/>
        <w:rPr>
          <w:b/>
          <w:color w:val="000000"/>
          <w:sz w:val="28"/>
          <w:szCs w:val="28"/>
          <w:highlight w:val="yellow"/>
        </w:rPr>
      </w:pPr>
    </w:p>
    <w:p w:rsidR="005B2F24" w:rsidRPr="00357794" w:rsidRDefault="005B2F24" w:rsidP="005B2F24">
      <w:pPr>
        <w:ind w:left="1418"/>
        <w:jc w:val="both"/>
        <w:rPr>
          <w:b/>
          <w:sz w:val="26"/>
          <w:szCs w:val="26"/>
        </w:rPr>
      </w:pPr>
      <w:r w:rsidRPr="00357794">
        <w:rPr>
          <w:b/>
          <w:sz w:val="26"/>
          <w:szCs w:val="26"/>
        </w:rPr>
        <w:t>1.5. ВОСТРЕБОВАННОСТЬ ВЫПУСКНИКОВ</w:t>
      </w:r>
    </w:p>
    <w:p w:rsidR="005B2F24" w:rsidRPr="00357794" w:rsidRDefault="005B2F24" w:rsidP="005B2F24">
      <w:pPr>
        <w:jc w:val="both"/>
        <w:rPr>
          <w:b/>
          <w:bCs/>
          <w:i/>
          <w:iCs/>
          <w:sz w:val="26"/>
          <w:szCs w:val="26"/>
        </w:rPr>
      </w:pPr>
      <w:r w:rsidRPr="00357794">
        <w:rPr>
          <w:b/>
          <w:bCs/>
          <w:i/>
          <w:iCs/>
          <w:sz w:val="26"/>
          <w:szCs w:val="26"/>
        </w:rPr>
        <w:t xml:space="preserve">Трудоустройство учащихся 11 классов за </w:t>
      </w:r>
      <w:proofErr w:type="gramStart"/>
      <w:r w:rsidRPr="00357794">
        <w:rPr>
          <w:b/>
          <w:bCs/>
          <w:i/>
          <w:iCs/>
          <w:sz w:val="26"/>
          <w:szCs w:val="26"/>
        </w:rPr>
        <w:t>последние</w:t>
      </w:r>
      <w:proofErr w:type="gramEnd"/>
      <w:r w:rsidRPr="00357794">
        <w:rPr>
          <w:b/>
          <w:bCs/>
          <w:i/>
          <w:iCs/>
          <w:sz w:val="26"/>
          <w:szCs w:val="26"/>
        </w:rPr>
        <w:t xml:space="preserve"> </w:t>
      </w:r>
      <w:r w:rsidR="00357794" w:rsidRPr="00357794">
        <w:rPr>
          <w:b/>
          <w:bCs/>
          <w:i/>
          <w:iCs/>
          <w:sz w:val="26"/>
          <w:szCs w:val="26"/>
        </w:rPr>
        <w:t>4</w:t>
      </w:r>
      <w:r w:rsidRPr="00357794">
        <w:rPr>
          <w:b/>
          <w:bCs/>
          <w:i/>
          <w:iCs/>
          <w:sz w:val="26"/>
          <w:szCs w:val="26"/>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4"/>
        <w:gridCol w:w="1554"/>
        <w:gridCol w:w="1526"/>
        <w:gridCol w:w="1524"/>
        <w:gridCol w:w="1531"/>
        <w:gridCol w:w="1532"/>
      </w:tblGrid>
      <w:tr w:rsidR="005B2F24" w:rsidRPr="00357794" w:rsidTr="00C80D6F">
        <w:tc>
          <w:tcPr>
            <w:tcW w:w="1904" w:type="dxa"/>
          </w:tcPr>
          <w:p w:rsidR="005B2F24" w:rsidRPr="00357794" w:rsidRDefault="005B2F24" w:rsidP="005B2F24">
            <w:pPr>
              <w:jc w:val="both"/>
              <w:rPr>
                <w:b/>
                <w:bCs/>
                <w:sz w:val="26"/>
                <w:szCs w:val="26"/>
              </w:rPr>
            </w:pPr>
            <w:r w:rsidRPr="00357794">
              <w:rPr>
                <w:b/>
                <w:bCs/>
                <w:sz w:val="26"/>
                <w:szCs w:val="26"/>
              </w:rPr>
              <w:t>Учебный</w:t>
            </w:r>
          </w:p>
          <w:p w:rsidR="005B2F24" w:rsidRPr="00357794" w:rsidRDefault="005B2F24" w:rsidP="005B2F24">
            <w:pPr>
              <w:jc w:val="both"/>
              <w:rPr>
                <w:b/>
                <w:bCs/>
                <w:sz w:val="26"/>
                <w:szCs w:val="26"/>
              </w:rPr>
            </w:pPr>
            <w:r w:rsidRPr="00357794">
              <w:rPr>
                <w:b/>
                <w:bCs/>
                <w:sz w:val="26"/>
                <w:szCs w:val="26"/>
              </w:rPr>
              <w:t>год</w:t>
            </w:r>
          </w:p>
          <w:p w:rsidR="005B2F24" w:rsidRPr="00357794" w:rsidRDefault="005B2F24" w:rsidP="005B2F24">
            <w:pPr>
              <w:jc w:val="both"/>
              <w:rPr>
                <w:b/>
                <w:bCs/>
                <w:i/>
                <w:iCs/>
                <w:sz w:val="26"/>
                <w:szCs w:val="26"/>
              </w:rPr>
            </w:pPr>
          </w:p>
        </w:tc>
        <w:tc>
          <w:tcPr>
            <w:tcW w:w="1554" w:type="dxa"/>
          </w:tcPr>
          <w:p w:rsidR="005B2F24" w:rsidRPr="00357794" w:rsidRDefault="005B2F24" w:rsidP="005B2F24">
            <w:pPr>
              <w:jc w:val="both"/>
              <w:rPr>
                <w:b/>
                <w:bCs/>
                <w:sz w:val="26"/>
                <w:szCs w:val="26"/>
              </w:rPr>
            </w:pPr>
            <w:r w:rsidRPr="00357794">
              <w:rPr>
                <w:b/>
                <w:bCs/>
                <w:sz w:val="26"/>
                <w:szCs w:val="26"/>
              </w:rPr>
              <w:t>Всего</w:t>
            </w:r>
          </w:p>
          <w:p w:rsidR="005B2F24" w:rsidRPr="00357794" w:rsidRDefault="005B2F24" w:rsidP="005B2F24">
            <w:pPr>
              <w:jc w:val="both"/>
              <w:rPr>
                <w:b/>
                <w:bCs/>
                <w:sz w:val="26"/>
                <w:szCs w:val="26"/>
              </w:rPr>
            </w:pPr>
            <w:r w:rsidRPr="00357794">
              <w:rPr>
                <w:b/>
                <w:bCs/>
                <w:sz w:val="26"/>
                <w:szCs w:val="26"/>
              </w:rPr>
              <w:t>выпускник</w:t>
            </w:r>
          </w:p>
          <w:p w:rsidR="005B2F24" w:rsidRPr="00357794" w:rsidRDefault="005B2F24" w:rsidP="005B2F24">
            <w:pPr>
              <w:jc w:val="both"/>
              <w:rPr>
                <w:b/>
                <w:bCs/>
                <w:sz w:val="26"/>
                <w:szCs w:val="26"/>
              </w:rPr>
            </w:pPr>
            <w:proofErr w:type="spellStart"/>
            <w:r w:rsidRPr="00357794">
              <w:rPr>
                <w:b/>
                <w:bCs/>
                <w:sz w:val="26"/>
                <w:szCs w:val="26"/>
              </w:rPr>
              <w:t>ов</w:t>
            </w:r>
            <w:proofErr w:type="spellEnd"/>
          </w:p>
          <w:p w:rsidR="005B2F24" w:rsidRPr="00357794" w:rsidRDefault="005B2F24" w:rsidP="005B2F24">
            <w:pPr>
              <w:jc w:val="both"/>
              <w:rPr>
                <w:b/>
                <w:bCs/>
                <w:i/>
                <w:iCs/>
                <w:sz w:val="26"/>
                <w:szCs w:val="26"/>
              </w:rPr>
            </w:pPr>
          </w:p>
        </w:tc>
        <w:tc>
          <w:tcPr>
            <w:tcW w:w="1526" w:type="dxa"/>
          </w:tcPr>
          <w:p w:rsidR="005B2F24" w:rsidRPr="00357794" w:rsidRDefault="005B2F24" w:rsidP="005B2F24">
            <w:pPr>
              <w:jc w:val="both"/>
              <w:rPr>
                <w:b/>
                <w:bCs/>
                <w:sz w:val="26"/>
                <w:szCs w:val="26"/>
              </w:rPr>
            </w:pPr>
            <w:r w:rsidRPr="00357794">
              <w:rPr>
                <w:b/>
                <w:bCs/>
                <w:sz w:val="26"/>
                <w:szCs w:val="26"/>
              </w:rPr>
              <w:t>ВУЗ</w:t>
            </w:r>
          </w:p>
          <w:p w:rsidR="005B2F24" w:rsidRPr="00357794" w:rsidRDefault="005B2F24" w:rsidP="005B2F24">
            <w:pPr>
              <w:jc w:val="both"/>
              <w:rPr>
                <w:b/>
                <w:bCs/>
                <w:i/>
                <w:iCs/>
                <w:sz w:val="26"/>
                <w:szCs w:val="26"/>
              </w:rPr>
            </w:pPr>
          </w:p>
        </w:tc>
        <w:tc>
          <w:tcPr>
            <w:tcW w:w="1524" w:type="dxa"/>
          </w:tcPr>
          <w:p w:rsidR="005B2F24" w:rsidRPr="00357794" w:rsidRDefault="005B2F24" w:rsidP="005B2F24">
            <w:pPr>
              <w:jc w:val="both"/>
              <w:rPr>
                <w:b/>
                <w:bCs/>
                <w:sz w:val="26"/>
                <w:szCs w:val="26"/>
              </w:rPr>
            </w:pPr>
            <w:r w:rsidRPr="00357794">
              <w:rPr>
                <w:b/>
                <w:bCs/>
                <w:sz w:val="26"/>
                <w:szCs w:val="26"/>
              </w:rPr>
              <w:t>ПУ</w:t>
            </w:r>
          </w:p>
          <w:p w:rsidR="005B2F24" w:rsidRPr="00357794" w:rsidRDefault="005B2F24" w:rsidP="005B2F24">
            <w:pPr>
              <w:jc w:val="both"/>
              <w:rPr>
                <w:b/>
                <w:bCs/>
                <w:i/>
                <w:iCs/>
                <w:sz w:val="26"/>
                <w:szCs w:val="26"/>
              </w:rPr>
            </w:pPr>
          </w:p>
        </w:tc>
        <w:tc>
          <w:tcPr>
            <w:tcW w:w="1531" w:type="dxa"/>
          </w:tcPr>
          <w:p w:rsidR="005B2F24" w:rsidRPr="00357794" w:rsidRDefault="005B2F24" w:rsidP="005B2F24">
            <w:pPr>
              <w:jc w:val="both"/>
              <w:rPr>
                <w:b/>
                <w:bCs/>
                <w:sz w:val="26"/>
                <w:szCs w:val="26"/>
              </w:rPr>
            </w:pPr>
            <w:r w:rsidRPr="00357794">
              <w:rPr>
                <w:b/>
                <w:bCs/>
                <w:sz w:val="26"/>
                <w:szCs w:val="26"/>
              </w:rPr>
              <w:t>Колледж,</w:t>
            </w:r>
          </w:p>
          <w:p w:rsidR="005B2F24" w:rsidRPr="00357794" w:rsidRDefault="005B2F24" w:rsidP="005B2F24">
            <w:pPr>
              <w:jc w:val="both"/>
              <w:rPr>
                <w:b/>
                <w:bCs/>
                <w:sz w:val="26"/>
                <w:szCs w:val="26"/>
              </w:rPr>
            </w:pPr>
            <w:r w:rsidRPr="00357794">
              <w:rPr>
                <w:b/>
                <w:bCs/>
                <w:sz w:val="26"/>
                <w:szCs w:val="26"/>
              </w:rPr>
              <w:t>техникум</w:t>
            </w:r>
          </w:p>
          <w:p w:rsidR="005B2F24" w:rsidRPr="00357794" w:rsidRDefault="005B2F24" w:rsidP="005B2F24">
            <w:pPr>
              <w:jc w:val="both"/>
              <w:rPr>
                <w:b/>
                <w:bCs/>
                <w:i/>
                <w:iCs/>
                <w:sz w:val="26"/>
                <w:szCs w:val="26"/>
              </w:rPr>
            </w:pPr>
          </w:p>
        </w:tc>
        <w:tc>
          <w:tcPr>
            <w:tcW w:w="1532" w:type="dxa"/>
          </w:tcPr>
          <w:p w:rsidR="005B2F24" w:rsidRPr="00357794" w:rsidRDefault="005B2F24" w:rsidP="005B2F24">
            <w:pPr>
              <w:jc w:val="both"/>
              <w:rPr>
                <w:b/>
                <w:bCs/>
                <w:sz w:val="26"/>
                <w:szCs w:val="26"/>
              </w:rPr>
            </w:pPr>
            <w:r w:rsidRPr="00357794">
              <w:rPr>
                <w:b/>
                <w:bCs/>
                <w:sz w:val="26"/>
                <w:szCs w:val="26"/>
              </w:rPr>
              <w:t xml:space="preserve">Работают, служат в армии </w:t>
            </w:r>
          </w:p>
          <w:p w:rsidR="005B2F24" w:rsidRPr="00357794" w:rsidRDefault="005B2F24" w:rsidP="005B2F24">
            <w:pPr>
              <w:jc w:val="both"/>
              <w:rPr>
                <w:b/>
                <w:bCs/>
                <w:sz w:val="26"/>
                <w:szCs w:val="26"/>
              </w:rPr>
            </w:pPr>
          </w:p>
        </w:tc>
      </w:tr>
      <w:tr w:rsidR="00C80D6F" w:rsidRPr="00357794" w:rsidTr="00C80D6F">
        <w:tc>
          <w:tcPr>
            <w:tcW w:w="1904" w:type="dxa"/>
          </w:tcPr>
          <w:p w:rsidR="00C80D6F" w:rsidRPr="00357794" w:rsidRDefault="00C80D6F" w:rsidP="00C80D6F">
            <w:pPr>
              <w:jc w:val="both"/>
              <w:rPr>
                <w:b/>
                <w:bCs/>
                <w:iCs/>
                <w:sz w:val="26"/>
                <w:szCs w:val="26"/>
              </w:rPr>
            </w:pPr>
            <w:r w:rsidRPr="00357794">
              <w:rPr>
                <w:b/>
                <w:bCs/>
                <w:iCs/>
                <w:sz w:val="26"/>
                <w:szCs w:val="26"/>
              </w:rPr>
              <w:t>2013-2014</w:t>
            </w:r>
          </w:p>
        </w:tc>
        <w:tc>
          <w:tcPr>
            <w:tcW w:w="1554" w:type="dxa"/>
          </w:tcPr>
          <w:p w:rsidR="00C80D6F" w:rsidRPr="00357794" w:rsidRDefault="00C80D6F" w:rsidP="00C80D6F">
            <w:pPr>
              <w:jc w:val="both"/>
              <w:rPr>
                <w:b/>
                <w:bCs/>
                <w:i/>
                <w:iCs/>
                <w:sz w:val="26"/>
                <w:szCs w:val="26"/>
              </w:rPr>
            </w:pPr>
            <w:r w:rsidRPr="00357794">
              <w:rPr>
                <w:b/>
                <w:bCs/>
                <w:i/>
                <w:iCs/>
                <w:sz w:val="26"/>
                <w:szCs w:val="26"/>
              </w:rPr>
              <w:t>10</w:t>
            </w:r>
          </w:p>
        </w:tc>
        <w:tc>
          <w:tcPr>
            <w:tcW w:w="1526" w:type="dxa"/>
          </w:tcPr>
          <w:p w:rsidR="00C80D6F" w:rsidRPr="00357794" w:rsidRDefault="00C80D6F" w:rsidP="00C80D6F">
            <w:pPr>
              <w:jc w:val="both"/>
              <w:rPr>
                <w:b/>
                <w:bCs/>
                <w:i/>
                <w:iCs/>
                <w:sz w:val="26"/>
                <w:szCs w:val="26"/>
              </w:rPr>
            </w:pPr>
            <w:r w:rsidRPr="00357794">
              <w:rPr>
                <w:b/>
                <w:bCs/>
                <w:i/>
                <w:iCs/>
                <w:sz w:val="26"/>
                <w:szCs w:val="26"/>
              </w:rPr>
              <w:t>4</w:t>
            </w:r>
          </w:p>
        </w:tc>
        <w:tc>
          <w:tcPr>
            <w:tcW w:w="1524" w:type="dxa"/>
          </w:tcPr>
          <w:p w:rsidR="00C80D6F" w:rsidRPr="00357794" w:rsidRDefault="00C80D6F" w:rsidP="00C80D6F">
            <w:pPr>
              <w:jc w:val="both"/>
              <w:rPr>
                <w:b/>
                <w:bCs/>
                <w:i/>
                <w:iCs/>
                <w:sz w:val="26"/>
                <w:szCs w:val="26"/>
              </w:rPr>
            </w:pPr>
            <w:r w:rsidRPr="00357794">
              <w:rPr>
                <w:b/>
                <w:bCs/>
                <w:i/>
                <w:iCs/>
                <w:sz w:val="26"/>
                <w:szCs w:val="26"/>
              </w:rPr>
              <w:t>0</w:t>
            </w:r>
          </w:p>
        </w:tc>
        <w:tc>
          <w:tcPr>
            <w:tcW w:w="1531" w:type="dxa"/>
          </w:tcPr>
          <w:p w:rsidR="00C80D6F" w:rsidRPr="00357794" w:rsidRDefault="00C80D6F" w:rsidP="00C80D6F">
            <w:pPr>
              <w:jc w:val="both"/>
              <w:rPr>
                <w:b/>
                <w:bCs/>
                <w:i/>
                <w:iCs/>
                <w:sz w:val="26"/>
                <w:szCs w:val="26"/>
              </w:rPr>
            </w:pPr>
            <w:r w:rsidRPr="00357794">
              <w:rPr>
                <w:b/>
                <w:bCs/>
                <w:i/>
                <w:iCs/>
                <w:sz w:val="26"/>
                <w:szCs w:val="26"/>
              </w:rPr>
              <w:t>3</w:t>
            </w:r>
          </w:p>
        </w:tc>
        <w:tc>
          <w:tcPr>
            <w:tcW w:w="1532" w:type="dxa"/>
          </w:tcPr>
          <w:p w:rsidR="00C80D6F" w:rsidRPr="00357794" w:rsidRDefault="00C80D6F" w:rsidP="00C80D6F">
            <w:pPr>
              <w:jc w:val="both"/>
              <w:rPr>
                <w:b/>
                <w:bCs/>
                <w:i/>
                <w:iCs/>
                <w:sz w:val="26"/>
                <w:szCs w:val="26"/>
              </w:rPr>
            </w:pPr>
            <w:r w:rsidRPr="00357794">
              <w:rPr>
                <w:b/>
                <w:bCs/>
                <w:i/>
                <w:iCs/>
                <w:sz w:val="26"/>
                <w:szCs w:val="26"/>
              </w:rPr>
              <w:t>3</w:t>
            </w:r>
          </w:p>
        </w:tc>
      </w:tr>
      <w:tr w:rsidR="00C80D6F" w:rsidRPr="00357794" w:rsidTr="00C80D6F">
        <w:tc>
          <w:tcPr>
            <w:tcW w:w="1904" w:type="dxa"/>
          </w:tcPr>
          <w:p w:rsidR="00C80D6F" w:rsidRPr="00357794" w:rsidRDefault="00C80D6F" w:rsidP="005B2F24">
            <w:pPr>
              <w:jc w:val="both"/>
              <w:rPr>
                <w:b/>
                <w:bCs/>
                <w:iCs/>
                <w:sz w:val="26"/>
                <w:szCs w:val="26"/>
              </w:rPr>
            </w:pPr>
            <w:r w:rsidRPr="00357794">
              <w:rPr>
                <w:b/>
                <w:bCs/>
                <w:iCs/>
                <w:sz w:val="26"/>
                <w:szCs w:val="26"/>
              </w:rPr>
              <w:t>2014-2015</w:t>
            </w:r>
          </w:p>
        </w:tc>
        <w:tc>
          <w:tcPr>
            <w:tcW w:w="1554" w:type="dxa"/>
          </w:tcPr>
          <w:p w:rsidR="00C80D6F" w:rsidRPr="00357794" w:rsidRDefault="00C80D6F" w:rsidP="005B2F24">
            <w:pPr>
              <w:jc w:val="both"/>
              <w:rPr>
                <w:b/>
                <w:bCs/>
                <w:i/>
                <w:iCs/>
                <w:sz w:val="26"/>
                <w:szCs w:val="26"/>
              </w:rPr>
            </w:pPr>
            <w:r w:rsidRPr="00357794">
              <w:rPr>
                <w:b/>
                <w:bCs/>
                <w:i/>
                <w:iCs/>
                <w:sz w:val="26"/>
                <w:szCs w:val="26"/>
              </w:rPr>
              <w:t>2</w:t>
            </w:r>
          </w:p>
        </w:tc>
        <w:tc>
          <w:tcPr>
            <w:tcW w:w="1526" w:type="dxa"/>
          </w:tcPr>
          <w:p w:rsidR="00C80D6F" w:rsidRPr="00357794" w:rsidRDefault="00086C09" w:rsidP="005B2F24">
            <w:pPr>
              <w:jc w:val="both"/>
              <w:rPr>
                <w:b/>
                <w:bCs/>
                <w:i/>
                <w:iCs/>
                <w:sz w:val="26"/>
                <w:szCs w:val="26"/>
              </w:rPr>
            </w:pPr>
            <w:r w:rsidRPr="00357794">
              <w:rPr>
                <w:b/>
                <w:bCs/>
                <w:i/>
                <w:iCs/>
                <w:sz w:val="26"/>
                <w:szCs w:val="26"/>
              </w:rPr>
              <w:t>2</w:t>
            </w:r>
          </w:p>
        </w:tc>
        <w:tc>
          <w:tcPr>
            <w:tcW w:w="1524" w:type="dxa"/>
          </w:tcPr>
          <w:p w:rsidR="00C80D6F" w:rsidRPr="00357794" w:rsidRDefault="00086C09" w:rsidP="005B2F24">
            <w:pPr>
              <w:jc w:val="both"/>
              <w:rPr>
                <w:b/>
                <w:bCs/>
                <w:i/>
                <w:iCs/>
                <w:sz w:val="26"/>
                <w:szCs w:val="26"/>
              </w:rPr>
            </w:pPr>
            <w:r w:rsidRPr="00357794">
              <w:rPr>
                <w:b/>
                <w:bCs/>
                <w:i/>
                <w:iCs/>
                <w:sz w:val="26"/>
                <w:szCs w:val="26"/>
              </w:rPr>
              <w:t>0</w:t>
            </w:r>
          </w:p>
        </w:tc>
        <w:tc>
          <w:tcPr>
            <w:tcW w:w="1531" w:type="dxa"/>
          </w:tcPr>
          <w:p w:rsidR="00C80D6F" w:rsidRPr="00357794" w:rsidRDefault="00086C09" w:rsidP="005B2F24">
            <w:pPr>
              <w:jc w:val="both"/>
              <w:rPr>
                <w:b/>
                <w:bCs/>
                <w:i/>
                <w:iCs/>
                <w:sz w:val="26"/>
                <w:szCs w:val="26"/>
              </w:rPr>
            </w:pPr>
            <w:r w:rsidRPr="00357794">
              <w:rPr>
                <w:b/>
                <w:bCs/>
                <w:i/>
                <w:iCs/>
                <w:sz w:val="26"/>
                <w:szCs w:val="26"/>
              </w:rPr>
              <w:t>0</w:t>
            </w:r>
          </w:p>
        </w:tc>
        <w:tc>
          <w:tcPr>
            <w:tcW w:w="1532" w:type="dxa"/>
          </w:tcPr>
          <w:p w:rsidR="00C80D6F" w:rsidRPr="00357794" w:rsidRDefault="00086C09" w:rsidP="005B2F24">
            <w:pPr>
              <w:jc w:val="both"/>
              <w:rPr>
                <w:b/>
                <w:bCs/>
                <w:i/>
                <w:iCs/>
                <w:sz w:val="26"/>
                <w:szCs w:val="26"/>
              </w:rPr>
            </w:pPr>
            <w:r w:rsidRPr="00357794">
              <w:rPr>
                <w:b/>
                <w:bCs/>
                <w:i/>
                <w:iCs/>
                <w:sz w:val="26"/>
                <w:szCs w:val="26"/>
              </w:rPr>
              <w:t>0</w:t>
            </w:r>
          </w:p>
        </w:tc>
      </w:tr>
      <w:tr w:rsidR="008D4A51" w:rsidRPr="00357794" w:rsidTr="00C80D6F">
        <w:tc>
          <w:tcPr>
            <w:tcW w:w="1904" w:type="dxa"/>
          </w:tcPr>
          <w:p w:rsidR="008D4A51" w:rsidRPr="00357794" w:rsidRDefault="008D4A51" w:rsidP="005B2F24">
            <w:pPr>
              <w:jc w:val="both"/>
              <w:rPr>
                <w:b/>
                <w:bCs/>
                <w:iCs/>
                <w:sz w:val="26"/>
                <w:szCs w:val="26"/>
              </w:rPr>
            </w:pPr>
            <w:r w:rsidRPr="00357794">
              <w:rPr>
                <w:b/>
                <w:bCs/>
                <w:iCs/>
                <w:sz w:val="26"/>
                <w:szCs w:val="26"/>
              </w:rPr>
              <w:lastRenderedPageBreak/>
              <w:t>2015-2016</w:t>
            </w:r>
          </w:p>
        </w:tc>
        <w:tc>
          <w:tcPr>
            <w:tcW w:w="1554" w:type="dxa"/>
          </w:tcPr>
          <w:p w:rsidR="008D4A51" w:rsidRPr="00357794" w:rsidRDefault="008D4A51" w:rsidP="005B2F24">
            <w:pPr>
              <w:jc w:val="both"/>
              <w:rPr>
                <w:b/>
                <w:bCs/>
                <w:i/>
                <w:iCs/>
                <w:sz w:val="26"/>
                <w:szCs w:val="26"/>
              </w:rPr>
            </w:pPr>
            <w:r w:rsidRPr="00357794">
              <w:rPr>
                <w:b/>
                <w:bCs/>
                <w:i/>
                <w:iCs/>
                <w:sz w:val="26"/>
                <w:szCs w:val="26"/>
              </w:rPr>
              <w:t>2</w:t>
            </w:r>
          </w:p>
        </w:tc>
        <w:tc>
          <w:tcPr>
            <w:tcW w:w="1526" w:type="dxa"/>
          </w:tcPr>
          <w:p w:rsidR="008D4A51" w:rsidRPr="00357794" w:rsidRDefault="008D4A51" w:rsidP="005B2F24">
            <w:pPr>
              <w:jc w:val="both"/>
              <w:rPr>
                <w:b/>
                <w:bCs/>
                <w:i/>
                <w:iCs/>
                <w:sz w:val="26"/>
                <w:szCs w:val="26"/>
              </w:rPr>
            </w:pPr>
            <w:r w:rsidRPr="00357794">
              <w:rPr>
                <w:b/>
                <w:bCs/>
                <w:i/>
                <w:iCs/>
                <w:sz w:val="26"/>
                <w:szCs w:val="26"/>
              </w:rPr>
              <w:t>0</w:t>
            </w:r>
          </w:p>
        </w:tc>
        <w:tc>
          <w:tcPr>
            <w:tcW w:w="1524" w:type="dxa"/>
          </w:tcPr>
          <w:p w:rsidR="008D4A51" w:rsidRPr="00357794" w:rsidRDefault="008D4A51" w:rsidP="005B2F24">
            <w:pPr>
              <w:jc w:val="both"/>
              <w:rPr>
                <w:b/>
                <w:bCs/>
                <w:i/>
                <w:iCs/>
                <w:sz w:val="26"/>
                <w:szCs w:val="26"/>
              </w:rPr>
            </w:pPr>
            <w:r w:rsidRPr="00357794">
              <w:rPr>
                <w:b/>
                <w:bCs/>
                <w:i/>
                <w:iCs/>
                <w:sz w:val="26"/>
                <w:szCs w:val="26"/>
              </w:rPr>
              <w:t>0</w:t>
            </w:r>
          </w:p>
        </w:tc>
        <w:tc>
          <w:tcPr>
            <w:tcW w:w="1531" w:type="dxa"/>
          </w:tcPr>
          <w:p w:rsidR="008D4A51" w:rsidRPr="00357794" w:rsidRDefault="008D4A51" w:rsidP="005B2F24">
            <w:pPr>
              <w:jc w:val="both"/>
              <w:rPr>
                <w:b/>
                <w:bCs/>
                <w:i/>
                <w:iCs/>
                <w:sz w:val="26"/>
                <w:szCs w:val="26"/>
              </w:rPr>
            </w:pPr>
            <w:r w:rsidRPr="00357794">
              <w:rPr>
                <w:b/>
                <w:bCs/>
                <w:i/>
                <w:iCs/>
                <w:sz w:val="26"/>
                <w:szCs w:val="26"/>
              </w:rPr>
              <w:t>0</w:t>
            </w:r>
          </w:p>
        </w:tc>
        <w:tc>
          <w:tcPr>
            <w:tcW w:w="1532" w:type="dxa"/>
          </w:tcPr>
          <w:p w:rsidR="008D4A51" w:rsidRPr="00357794" w:rsidRDefault="008D4A51" w:rsidP="005B2F24">
            <w:pPr>
              <w:jc w:val="both"/>
              <w:rPr>
                <w:b/>
                <w:bCs/>
                <w:i/>
                <w:iCs/>
                <w:sz w:val="26"/>
                <w:szCs w:val="26"/>
              </w:rPr>
            </w:pPr>
            <w:r w:rsidRPr="00357794">
              <w:rPr>
                <w:b/>
                <w:bCs/>
                <w:i/>
                <w:iCs/>
                <w:sz w:val="26"/>
                <w:szCs w:val="26"/>
              </w:rPr>
              <w:t>2</w:t>
            </w:r>
          </w:p>
        </w:tc>
      </w:tr>
      <w:tr w:rsidR="00357794" w:rsidRPr="00357794" w:rsidTr="00C80D6F">
        <w:tc>
          <w:tcPr>
            <w:tcW w:w="1904" w:type="dxa"/>
          </w:tcPr>
          <w:p w:rsidR="00357794" w:rsidRPr="00357794" w:rsidRDefault="00357794" w:rsidP="005B2F24">
            <w:pPr>
              <w:jc w:val="both"/>
              <w:rPr>
                <w:b/>
                <w:bCs/>
                <w:iCs/>
                <w:sz w:val="26"/>
                <w:szCs w:val="26"/>
              </w:rPr>
            </w:pPr>
            <w:r>
              <w:rPr>
                <w:b/>
                <w:bCs/>
                <w:iCs/>
                <w:sz w:val="26"/>
                <w:szCs w:val="26"/>
              </w:rPr>
              <w:t>2016-17</w:t>
            </w:r>
          </w:p>
        </w:tc>
        <w:tc>
          <w:tcPr>
            <w:tcW w:w="1554" w:type="dxa"/>
          </w:tcPr>
          <w:p w:rsidR="00357794" w:rsidRPr="00357794" w:rsidRDefault="00357794" w:rsidP="005B2F24">
            <w:pPr>
              <w:jc w:val="both"/>
              <w:rPr>
                <w:b/>
                <w:bCs/>
                <w:i/>
                <w:iCs/>
                <w:sz w:val="26"/>
                <w:szCs w:val="26"/>
              </w:rPr>
            </w:pPr>
            <w:r>
              <w:rPr>
                <w:b/>
                <w:bCs/>
                <w:i/>
                <w:iCs/>
                <w:sz w:val="26"/>
                <w:szCs w:val="26"/>
              </w:rPr>
              <w:t>1</w:t>
            </w:r>
          </w:p>
        </w:tc>
        <w:tc>
          <w:tcPr>
            <w:tcW w:w="1526" w:type="dxa"/>
          </w:tcPr>
          <w:p w:rsidR="00357794" w:rsidRPr="00357794" w:rsidRDefault="00357794" w:rsidP="005B2F24">
            <w:pPr>
              <w:jc w:val="both"/>
              <w:rPr>
                <w:b/>
                <w:bCs/>
                <w:i/>
                <w:iCs/>
                <w:sz w:val="26"/>
                <w:szCs w:val="26"/>
              </w:rPr>
            </w:pPr>
            <w:r>
              <w:rPr>
                <w:b/>
                <w:bCs/>
                <w:i/>
                <w:iCs/>
                <w:sz w:val="26"/>
                <w:szCs w:val="26"/>
              </w:rPr>
              <w:t>0</w:t>
            </w:r>
          </w:p>
        </w:tc>
        <w:tc>
          <w:tcPr>
            <w:tcW w:w="1524" w:type="dxa"/>
          </w:tcPr>
          <w:p w:rsidR="00357794" w:rsidRPr="00357794" w:rsidRDefault="00357794" w:rsidP="005B2F24">
            <w:pPr>
              <w:jc w:val="both"/>
              <w:rPr>
                <w:b/>
                <w:bCs/>
                <w:i/>
                <w:iCs/>
                <w:sz w:val="26"/>
                <w:szCs w:val="26"/>
              </w:rPr>
            </w:pPr>
            <w:r>
              <w:rPr>
                <w:b/>
                <w:bCs/>
                <w:i/>
                <w:iCs/>
                <w:sz w:val="26"/>
                <w:szCs w:val="26"/>
              </w:rPr>
              <w:t>0</w:t>
            </w:r>
          </w:p>
        </w:tc>
        <w:tc>
          <w:tcPr>
            <w:tcW w:w="1531" w:type="dxa"/>
          </w:tcPr>
          <w:p w:rsidR="00357794" w:rsidRPr="00357794" w:rsidRDefault="00357794" w:rsidP="005B2F24">
            <w:pPr>
              <w:jc w:val="both"/>
              <w:rPr>
                <w:b/>
                <w:bCs/>
                <w:i/>
                <w:iCs/>
                <w:sz w:val="26"/>
                <w:szCs w:val="26"/>
              </w:rPr>
            </w:pPr>
            <w:r>
              <w:rPr>
                <w:b/>
                <w:bCs/>
                <w:i/>
                <w:iCs/>
                <w:sz w:val="26"/>
                <w:szCs w:val="26"/>
              </w:rPr>
              <w:t>1</w:t>
            </w:r>
          </w:p>
        </w:tc>
        <w:tc>
          <w:tcPr>
            <w:tcW w:w="1532" w:type="dxa"/>
          </w:tcPr>
          <w:p w:rsidR="00357794" w:rsidRPr="00357794" w:rsidRDefault="00357794" w:rsidP="005B2F24">
            <w:pPr>
              <w:jc w:val="both"/>
              <w:rPr>
                <w:b/>
                <w:bCs/>
                <w:i/>
                <w:iCs/>
                <w:sz w:val="26"/>
                <w:szCs w:val="26"/>
              </w:rPr>
            </w:pPr>
            <w:r>
              <w:rPr>
                <w:b/>
                <w:bCs/>
                <w:i/>
                <w:iCs/>
                <w:sz w:val="26"/>
                <w:szCs w:val="26"/>
              </w:rPr>
              <w:t>0</w:t>
            </w:r>
          </w:p>
        </w:tc>
      </w:tr>
    </w:tbl>
    <w:p w:rsidR="00086C09" w:rsidRPr="00357794" w:rsidRDefault="00086C09" w:rsidP="008D4A51">
      <w:pPr>
        <w:autoSpaceDE w:val="0"/>
        <w:autoSpaceDN w:val="0"/>
        <w:adjustRightInd w:val="0"/>
        <w:ind w:right="-261"/>
        <w:jc w:val="both"/>
        <w:rPr>
          <w:b/>
          <w:bCs/>
          <w:i/>
          <w:iCs/>
          <w:kern w:val="2"/>
          <w:sz w:val="28"/>
          <w:szCs w:val="28"/>
        </w:rPr>
      </w:pPr>
    </w:p>
    <w:p w:rsidR="005B2F24" w:rsidRPr="00357794" w:rsidRDefault="005B2F24" w:rsidP="005B2F24">
      <w:pPr>
        <w:autoSpaceDE w:val="0"/>
        <w:autoSpaceDN w:val="0"/>
        <w:adjustRightInd w:val="0"/>
        <w:ind w:right="-261" w:firstLine="540"/>
        <w:jc w:val="both"/>
        <w:rPr>
          <w:b/>
          <w:bCs/>
          <w:i/>
          <w:iCs/>
          <w:kern w:val="2"/>
          <w:sz w:val="28"/>
          <w:szCs w:val="28"/>
        </w:rPr>
      </w:pPr>
      <w:r w:rsidRPr="00357794">
        <w:rPr>
          <w:b/>
          <w:bCs/>
          <w:i/>
          <w:iCs/>
          <w:kern w:val="2"/>
          <w:sz w:val="28"/>
          <w:szCs w:val="28"/>
        </w:rPr>
        <w:t>Готовность выпускников к продолжению образования и труду</w:t>
      </w:r>
    </w:p>
    <w:p w:rsidR="005B2F24" w:rsidRPr="00357794" w:rsidRDefault="005B2F24" w:rsidP="005B2F24">
      <w:pPr>
        <w:autoSpaceDE w:val="0"/>
        <w:autoSpaceDN w:val="0"/>
        <w:adjustRightInd w:val="0"/>
        <w:ind w:right="-524" w:firstLine="708"/>
        <w:jc w:val="both"/>
        <w:rPr>
          <w:kern w:val="2"/>
          <w:sz w:val="28"/>
          <w:szCs w:val="28"/>
        </w:rPr>
      </w:pPr>
      <w:r w:rsidRPr="00357794">
        <w:rPr>
          <w:kern w:val="2"/>
          <w:sz w:val="28"/>
          <w:szCs w:val="28"/>
        </w:rPr>
        <w:t>В целях формирования готовности выпускников школы  к непрерывному образованию и труду в 201</w:t>
      </w:r>
      <w:r w:rsidR="00357794">
        <w:rPr>
          <w:kern w:val="2"/>
          <w:sz w:val="28"/>
          <w:szCs w:val="28"/>
        </w:rPr>
        <w:t>6</w:t>
      </w:r>
      <w:r w:rsidR="00086C09" w:rsidRPr="00357794">
        <w:rPr>
          <w:kern w:val="2"/>
          <w:sz w:val="28"/>
          <w:szCs w:val="28"/>
        </w:rPr>
        <w:t>-201</w:t>
      </w:r>
      <w:r w:rsidR="00357794">
        <w:rPr>
          <w:kern w:val="2"/>
          <w:sz w:val="28"/>
          <w:szCs w:val="28"/>
        </w:rPr>
        <w:t>7</w:t>
      </w:r>
      <w:r w:rsidRPr="00357794">
        <w:rPr>
          <w:kern w:val="2"/>
          <w:sz w:val="28"/>
          <w:szCs w:val="28"/>
        </w:rPr>
        <w:t xml:space="preserve"> учебном году педагогическим коллективом школы проводились следующие мероприятия:</w:t>
      </w:r>
    </w:p>
    <w:p w:rsidR="005B2F24" w:rsidRPr="00357794" w:rsidRDefault="005B2F24" w:rsidP="00B10D9B">
      <w:pPr>
        <w:numPr>
          <w:ilvl w:val="0"/>
          <w:numId w:val="13"/>
        </w:numPr>
        <w:tabs>
          <w:tab w:val="clear" w:pos="360"/>
          <w:tab w:val="num" w:pos="0"/>
        </w:tabs>
        <w:autoSpaceDE w:val="0"/>
        <w:autoSpaceDN w:val="0"/>
        <w:adjustRightInd w:val="0"/>
        <w:ind w:left="0" w:right="-524" w:firstLine="0"/>
        <w:jc w:val="both"/>
        <w:rPr>
          <w:kern w:val="2"/>
          <w:sz w:val="28"/>
          <w:szCs w:val="28"/>
        </w:rPr>
      </w:pPr>
      <w:r w:rsidRPr="00357794">
        <w:rPr>
          <w:kern w:val="2"/>
          <w:sz w:val="28"/>
          <w:szCs w:val="28"/>
        </w:rPr>
        <w:t>Профессиональная диагностика и консультирование учащихся 9-11 классов.</w:t>
      </w:r>
    </w:p>
    <w:p w:rsidR="005B2F24" w:rsidRPr="00357794" w:rsidRDefault="005B2F24" w:rsidP="00B10D9B">
      <w:pPr>
        <w:numPr>
          <w:ilvl w:val="0"/>
          <w:numId w:val="13"/>
        </w:numPr>
        <w:tabs>
          <w:tab w:val="clear" w:pos="360"/>
          <w:tab w:val="num" w:pos="0"/>
        </w:tabs>
        <w:autoSpaceDE w:val="0"/>
        <w:autoSpaceDN w:val="0"/>
        <w:adjustRightInd w:val="0"/>
        <w:ind w:left="0" w:right="-524" w:firstLine="0"/>
        <w:jc w:val="both"/>
        <w:rPr>
          <w:kern w:val="2"/>
          <w:sz w:val="28"/>
          <w:szCs w:val="28"/>
        </w:rPr>
      </w:pPr>
      <w:r w:rsidRPr="00357794">
        <w:rPr>
          <w:kern w:val="2"/>
          <w:sz w:val="28"/>
          <w:szCs w:val="28"/>
        </w:rPr>
        <w:t>Оформление информационных стендов по учебным заведениям города Белгорода.</w:t>
      </w:r>
    </w:p>
    <w:p w:rsidR="005B2F24" w:rsidRPr="00357794" w:rsidRDefault="005B2F24" w:rsidP="00B10D9B">
      <w:pPr>
        <w:numPr>
          <w:ilvl w:val="0"/>
          <w:numId w:val="13"/>
        </w:numPr>
        <w:tabs>
          <w:tab w:val="clear" w:pos="360"/>
          <w:tab w:val="num" w:pos="0"/>
        </w:tabs>
        <w:autoSpaceDE w:val="0"/>
        <w:autoSpaceDN w:val="0"/>
        <w:adjustRightInd w:val="0"/>
        <w:ind w:left="0" w:right="-524" w:firstLine="0"/>
        <w:jc w:val="both"/>
        <w:rPr>
          <w:kern w:val="2"/>
          <w:sz w:val="28"/>
          <w:szCs w:val="28"/>
        </w:rPr>
      </w:pPr>
      <w:r w:rsidRPr="00357794">
        <w:rPr>
          <w:kern w:val="2"/>
          <w:sz w:val="28"/>
          <w:szCs w:val="28"/>
        </w:rPr>
        <w:t>Ознакомление учащихся с миром профессий через содержание учебных дисциплин и факультативов.</w:t>
      </w:r>
    </w:p>
    <w:p w:rsidR="005B2F24" w:rsidRPr="00357794" w:rsidRDefault="005B2F24" w:rsidP="00B10D9B">
      <w:pPr>
        <w:numPr>
          <w:ilvl w:val="0"/>
          <w:numId w:val="13"/>
        </w:numPr>
        <w:tabs>
          <w:tab w:val="clear" w:pos="360"/>
          <w:tab w:val="num" w:pos="0"/>
        </w:tabs>
        <w:autoSpaceDE w:val="0"/>
        <w:autoSpaceDN w:val="0"/>
        <w:adjustRightInd w:val="0"/>
        <w:ind w:left="0" w:right="-524" w:firstLine="0"/>
        <w:jc w:val="both"/>
        <w:rPr>
          <w:kern w:val="2"/>
          <w:sz w:val="28"/>
          <w:szCs w:val="28"/>
        </w:rPr>
      </w:pPr>
      <w:r w:rsidRPr="00357794">
        <w:rPr>
          <w:kern w:val="2"/>
          <w:sz w:val="28"/>
          <w:szCs w:val="28"/>
        </w:rPr>
        <w:t>Проведение тематических классных часов.</w:t>
      </w:r>
    </w:p>
    <w:p w:rsidR="005B2F24" w:rsidRPr="00357794" w:rsidRDefault="005B2F24" w:rsidP="00B10D9B">
      <w:pPr>
        <w:numPr>
          <w:ilvl w:val="0"/>
          <w:numId w:val="13"/>
        </w:numPr>
        <w:tabs>
          <w:tab w:val="clear" w:pos="360"/>
          <w:tab w:val="num" w:pos="0"/>
        </w:tabs>
        <w:autoSpaceDE w:val="0"/>
        <w:autoSpaceDN w:val="0"/>
        <w:adjustRightInd w:val="0"/>
        <w:ind w:left="0" w:right="-524" w:firstLine="0"/>
        <w:jc w:val="both"/>
        <w:rPr>
          <w:kern w:val="2"/>
          <w:sz w:val="28"/>
          <w:szCs w:val="28"/>
        </w:rPr>
      </w:pPr>
      <w:r w:rsidRPr="00357794">
        <w:rPr>
          <w:kern w:val="2"/>
          <w:sz w:val="28"/>
          <w:szCs w:val="28"/>
        </w:rPr>
        <w:t>Проведение экскурсий в учебные заведения и н</w:t>
      </w:r>
      <w:r w:rsidR="00CA2009" w:rsidRPr="00357794">
        <w:rPr>
          <w:kern w:val="2"/>
          <w:sz w:val="28"/>
          <w:szCs w:val="28"/>
        </w:rPr>
        <w:t>а предприятия  города Белгорода.</w:t>
      </w:r>
    </w:p>
    <w:p w:rsidR="005B2F24" w:rsidRPr="00357794" w:rsidRDefault="005B2F24" w:rsidP="005B2F24">
      <w:pPr>
        <w:autoSpaceDE w:val="0"/>
        <w:autoSpaceDN w:val="0"/>
        <w:adjustRightInd w:val="0"/>
        <w:ind w:right="-524" w:firstLine="708"/>
        <w:jc w:val="both"/>
        <w:rPr>
          <w:kern w:val="2"/>
          <w:sz w:val="28"/>
          <w:szCs w:val="28"/>
        </w:rPr>
      </w:pPr>
      <w:r w:rsidRPr="00357794">
        <w:rPr>
          <w:kern w:val="2"/>
          <w:sz w:val="28"/>
          <w:szCs w:val="28"/>
        </w:rPr>
        <w:t>Для определения уровня готовности учащихся к непрерывному образованию и труду анализируются результ</w:t>
      </w:r>
      <w:r w:rsidR="00E55371" w:rsidRPr="00357794">
        <w:rPr>
          <w:kern w:val="2"/>
          <w:sz w:val="28"/>
          <w:szCs w:val="28"/>
        </w:rPr>
        <w:t>аты поступления выпускников 9-го и 11-го</w:t>
      </w:r>
      <w:r w:rsidRPr="00357794">
        <w:rPr>
          <w:kern w:val="2"/>
          <w:sz w:val="28"/>
          <w:szCs w:val="28"/>
        </w:rPr>
        <w:t xml:space="preserve"> классов в учебные заведения, личностная зрелость выпускников школы.</w:t>
      </w:r>
    </w:p>
    <w:p w:rsidR="005B2F24" w:rsidRPr="00357794" w:rsidRDefault="005B2F24" w:rsidP="005B2F24">
      <w:pPr>
        <w:autoSpaceDE w:val="0"/>
        <w:autoSpaceDN w:val="0"/>
        <w:adjustRightInd w:val="0"/>
        <w:ind w:right="-524"/>
        <w:jc w:val="both"/>
        <w:rPr>
          <w:kern w:val="2"/>
          <w:sz w:val="26"/>
          <w:szCs w:val="26"/>
        </w:rPr>
      </w:pPr>
    </w:p>
    <w:p w:rsidR="005B2F24" w:rsidRPr="00357794" w:rsidRDefault="005B2F24" w:rsidP="005B2F24">
      <w:pPr>
        <w:autoSpaceDN w:val="0"/>
        <w:ind w:left="283" w:right="-524"/>
        <w:jc w:val="both"/>
        <w:rPr>
          <w:b/>
          <w:kern w:val="2"/>
          <w:sz w:val="26"/>
          <w:szCs w:val="26"/>
        </w:rPr>
      </w:pPr>
      <w:r w:rsidRPr="00357794">
        <w:rPr>
          <w:b/>
          <w:kern w:val="2"/>
          <w:sz w:val="26"/>
          <w:szCs w:val="26"/>
        </w:rPr>
        <w:t>Готовность учащихся 9-х классов к продолжению образования</w:t>
      </w:r>
    </w:p>
    <w:p w:rsidR="005B2F24" w:rsidRPr="00357794" w:rsidRDefault="005B2F24" w:rsidP="005B2F24">
      <w:pPr>
        <w:autoSpaceDN w:val="0"/>
        <w:ind w:left="283" w:right="-524"/>
        <w:jc w:val="both"/>
        <w:rPr>
          <w:b/>
          <w:kern w:val="2"/>
          <w:sz w:val="26"/>
          <w:szCs w:val="26"/>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5"/>
        <w:gridCol w:w="1418"/>
        <w:gridCol w:w="994"/>
        <w:gridCol w:w="993"/>
        <w:gridCol w:w="1277"/>
        <w:gridCol w:w="1276"/>
        <w:gridCol w:w="852"/>
      </w:tblGrid>
      <w:tr w:rsidR="005B2F24" w:rsidRPr="00357794" w:rsidTr="006A641A">
        <w:trPr>
          <w:trHeight w:val="240"/>
        </w:trPr>
        <w:tc>
          <w:tcPr>
            <w:tcW w:w="1701" w:type="dxa"/>
            <w:vMerge w:val="restart"/>
            <w:tcBorders>
              <w:top w:val="single" w:sz="4" w:space="0" w:color="auto"/>
              <w:left w:val="single" w:sz="4" w:space="0" w:color="auto"/>
              <w:bottom w:val="single" w:sz="4" w:space="0" w:color="auto"/>
              <w:right w:val="single" w:sz="4" w:space="0" w:color="auto"/>
            </w:tcBorders>
            <w:hideMark/>
          </w:tcPr>
          <w:p w:rsidR="005B2F24" w:rsidRPr="00357794" w:rsidRDefault="005B2F24" w:rsidP="006A641A">
            <w:pPr>
              <w:ind w:right="-524"/>
              <w:rPr>
                <w:kern w:val="2"/>
                <w:sz w:val="26"/>
                <w:szCs w:val="26"/>
              </w:rPr>
            </w:pPr>
            <w:r w:rsidRPr="00357794">
              <w:rPr>
                <w:kern w:val="2"/>
                <w:sz w:val="26"/>
                <w:szCs w:val="26"/>
              </w:rPr>
              <w:t>Кол-во</w:t>
            </w:r>
          </w:p>
          <w:p w:rsidR="006A641A" w:rsidRPr="00357794" w:rsidRDefault="00E55371" w:rsidP="006A641A">
            <w:pPr>
              <w:ind w:right="-524"/>
              <w:rPr>
                <w:kern w:val="2"/>
                <w:sz w:val="26"/>
                <w:szCs w:val="26"/>
              </w:rPr>
            </w:pPr>
            <w:r w:rsidRPr="00357794">
              <w:rPr>
                <w:kern w:val="2"/>
                <w:sz w:val="26"/>
                <w:szCs w:val="26"/>
              </w:rPr>
              <w:t xml:space="preserve">учащихся </w:t>
            </w:r>
          </w:p>
          <w:p w:rsidR="005B2F24" w:rsidRPr="00357794" w:rsidRDefault="00E55371" w:rsidP="006A641A">
            <w:pPr>
              <w:ind w:right="-524"/>
              <w:rPr>
                <w:kern w:val="2"/>
                <w:sz w:val="26"/>
                <w:szCs w:val="26"/>
              </w:rPr>
            </w:pPr>
            <w:r w:rsidRPr="00357794">
              <w:rPr>
                <w:kern w:val="2"/>
                <w:sz w:val="26"/>
                <w:szCs w:val="26"/>
              </w:rPr>
              <w:t>9-го</w:t>
            </w:r>
            <w:r w:rsidR="005B2F24" w:rsidRPr="00357794">
              <w:rPr>
                <w:kern w:val="2"/>
                <w:sz w:val="26"/>
                <w:szCs w:val="26"/>
              </w:rPr>
              <w:t xml:space="preserve"> классов</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B2F24" w:rsidRPr="00357794" w:rsidRDefault="005B2F24" w:rsidP="005B2F24">
            <w:pPr>
              <w:ind w:right="-524"/>
              <w:jc w:val="both"/>
              <w:rPr>
                <w:kern w:val="2"/>
                <w:sz w:val="26"/>
                <w:szCs w:val="26"/>
              </w:rPr>
            </w:pPr>
            <w:r w:rsidRPr="00357794">
              <w:rPr>
                <w:kern w:val="2"/>
                <w:sz w:val="26"/>
                <w:szCs w:val="26"/>
              </w:rPr>
              <w:t>Кол-во классов</w:t>
            </w:r>
          </w:p>
        </w:tc>
        <w:tc>
          <w:tcPr>
            <w:tcW w:w="6810" w:type="dxa"/>
            <w:gridSpan w:val="6"/>
            <w:tcBorders>
              <w:top w:val="single" w:sz="4" w:space="0" w:color="auto"/>
              <w:left w:val="single" w:sz="4" w:space="0" w:color="auto"/>
              <w:bottom w:val="single" w:sz="4" w:space="0" w:color="auto"/>
              <w:right w:val="single" w:sz="4" w:space="0" w:color="auto"/>
            </w:tcBorders>
            <w:hideMark/>
          </w:tcPr>
          <w:p w:rsidR="005B2F24" w:rsidRPr="00357794" w:rsidRDefault="005B2F24" w:rsidP="005B2F24">
            <w:pPr>
              <w:ind w:right="-524"/>
              <w:jc w:val="both"/>
              <w:rPr>
                <w:kern w:val="2"/>
                <w:sz w:val="26"/>
                <w:szCs w:val="26"/>
              </w:rPr>
            </w:pPr>
            <w:r w:rsidRPr="00357794">
              <w:rPr>
                <w:kern w:val="2"/>
                <w:sz w:val="26"/>
                <w:szCs w:val="26"/>
              </w:rPr>
              <w:t>Из них продолжат обучение</w:t>
            </w:r>
          </w:p>
        </w:tc>
      </w:tr>
      <w:tr w:rsidR="005B2F24" w:rsidRPr="00357794" w:rsidTr="006A641A">
        <w:trPr>
          <w:cantSplit/>
          <w:trHeight w:val="112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B2F24" w:rsidRPr="00357794" w:rsidRDefault="005B2F24" w:rsidP="005B2F24">
            <w:pPr>
              <w:jc w:val="both"/>
              <w:rPr>
                <w:kern w:val="2"/>
                <w:sz w:val="26"/>
                <w:szCs w:val="2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B2F24" w:rsidRPr="00357794" w:rsidRDefault="005B2F24" w:rsidP="005B2F24">
            <w:pPr>
              <w:jc w:val="both"/>
              <w:rPr>
                <w:kern w:val="2"/>
                <w:sz w:val="26"/>
                <w:szCs w:val="26"/>
              </w:rPr>
            </w:pPr>
          </w:p>
        </w:tc>
        <w:tc>
          <w:tcPr>
            <w:tcW w:w="1418" w:type="dxa"/>
            <w:tcBorders>
              <w:top w:val="single" w:sz="4" w:space="0" w:color="auto"/>
              <w:left w:val="single" w:sz="4" w:space="0" w:color="auto"/>
              <w:bottom w:val="single" w:sz="4" w:space="0" w:color="auto"/>
              <w:right w:val="single" w:sz="4" w:space="0" w:color="auto"/>
            </w:tcBorders>
            <w:textDirection w:val="btLr"/>
            <w:hideMark/>
          </w:tcPr>
          <w:p w:rsidR="005B2F24" w:rsidRPr="00357794" w:rsidRDefault="005B2F24" w:rsidP="00E55371">
            <w:pPr>
              <w:ind w:left="113" w:right="-524"/>
              <w:rPr>
                <w:kern w:val="2"/>
                <w:sz w:val="26"/>
                <w:szCs w:val="26"/>
              </w:rPr>
            </w:pPr>
            <w:r w:rsidRPr="00357794">
              <w:rPr>
                <w:kern w:val="2"/>
                <w:sz w:val="26"/>
                <w:szCs w:val="26"/>
              </w:rPr>
              <w:t>В 10-ом классе</w:t>
            </w:r>
          </w:p>
        </w:tc>
        <w:tc>
          <w:tcPr>
            <w:tcW w:w="994" w:type="dxa"/>
            <w:tcBorders>
              <w:top w:val="single" w:sz="4" w:space="0" w:color="auto"/>
              <w:left w:val="single" w:sz="4" w:space="0" w:color="auto"/>
              <w:bottom w:val="single" w:sz="4" w:space="0" w:color="auto"/>
              <w:right w:val="single" w:sz="4" w:space="0" w:color="auto"/>
            </w:tcBorders>
            <w:textDirection w:val="btLr"/>
            <w:hideMark/>
          </w:tcPr>
          <w:p w:rsidR="005B2F24" w:rsidRPr="00357794" w:rsidRDefault="005B2F24" w:rsidP="00E55371">
            <w:pPr>
              <w:ind w:left="113" w:right="-524"/>
              <w:rPr>
                <w:kern w:val="2"/>
                <w:sz w:val="26"/>
                <w:szCs w:val="26"/>
              </w:rPr>
            </w:pPr>
            <w:r w:rsidRPr="00357794">
              <w:rPr>
                <w:kern w:val="2"/>
                <w:sz w:val="26"/>
                <w:szCs w:val="26"/>
              </w:rPr>
              <w:t>В ПУ</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5B2F24" w:rsidRPr="00357794" w:rsidRDefault="005B2F24" w:rsidP="00E55371">
            <w:pPr>
              <w:ind w:left="113" w:right="-524"/>
              <w:rPr>
                <w:kern w:val="2"/>
                <w:sz w:val="26"/>
                <w:szCs w:val="26"/>
              </w:rPr>
            </w:pPr>
            <w:r w:rsidRPr="00357794">
              <w:rPr>
                <w:kern w:val="2"/>
                <w:sz w:val="26"/>
                <w:szCs w:val="26"/>
              </w:rPr>
              <w:t xml:space="preserve">В </w:t>
            </w:r>
            <w:proofErr w:type="spellStart"/>
            <w:r w:rsidRPr="00357794">
              <w:rPr>
                <w:kern w:val="2"/>
                <w:sz w:val="26"/>
                <w:szCs w:val="26"/>
              </w:rPr>
              <w:t>ССУЗах</w:t>
            </w:r>
            <w:proofErr w:type="spellEnd"/>
          </w:p>
        </w:tc>
        <w:tc>
          <w:tcPr>
            <w:tcW w:w="1277" w:type="dxa"/>
            <w:tcBorders>
              <w:top w:val="single" w:sz="4" w:space="0" w:color="auto"/>
              <w:left w:val="single" w:sz="4" w:space="0" w:color="auto"/>
              <w:bottom w:val="single" w:sz="4" w:space="0" w:color="auto"/>
              <w:right w:val="single" w:sz="4" w:space="0" w:color="auto"/>
            </w:tcBorders>
            <w:textDirection w:val="btLr"/>
            <w:hideMark/>
          </w:tcPr>
          <w:p w:rsidR="005B2F24" w:rsidRPr="00357794" w:rsidRDefault="005B2F24" w:rsidP="00E55371">
            <w:pPr>
              <w:ind w:left="113" w:right="-524"/>
              <w:rPr>
                <w:kern w:val="2"/>
                <w:sz w:val="26"/>
                <w:szCs w:val="26"/>
              </w:rPr>
            </w:pPr>
            <w:r w:rsidRPr="00357794">
              <w:rPr>
                <w:kern w:val="2"/>
                <w:sz w:val="26"/>
                <w:szCs w:val="26"/>
              </w:rPr>
              <w:t>В вечерних школах</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5B2F24" w:rsidRPr="00357794" w:rsidRDefault="005B2F24" w:rsidP="00E55371">
            <w:pPr>
              <w:ind w:left="113" w:right="-524"/>
              <w:rPr>
                <w:kern w:val="2"/>
                <w:sz w:val="26"/>
                <w:szCs w:val="26"/>
              </w:rPr>
            </w:pPr>
            <w:r w:rsidRPr="00357794">
              <w:rPr>
                <w:kern w:val="2"/>
                <w:sz w:val="26"/>
                <w:szCs w:val="26"/>
              </w:rPr>
              <w:t xml:space="preserve">Будут работать </w:t>
            </w:r>
          </w:p>
          <w:p w:rsidR="005B2F24" w:rsidRPr="00357794" w:rsidRDefault="005B2F24" w:rsidP="00E55371">
            <w:pPr>
              <w:ind w:left="113" w:right="-524"/>
              <w:rPr>
                <w:kern w:val="2"/>
                <w:sz w:val="26"/>
                <w:szCs w:val="26"/>
              </w:rPr>
            </w:pPr>
            <w:r w:rsidRPr="00357794">
              <w:rPr>
                <w:kern w:val="2"/>
                <w:sz w:val="26"/>
                <w:szCs w:val="26"/>
              </w:rPr>
              <w:t>и учиться</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5B2F24" w:rsidRPr="00357794" w:rsidRDefault="005B2F24" w:rsidP="00E55371">
            <w:pPr>
              <w:ind w:left="113" w:right="-524"/>
              <w:rPr>
                <w:kern w:val="2"/>
                <w:sz w:val="26"/>
                <w:szCs w:val="26"/>
              </w:rPr>
            </w:pPr>
            <w:r w:rsidRPr="00357794">
              <w:rPr>
                <w:kern w:val="2"/>
                <w:sz w:val="26"/>
                <w:szCs w:val="26"/>
              </w:rPr>
              <w:t>Другие причины</w:t>
            </w:r>
          </w:p>
        </w:tc>
      </w:tr>
      <w:tr w:rsidR="005B2F24" w:rsidRPr="00357794" w:rsidTr="006A641A">
        <w:trPr>
          <w:trHeight w:val="321"/>
        </w:trPr>
        <w:tc>
          <w:tcPr>
            <w:tcW w:w="1701" w:type="dxa"/>
            <w:tcBorders>
              <w:top w:val="single" w:sz="4" w:space="0" w:color="auto"/>
              <w:left w:val="single" w:sz="4" w:space="0" w:color="auto"/>
              <w:bottom w:val="single" w:sz="4" w:space="0" w:color="auto"/>
              <w:right w:val="single" w:sz="4" w:space="0" w:color="auto"/>
            </w:tcBorders>
            <w:hideMark/>
          </w:tcPr>
          <w:p w:rsidR="005B2F24" w:rsidRPr="00357794" w:rsidRDefault="00357794" w:rsidP="005B2F24">
            <w:pPr>
              <w:ind w:right="-524"/>
              <w:jc w:val="both"/>
              <w:rPr>
                <w:kern w:val="2"/>
                <w:sz w:val="26"/>
                <w:szCs w:val="26"/>
              </w:rPr>
            </w:pPr>
            <w:r w:rsidRPr="00357794">
              <w:rPr>
                <w:kern w:val="2"/>
                <w:sz w:val="26"/>
                <w:szCs w:val="26"/>
              </w:rPr>
              <w:t>9</w:t>
            </w:r>
          </w:p>
        </w:tc>
        <w:tc>
          <w:tcPr>
            <w:tcW w:w="1135" w:type="dxa"/>
            <w:tcBorders>
              <w:top w:val="single" w:sz="4" w:space="0" w:color="auto"/>
              <w:left w:val="single" w:sz="4" w:space="0" w:color="auto"/>
              <w:bottom w:val="single" w:sz="4" w:space="0" w:color="auto"/>
              <w:right w:val="single" w:sz="4" w:space="0" w:color="auto"/>
            </w:tcBorders>
            <w:hideMark/>
          </w:tcPr>
          <w:p w:rsidR="005B2F24" w:rsidRPr="00357794" w:rsidRDefault="00E55371" w:rsidP="005B2F24">
            <w:pPr>
              <w:ind w:right="-524"/>
              <w:jc w:val="both"/>
              <w:rPr>
                <w:kern w:val="2"/>
                <w:sz w:val="26"/>
                <w:szCs w:val="26"/>
              </w:rPr>
            </w:pPr>
            <w:r w:rsidRPr="00357794">
              <w:rPr>
                <w:kern w:val="2"/>
                <w:sz w:val="26"/>
                <w:szCs w:val="26"/>
              </w:rPr>
              <w:t>1</w:t>
            </w:r>
          </w:p>
        </w:tc>
        <w:tc>
          <w:tcPr>
            <w:tcW w:w="1418" w:type="dxa"/>
            <w:tcBorders>
              <w:top w:val="single" w:sz="4" w:space="0" w:color="auto"/>
              <w:left w:val="single" w:sz="4" w:space="0" w:color="auto"/>
              <w:bottom w:val="single" w:sz="4" w:space="0" w:color="auto"/>
              <w:right w:val="single" w:sz="4" w:space="0" w:color="auto"/>
            </w:tcBorders>
            <w:hideMark/>
          </w:tcPr>
          <w:p w:rsidR="005B2F24" w:rsidRPr="00357794" w:rsidRDefault="00357794" w:rsidP="005B2F24">
            <w:pPr>
              <w:ind w:right="-524"/>
              <w:jc w:val="both"/>
              <w:rPr>
                <w:kern w:val="2"/>
                <w:sz w:val="26"/>
                <w:szCs w:val="26"/>
              </w:rPr>
            </w:pPr>
            <w:r w:rsidRPr="00357794">
              <w:rPr>
                <w:kern w:val="2"/>
                <w:sz w:val="26"/>
                <w:szCs w:val="26"/>
              </w:rPr>
              <w:t>1</w:t>
            </w:r>
          </w:p>
        </w:tc>
        <w:tc>
          <w:tcPr>
            <w:tcW w:w="994" w:type="dxa"/>
            <w:tcBorders>
              <w:top w:val="single" w:sz="4" w:space="0" w:color="auto"/>
              <w:left w:val="single" w:sz="4" w:space="0" w:color="auto"/>
              <w:bottom w:val="single" w:sz="4" w:space="0" w:color="auto"/>
              <w:right w:val="single" w:sz="4" w:space="0" w:color="auto"/>
            </w:tcBorders>
            <w:hideMark/>
          </w:tcPr>
          <w:p w:rsidR="005B2F24" w:rsidRPr="00357794" w:rsidRDefault="00357794" w:rsidP="005B2F24">
            <w:pPr>
              <w:ind w:right="-524"/>
              <w:jc w:val="both"/>
              <w:rPr>
                <w:kern w:val="2"/>
                <w:sz w:val="26"/>
                <w:szCs w:val="26"/>
              </w:rPr>
            </w:pPr>
            <w:r w:rsidRPr="00357794">
              <w:rPr>
                <w:kern w:val="2"/>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5B2F24" w:rsidRPr="00357794" w:rsidRDefault="008D4A51" w:rsidP="005B2F24">
            <w:pPr>
              <w:ind w:right="-524"/>
              <w:jc w:val="both"/>
              <w:rPr>
                <w:kern w:val="2"/>
                <w:sz w:val="26"/>
                <w:szCs w:val="26"/>
              </w:rPr>
            </w:pPr>
            <w:r w:rsidRPr="00357794">
              <w:rPr>
                <w:kern w:val="2"/>
                <w:sz w:val="26"/>
                <w:szCs w:val="26"/>
              </w:rPr>
              <w:t>3</w:t>
            </w:r>
          </w:p>
        </w:tc>
        <w:tc>
          <w:tcPr>
            <w:tcW w:w="1277" w:type="dxa"/>
            <w:tcBorders>
              <w:top w:val="single" w:sz="4" w:space="0" w:color="auto"/>
              <w:left w:val="single" w:sz="4" w:space="0" w:color="auto"/>
              <w:bottom w:val="single" w:sz="4" w:space="0" w:color="auto"/>
              <w:right w:val="single" w:sz="4" w:space="0" w:color="auto"/>
            </w:tcBorders>
            <w:hideMark/>
          </w:tcPr>
          <w:p w:rsidR="005B2F24" w:rsidRPr="00357794" w:rsidRDefault="005B2F24" w:rsidP="005B2F24">
            <w:pPr>
              <w:ind w:right="-524"/>
              <w:jc w:val="both"/>
              <w:rPr>
                <w:kern w:val="2"/>
                <w:sz w:val="26"/>
                <w:szCs w:val="26"/>
              </w:rPr>
            </w:pPr>
            <w:r w:rsidRPr="00357794">
              <w:rPr>
                <w:kern w:val="2"/>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5B2F24" w:rsidRPr="00357794" w:rsidRDefault="005B2F24" w:rsidP="005B2F24">
            <w:pPr>
              <w:ind w:right="-524"/>
              <w:jc w:val="both"/>
              <w:rPr>
                <w:kern w:val="2"/>
                <w:sz w:val="26"/>
                <w:szCs w:val="26"/>
              </w:rPr>
            </w:pPr>
            <w:r w:rsidRPr="00357794">
              <w:rPr>
                <w:kern w:val="2"/>
                <w:sz w:val="26"/>
                <w:szCs w:val="26"/>
              </w:rPr>
              <w:t>-</w:t>
            </w:r>
          </w:p>
        </w:tc>
        <w:tc>
          <w:tcPr>
            <w:tcW w:w="852" w:type="dxa"/>
            <w:tcBorders>
              <w:top w:val="single" w:sz="4" w:space="0" w:color="auto"/>
              <w:left w:val="single" w:sz="4" w:space="0" w:color="auto"/>
              <w:bottom w:val="single" w:sz="4" w:space="0" w:color="auto"/>
              <w:right w:val="single" w:sz="4" w:space="0" w:color="auto"/>
            </w:tcBorders>
            <w:hideMark/>
          </w:tcPr>
          <w:p w:rsidR="005B2F24" w:rsidRPr="00357794" w:rsidRDefault="00357794" w:rsidP="005B2F24">
            <w:pPr>
              <w:ind w:right="-524"/>
              <w:jc w:val="both"/>
              <w:rPr>
                <w:kern w:val="2"/>
                <w:sz w:val="26"/>
                <w:szCs w:val="26"/>
              </w:rPr>
            </w:pPr>
            <w:r w:rsidRPr="00357794">
              <w:rPr>
                <w:kern w:val="2"/>
                <w:sz w:val="26"/>
                <w:szCs w:val="26"/>
              </w:rPr>
              <w:t>1</w:t>
            </w:r>
          </w:p>
        </w:tc>
      </w:tr>
    </w:tbl>
    <w:p w:rsidR="005B2F24" w:rsidRPr="00357794" w:rsidRDefault="005B2F24" w:rsidP="005B2F24">
      <w:pPr>
        <w:ind w:right="-6" w:firstLine="567"/>
        <w:jc w:val="both"/>
        <w:rPr>
          <w:spacing w:val="16"/>
          <w:kern w:val="2"/>
          <w:sz w:val="26"/>
          <w:szCs w:val="26"/>
        </w:rPr>
      </w:pPr>
    </w:p>
    <w:p w:rsidR="005B2F24" w:rsidRPr="00357794" w:rsidRDefault="005B2F24" w:rsidP="008D4A51">
      <w:pPr>
        <w:ind w:firstLine="708"/>
        <w:jc w:val="both"/>
        <w:rPr>
          <w:kern w:val="2"/>
          <w:sz w:val="28"/>
          <w:szCs w:val="28"/>
        </w:rPr>
      </w:pPr>
      <w:r w:rsidRPr="00357794">
        <w:rPr>
          <w:kern w:val="2"/>
          <w:sz w:val="28"/>
          <w:szCs w:val="28"/>
        </w:rPr>
        <w:t>Анализ результатов изучения профессионального профиля выпускник</w:t>
      </w:r>
      <w:r w:rsidR="00086C09" w:rsidRPr="00357794">
        <w:rPr>
          <w:kern w:val="2"/>
          <w:sz w:val="28"/>
          <w:szCs w:val="28"/>
        </w:rPr>
        <w:t>ов  9-х классов показывает, что</w:t>
      </w:r>
      <w:r w:rsidRPr="00357794">
        <w:rPr>
          <w:kern w:val="2"/>
          <w:sz w:val="28"/>
          <w:szCs w:val="28"/>
        </w:rPr>
        <w:t xml:space="preserve"> </w:t>
      </w:r>
      <w:r w:rsidR="00086C09" w:rsidRPr="00357794">
        <w:rPr>
          <w:kern w:val="2"/>
          <w:sz w:val="28"/>
          <w:szCs w:val="28"/>
        </w:rPr>
        <w:t>учащиеся</w:t>
      </w:r>
      <w:r w:rsidRPr="00357794">
        <w:rPr>
          <w:kern w:val="2"/>
          <w:sz w:val="28"/>
          <w:szCs w:val="28"/>
        </w:rPr>
        <w:t xml:space="preserve"> определились с выбором профессии</w:t>
      </w:r>
      <w:r w:rsidR="00086C09" w:rsidRPr="00357794">
        <w:rPr>
          <w:kern w:val="2"/>
          <w:sz w:val="28"/>
          <w:szCs w:val="28"/>
        </w:rPr>
        <w:t>.</w:t>
      </w:r>
      <w:r w:rsidRPr="00357794">
        <w:rPr>
          <w:kern w:val="2"/>
          <w:sz w:val="28"/>
          <w:szCs w:val="28"/>
        </w:rPr>
        <w:t xml:space="preserve"> </w:t>
      </w:r>
    </w:p>
    <w:p w:rsidR="005B2F24" w:rsidRPr="00357794" w:rsidRDefault="005B2F24" w:rsidP="005B2F24">
      <w:pPr>
        <w:pStyle w:val="msonormalcxspmiddle"/>
        <w:spacing w:before="0" w:beforeAutospacing="0" w:after="0" w:afterAutospacing="0"/>
        <w:contextualSpacing/>
        <w:jc w:val="both"/>
        <w:rPr>
          <w:sz w:val="28"/>
          <w:szCs w:val="28"/>
          <w:highlight w:val="yellow"/>
        </w:rPr>
      </w:pPr>
    </w:p>
    <w:p w:rsidR="005B2F24" w:rsidRPr="000A02A9" w:rsidRDefault="005B2F24" w:rsidP="005B2F24">
      <w:pPr>
        <w:ind w:firstLine="358"/>
        <w:jc w:val="center"/>
        <w:rPr>
          <w:b/>
          <w:color w:val="000000"/>
          <w:sz w:val="28"/>
          <w:szCs w:val="28"/>
        </w:rPr>
      </w:pPr>
      <w:r w:rsidRPr="000A02A9">
        <w:rPr>
          <w:b/>
          <w:color w:val="000000"/>
          <w:sz w:val="28"/>
          <w:szCs w:val="28"/>
        </w:rPr>
        <w:t>1.6. КАЧЕСТВО КАДРОВОГО, УЧЕБНО-МЕТОДИЧЕСКОГО, БИБЛИОТЕЧНО-ИНФОРМАЦИОННОГО ОБЕСПЕЧЕНИЯ</w:t>
      </w:r>
    </w:p>
    <w:p w:rsidR="00494532" w:rsidRPr="000A02A9" w:rsidRDefault="00494532" w:rsidP="00494532">
      <w:pPr>
        <w:ind w:right="-10" w:firstLine="708"/>
        <w:jc w:val="both"/>
        <w:rPr>
          <w:sz w:val="28"/>
          <w:szCs w:val="28"/>
        </w:rPr>
      </w:pPr>
      <w:r w:rsidRPr="000A02A9">
        <w:rPr>
          <w:iCs/>
          <w:sz w:val="28"/>
          <w:szCs w:val="28"/>
        </w:rPr>
        <w:t xml:space="preserve">В рамках образовательной инициативы «Наша новая школа» большая роль отводится развитию учительского потенциала. </w:t>
      </w:r>
      <w:r w:rsidRPr="000A02A9">
        <w:rPr>
          <w:sz w:val="28"/>
          <w:szCs w:val="28"/>
        </w:rPr>
        <w:t>В МОУ «Солохинская СОШ» рабо</w:t>
      </w:r>
      <w:r w:rsidRPr="000A02A9">
        <w:rPr>
          <w:sz w:val="28"/>
          <w:szCs w:val="28"/>
        </w:rPr>
        <w:softHyphen/>
        <w:t>тает квалифицированный  педагогический коллектив, способный обеспечить вы</w:t>
      </w:r>
      <w:r w:rsidRPr="000A02A9">
        <w:rPr>
          <w:sz w:val="28"/>
          <w:szCs w:val="28"/>
        </w:rPr>
        <w:softHyphen/>
        <w:t>сокий уровень обучения, создать условия для индивидуального развития лично</w:t>
      </w:r>
      <w:r w:rsidRPr="000A02A9">
        <w:rPr>
          <w:sz w:val="28"/>
          <w:szCs w:val="28"/>
        </w:rPr>
        <w:softHyphen/>
        <w:t>сти.</w:t>
      </w:r>
    </w:p>
    <w:p w:rsidR="00494532" w:rsidRPr="000A02A9" w:rsidRDefault="000A02A9" w:rsidP="00494532">
      <w:pPr>
        <w:ind w:right="-10"/>
        <w:jc w:val="both"/>
        <w:rPr>
          <w:sz w:val="28"/>
          <w:szCs w:val="28"/>
        </w:rPr>
      </w:pPr>
      <w:r w:rsidRPr="000A02A9">
        <w:rPr>
          <w:sz w:val="28"/>
          <w:szCs w:val="28"/>
        </w:rPr>
        <w:tab/>
        <w:t>Всего в школе работают 15</w:t>
      </w:r>
      <w:r w:rsidR="00494532" w:rsidRPr="000A02A9">
        <w:rPr>
          <w:sz w:val="28"/>
          <w:szCs w:val="28"/>
        </w:rPr>
        <w:t xml:space="preserve"> педагогических работника, </w:t>
      </w:r>
      <w:proofErr w:type="gramStart"/>
      <w:r w:rsidR="00494532" w:rsidRPr="000A02A9">
        <w:rPr>
          <w:sz w:val="28"/>
          <w:szCs w:val="28"/>
        </w:rPr>
        <w:t>многие</w:t>
      </w:r>
      <w:proofErr w:type="gramEnd"/>
      <w:r w:rsidR="00494532" w:rsidRPr="000A02A9">
        <w:rPr>
          <w:sz w:val="28"/>
          <w:szCs w:val="28"/>
        </w:rPr>
        <w:t xml:space="preserve"> из которых имеют пе</w:t>
      </w:r>
      <w:r w:rsidR="00494532" w:rsidRPr="000A02A9">
        <w:rPr>
          <w:sz w:val="28"/>
          <w:szCs w:val="28"/>
        </w:rPr>
        <w:softHyphen/>
        <w:t>даго</w:t>
      </w:r>
      <w:r w:rsidRPr="000A02A9">
        <w:rPr>
          <w:sz w:val="28"/>
          <w:szCs w:val="28"/>
        </w:rPr>
        <w:t>гический стаж более 20 лет</w:t>
      </w:r>
      <w:r w:rsidR="00494532" w:rsidRPr="000A02A9">
        <w:rPr>
          <w:sz w:val="28"/>
          <w:szCs w:val="28"/>
        </w:rPr>
        <w:t>, следствием чего является их большой педа</w:t>
      </w:r>
      <w:r w:rsidR="00494532" w:rsidRPr="000A02A9">
        <w:rPr>
          <w:sz w:val="28"/>
          <w:szCs w:val="28"/>
        </w:rPr>
        <w:softHyphen/>
        <w:t xml:space="preserve">гогический опыт, однако привычка </w:t>
      </w:r>
      <w:proofErr w:type="spellStart"/>
      <w:r w:rsidR="00494532" w:rsidRPr="000A02A9">
        <w:rPr>
          <w:sz w:val="28"/>
          <w:szCs w:val="28"/>
        </w:rPr>
        <w:t>учителей-стажистов</w:t>
      </w:r>
      <w:proofErr w:type="spellEnd"/>
      <w:r w:rsidR="00494532" w:rsidRPr="000A02A9">
        <w:rPr>
          <w:sz w:val="28"/>
          <w:szCs w:val="28"/>
        </w:rPr>
        <w:t xml:space="preserve">  работать «как раньше» вызывает трудности в процессе внедрения инновационных технологий. </w:t>
      </w:r>
    </w:p>
    <w:p w:rsidR="00494532" w:rsidRPr="000A02A9" w:rsidRDefault="00494532" w:rsidP="00494532">
      <w:pPr>
        <w:pStyle w:val="msonormalcxspmiddle"/>
        <w:spacing w:before="0" w:beforeAutospacing="0" w:after="0" w:afterAutospacing="0"/>
        <w:ind w:firstLine="708"/>
        <w:contextualSpacing/>
        <w:jc w:val="both"/>
        <w:rPr>
          <w:sz w:val="28"/>
          <w:szCs w:val="28"/>
        </w:rPr>
      </w:pPr>
      <w:r w:rsidRPr="000A02A9">
        <w:rPr>
          <w:sz w:val="28"/>
          <w:szCs w:val="28"/>
        </w:rPr>
        <w:lastRenderedPageBreak/>
        <w:t>Профессиональный уровень кадров: имеют высшее</w:t>
      </w:r>
      <w:r w:rsidR="000A02A9" w:rsidRPr="000A02A9">
        <w:rPr>
          <w:sz w:val="28"/>
          <w:szCs w:val="28"/>
        </w:rPr>
        <w:t xml:space="preserve"> образование: 10</w:t>
      </w:r>
      <w:r w:rsidRPr="000A02A9">
        <w:rPr>
          <w:sz w:val="28"/>
          <w:szCs w:val="28"/>
        </w:rPr>
        <w:t xml:space="preserve"> чел.</w:t>
      </w:r>
    </w:p>
    <w:p w:rsidR="00494532" w:rsidRPr="000A02A9" w:rsidRDefault="00494532" w:rsidP="00494532">
      <w:pPr>
        <w:pStyle w:val="msonormalcxspmiddle"/>
        <w:spacing w:before="0" w:beforeAutospacing="0" w:after="0" w:afterAutospacing="0"/>
        <w:ind w:firstLine="708"/>
        <w:contextualSpacing/>
        <w:jc w:val="both"/>
        <w:rPr>
          <w:sz w:val="28"/>
          <w:szCs w:val="28"/>
        </w:rPr>
      </w:pPr>
      <w:r w:rsidRPr="000A02A9">
        <w:rPr>
          <w:sz w:val="28"/>
          <w:szCs w:val="28"/>
        </w:rPr>
        <w:t>Количество педагогических работников с высшей категорией – 2 человека, с первой</w:t>
      </w:r>
      <w:r w:rsidR="000A02A9" w:rsidRPr="000A02A9">
        <w:rPr>
          <w:sz w:val="28"/>
          <w:szCs w:val="28"/>
        </w:rPr>
        <w:t xml:space="preserve"> квалификационной категорией – 3</w:t>
      </w:r>
      <w:r w:rsidRPr="000A02A9">
        <w:rPr>
          <w:sz w:val="28"/>
          <w:szCs w:val="28"/>
        </w:rPr>
        <w:t xml:space="preserve"> человек</w:t>
      </w:r>
      <w:r w:rsidR="000A02A9" w:rsidRPr="000A02A9">
        <w:rPr>
          <w:sz w:val="28"/>
          <w:szCs w:val="28"/>
        </w:rPr>
        <w:t>а</w:t>
      </w:r>
      <w:r w:rsidRPr="000A02A9">
        <w:rPr>
          <w:sz w:val="28"/>
          <w:szCs w:val="28"/>
        </w:rPr>
        <w:t>.</w:t>
      </w:r>
    </w:p>
    <w:p w:rsidR="00494532" w:rsidRPr="000A02A9" w:rsidRDefault="00494532" w:rsidP="00494532">
      <w:pPr>
        <w:ind w:right="-10" w:firstLine="709"/>
        <w:jc w:val="both"/>
        <w:rPr>
          <w:sz w:val="28"/>
          <w:szCs w:val="28"/>
        </w:rPr>
      </w:pPr>
      <w:r w:rsidRPr="000A02A9">
        <w:rPr>
          <w:sz w:val="28"/>
          <w:szCs w:val="28"/>
        </w:rPr>
        <w:t xml:space="preserve">Работа с педагогами в </w:t>
      </w:r>
      <w:proofErr w:type="spellStart"/>
      <w:r w:rsidRPr="000A02A9">
        <w:rPr>
          <w:sz w:val="28"/>
          <w:szCs w:val="28"/>
        </w:rPr>
        <w:t>межаттестационный</w:t>
      </w:r>
      <w:proofErr w:type="spellEnd"/>
      <w:r w:rsidRPr="000A02A9">
        <w:rPr>
          <w:sz w:val="28"/>
          <w:szCs w:val="28"/>
        </w:rPr>
        <w:t xml:space="preserve"> период дифференцируется в зависи</w:t>
      </w:r>
      <w:r w:rsidRPr="000A02A9">
        <w:rPr>
          <w:sz w:val="28"/>
          <w:szCs w:val="28"/>
        </w:rPr>
        <w:softHyphen/>
        <w:t>мости от уровня профессионального мастерства и потребностей личностного раз</w:t>
      </w:r>
      <w:r w:rsidRPr="000A02A9">
        <w:rPr>
          <w:sz w:val="28"/>
          <w:szCs w:val="28"/>
        </w:rPr>
        <w:softHyphen/>
        <w:t xml:space="preserve">вития в соответствии с требованиями квалификационных характеристик.                                                                                                           </w:t>
      </w:r>
    </w:p>
    <w:p w:rsidR="00494532" w:rsidRPr="000A02A9" w:rsidRDefault="00494532" w:rsidP="00494532">
      <w:pPr>
        <w:pStyle w:val="msonormalcxspmiddle"/>
        <w:spacing w:before="0" w:beforeAutospacing="0" w:after="0" w:afterAutospacing="0"/>
        <w:ind w:firstLine="851"/>
        <w:contextualSpacing/>
        <w:jc w:val="both"/>
        <w:rPr>
          <w:sz w:val="28"/>
          <w:szCs w:val="28"/>
        </w:rPr>
      </w:pPr>
      <w:r w:rsidRPr="000A02A9">
        <w:rPr>
          <w:sz w:val="28"/>
          <w:szCs w:val="28"/>
        </w:rPr>
        <w:t>Повышение квалификации педагогических работников проводится по мере необходимости, но не реже одного раза в 3 года, в течение всей их трудовой деятельности. Для сотрудников, не имеющих опыта работы – в течение первых двух лет работы. Конкретные сроки повышения квалификации устанавливаются графиком повышения квалификации работников школы.</w:t>
      </w:r>
    </w:p>
    <w:p w:rsidR="00494532" w:rsidRPr="000A02A9" w:rsidRDefault="00494532" w:rsidP="00494532">
      <w:pPr>
        <w:autoSpaceDE w:val="0"/>
        <w:autoSpaceDN w:val="0"/>
        <w:adjustRightInd w:val="0"/>
        <w:ind w:firstLine="540"/>
        <w:rPr>
          <w:sz w:val="28"/>
          <w:szCs w:val="28"/>
        </w:rPr>
      </w:pPr>
      <w:r w:rsidRPr="000A02A9">
        <w:rPr>
          <w:sz w:val="28"/>
          <w:szCs w:val="28"/>
        </w:rPr>
        <w:t xml:space="preserve">В школе возможны следующие </w:t>
      </w:r>
      <w:r w:rsidRPr="000A02A9">
        <w:rPr>
          <w:bCs/>
          <w:sz w:val="28"/>
          <w:szCs w:val="28"/>
        </w:rPr>
        <w:t>виды</w:t>
      </w:r>
      <w:r w:rsidRPr="000A02A9">
        <w:rPr>
          <w:b/>
          <w:bCs/>
          <w:sz w:val="28"/>
          <w:szCs w:val="28"/>
        </w:rPr>
        <w:t xml:space="preserve"> </w:t>
      </w:r>
      <w:r w:rsidRPr="000A02A9">
        <w:rPr>
          <w:sz w:val="28"/>
          <w:szCs w:val="28"/>
        </w:rPr>
        <w:t>повышения квалификации:</w:t>
      </w:r>
    </w:p>
    <w:p w:rsidR="00494532" w:rsidRPr="000A02A9" w:rsidRDefault="00494532" w:rsidP="00B10D9B">
      <w:pPr>
        <w:widowControl w:val="0"/>
        <w:numPr>
          <w:ilvl w:val="0"/>
          <w:numId w:val="12"/>
        </w:numPr>
        <w:autoSpaceDE w:val="0"/>
        <w:autoSpaceDN w:val="0"/>
        <w:adjustRightInd w:val="0"/>
        <w:jc w:val="both"/>
        <w:rPr>
          <w:sz w:val="28"/>
          <w:szCs w:val="28"/>
        </w:rPr>
      </w:pPr>
      <w:proofErr w:type="spellStart"/>
      <w:r w:rsidRPr="000A02A9">
        <w:rPr>
          <w:sz w:val="28"/>
          <w:szCs w:val="28"/>
        </w:rPr>
        <w:t>внутришкольное</w:t>
      </w:r>
      <w:proofErr w:type="spellEnd"/>
      <w:r w:rsidRPr="000A02A9">
        <w:rPr>
          <w:sz w:val="28"/>
          <w:szCs w:val="28"/>
        </w:rPr>
        <w:t xml:space="preserve"> (творческие группы, мастер-классы, наставничество);</w:t>
      </w:r>
    </w:p>
    <w:p w:rsidR="00494532" w:rsidRPr="000A02A9" w:rsidRDefault="00494532" w:rsidP="00B10D9B">
      <w:pPr>
        <w:widowControl w:val="0"/>
        <w:numPr>
          <w:ilvl w:val="0"/>
          <w:numId w:val="12"/>
        </w:numPr>
        <w:autoSpaceDE w:val="0"/>
        <w:autoSpaceDN w:val="0"/>
        <w:adjustRightInd w:val="0"/>
        <w:jc w:val="both"/>
        <w:rPr>
          <w:sz w:val="28"/>
          <w:szCs w:val="28"/>
        </w:rPr>
      </w:pPr>
      <w:proofErr w:type="gramStart"/>
      <w:r w:rsidRPr="000A02A9">
        <w:rPr>
          <w:sz w:val="28"/>
          <w:szCs w:val="28"/>
        </w:rPr>
        <w:t>муниципальное</w:t>
      </w:r>
      <w:proofErr w:type="gramEnd"/>
      <w:r w:rsidRPr="000A02A9">
        <w:rPr>
          <w:sz w:val="28"/>
          <w:szCs w:val="28"/>
        </w:rPr>
        <w:t xml:space="preserve"> (творческие группы, мастер-классы);</w:t>
      </w:r>
    </w:p>
    <w:p w:rsidR="00494532" w:rsidRPr="000A02A9" w:rsidRDefault="00494532" w:rsidP="00B10D9B">
      <w:pPr>
        <w:widowControl w:val="0"/>
        <w:numPr>
          <w:ilvl w:val="0"/>
          <w:numId w:val="12"/>
        </w:numPr>
        <w:autoSpaceDE w:val="0"/>
        <w:autoSpaceDN w:val="0"/>
        <w:adjustRightInd w:val="0"/>
        <w:jc w:val="both"/>
        <w:rPr>
          <w:sz w:val="28"/>
          <w:szCs w:val="28"/>
        </w:rPr>
      </w:pPr>
      <w:r w:rsidRPr="000A02A9">
        <w:rPr>
          <w:sz w:val="28"/>
          <w:szCs w:val="28"/>
        </w:rPr>
        <w:t>в системе дополнительного профессионального образования (</w:t>
      </w:r>
      <w:proofErr w:type="spellStart"/>
      <w:r w:rsidRPr="000A02A9">
        <w:rPr>
          <w:sz w:val="28"/>
          <w:szCs w:val="28"/>
        </w:rPr>
        <w:t>БелИРО</w:t>
      </w:r>
      <w:proofErr w:type="spellEnd"/>
      <w:r w:rsidRPr="000A02A9">
        <w:rPr>
          <w:sz w:val="28"/>
          <w:szCs w:val="28"/>
        </w:rPr>
        <w:t>).</w:t>
      </w:r>
    </w:p>
    <w:p w:rsidR="00494532" w:rsidRPr="000A02A9" w:rsidRDefault="00494532" w:rsidP="00494532">
      <w:pPr>
        <w:autoSpaceDE w:val="0"/>
        <w:autoSpaceDN w:val="0"/>
        <w:adjustRightInd w:val="0"/>
        <w:ind w:firstLine="540"/>
        <w:rPr>
          <w:sz w:val="28"/>
          <w:szCs w:val="28"/>
        </w:rPr>
      </w:pPr>
      <w:r w:rsidRPr="000A02A9">
        <w:rPr>
          <w:bCs/>
          <w:sz w:val="28"/>
          <w:szCs w:val="28"/>
        </w:rPr>
        <w:t>Формы</w:t>
      </w:r>
      <w:r w:rsidRPr="000A02A9">
        <w:rPr>
          <w:sz w:val="28"/>
          <w:szCs w:val="28"/>
        </w:rPr>
        <w:t xml:space="preserve"> повышения квалификации:</w:t>
      </w:r>
    </w:p>
    <w:p w:rsidR="00494532" w:rsidRPr="000A02A9" w:rsidRDefault="00494532" w:rsidP="00B10D9B">
      <w:pPr>
        <w:widowControl w:val="0"/>
        <w:numPr>
          <w:ilvl w:val="0"/>
          <w:numId w:val="12"/>
        </w:numPr>
        <w:autoSpaceDE w:val="0"/>
        <w:autoSpaceDN w:val="0"/>
        <w:adjustRightInd w:val="0"/>
        <w:jc w:val="both"/>
        <w:rPr>
          <w:sz w:val="28"/>
          <w:szCs w:val="28"/>
        </w:rPr>
      </w:pPr>
      <w:r w:rsidRPr="000A02A9">
        <w:rPr>
          <w:sz w:val="28"/>
          <w:szCs w:val="28"/>
        </w:rPr>
        <w:t>очное;</w:t>
      </w:r>
    </w:p>
    <w:p w:rsidR="00494532" w:rsidRPr="000A02A9" w:rsidRDefault="00494532" w:rsidP="00B10D9B">
      <w:pPr>
        <w:widowControl w:val="0"/>
        <w:numPr>
          <w:ilvl w:val="0"/>
          <w:numId w:val="12"/>
        </w:numPr>
        <w:autoSpaceDE w:val="0"/>
        <w:autoSpaceDN w:val="0"/>
        <w:adjustRightInd w:val="0"/>
        <w:jc w:val="both"/>
        <w:rPr>
          <w:sz w:val="28"/>
          <w:szCs w:val="28"/>
        </w:rPr>
      </w:pPr>
      <w:r w:rsidRPr="000A02A9">
        <w:rPr>
          <w:sz w:val="28"/>
          <w:szCs w:val="28"/>
        </w:rPr>
        <w:t>заочное;</w:t>
      </w:r>
    </w:p>
    <w:p w:rsidR="00494532" w:rsidRPr="000A02A9" w:rsidRDefault="00494532" w:rsidP="00B10D9B">
      <w:pPr>
        <w:widowControl w:val="0"/>
        <w:numPr>
          <w:ilvl w:val="0"/>
          <w:numId w:val="12"/>
        </w:numPr>
        <w:autoSpaceDE w:val="0"/>
        <w:autoSpaceDN w:val="0"/>
        <w:adjustRightInd w:val="0"/>
        <w:jc w:val="both"/>
        <w:rPr>
          <w:sz w:val="28"/>
          <w:szCs w:val="28"/>
        </w:rPr>
      </w:pPr>
      <w:r w:rsidRPr="000A02A9">
        <w:rPr>
          <w:sz w:val="28"/>
          <w:szCs w:val="28"/>
        </w:rPr>
        <w:t>дистанционное;</w:t>
      </w:r>
    </w:p>
    <w:p w:rsidR="00494532" w:rsidRPr="000A02A9" w:rsidRDefault="00494532" w:rsidP="00B10D9B">
      <w:pPr>
        <w:widowControl w:val="0"/>
        <w:numPr>
          <w:ilvl w:val="0"/>
          <w:numId w:val="12"/>
        </w:numPr>
        <w:autoSpaceDE w:val="0"/>
        <w:autoSpaceDN w:val="0"/>
        <w:adjustRightInd w:val="0"/>
        <w:jc w:val="both"/>
        <w:rPr>
          <w:sz w:val="28"/>
          <w:szCs w:val="28"/>
        </w:rPr>
      </w:pPr>
      <w:r w:rsidRPr="000A02A9">
        <w:rPr>
          <w:sz w:val="28"/>
          <w:szCs w:val="28"/>
        </w:rPr>
        <w:t>стажировка.</w:t>
      </w:r>
    </w:p>
    <w:p w:rsidR="00494532" w:rsidRPr="000A02A9" w:rsidRDefault="00494532" w:rsidP="00494532">
      <w:pPr>
        <w:autoSpaceDE w:val="0"/>
        <w:autoSpaceDN w:val="0"/>
        <w:adjustRightInd w:val="0"/>
        <w:ind w:firstLine="540"/>
        <w:jc w:val="both"/>
        <w:rPr>
          <w:b/>
          <w:bCs/>
          <w:sz w:val="28"/>
          <w:szCs w:val="28"/>
        </w:rPr>
      </w:pPr>
      <w:r w:rsidRPr="000A02A9">
        <w:rPr>
          <w:sz w:val="28"/>
          <w:szCs w:val="28"/>
        </w:rPr>
        <w:t>Повышение квалификации может осуществляться как без отрыва, так и с отрывом от основной деятельности.</w:t>
      </w:r>
    </w:p>
    <w:p w:rsidR="00494532" w:rsidRPr="000A02A9" w:rsidRDefault="00494532" w:rsidP="000A02A9">
      <w:pPr>
        <w:autoSpaceDE w:val="0"/>
        <w:autoSpaceDN w:val="0"/>
        <w:adjustRightInd w:val="0"/>
        <w:ind w:firstLine="540"/>
        <w:jc w:val="both"/>
        <w:rPr>
          <w:sz w:val="28"/>
          <w:szCs w:val="28"/>
        </w:rPr>
      </w:pPr>
      <w:r w:rsidRPr="000A02A9">
        <w:rPr>
          <w:sz w:val="28"/>
          <w:szCs w:val="28"/>
        </w:rPr>
        <w:t xml:space="preserve">Наличие печатных работ по вопросам своей основной профессиональной деятельности во всероссийских изданиях приравнивается к </w:t>
      </w:r>
      <w:proofErr w:type="spellStart"/>
      <w:r w:rsidRPr="000A02A9">
        <w:rPr>
          <w:sz w:val="28"/>
          <w:szCs w:val="28"/>
        </w:rPr>
        <w:t>внутришкольному</w:t>
      </w:r>
      <w:proofErr w:type="spellEnd"/>
      <w:r w:rsidRPr="000A02A9">
        <w:rPr>
          <w:sz w:val="28"/>
          <w:szCs w:val="28"/>
        </w:rPr>
        <w:t xml:space="preserve"> повышению квалификации.</w:t>
      </w:r>
      <w:r w:rsidRPr="000A02A9">
        <w:rPr>
          <w:iCs/>
          <w:sz w:val="28"/>
          <w:szCs w:val="28"/>
        </w:rPr>
        <w:t xml:space="preserve"> </w:t>
      </w:r>
      <w:r w:rsidRPr="000A02A9">
        <w:rPr>
          <w:bCs/>
          <w:iCs/>
          <w:sz w:val="28"/>
          <w:szCs w:val="28"/>
        </w:rPr>
        <w:tab/>
      </w:r>
    </w:p>
    <w:p w:rsidR="00494532" w:rsidRPr="000A02A9" w:rsidRDefault="00494532" w:rsidP="00494532">
      <w:pPr>
        <w:ind w:right="-11"/>
        <w:jc w:val="both"/>
        <w:rPr>
          <w:sz w:val="28"/>
          <w:szCs w:val="28"/>
        </w:rPr>
      </w:pPr>
      <w:r w:rsidRPr="000A02A9">
        <w:rPr>
          <w:b/>
          <w:sz w:val="28"/>
          <w:szCs w:val="28"/>
        </w:rPr>
        <w:tab/>
      </w:r>
      <w:r w:rsidRPr="000A02A9">
        <w:rPr>
          <w:sz w:val="28"/>
          <w:szCs w:val="28"/>
        </w:rPr>
        <w:t xml:space="preserve">Однако следует отметить, что  отсутствие системы в методической работе с педагогами в </w:t>
      </w:r>
      <w:proofErr w:type="spellStart"/>
      <w:r w:rsidRPr="000A02A9">
        <w:rPr>
          <w:sz w:val="28"/>
          <w:szCs w:val="28"/>
        </w:rPr>
        <w:t>межаттестационный</w:t>
      </w:r>
      <w:proofErr w:type="spellEnd"/>
      <w:r w:rsidRPr="000A02A9">
        <w:rPr>
          <w:sz w:val="28"/>
          <w:szCs w:val="28"/>
        </w:rPr>
        <w:t xml:space="preserve"> период, а также постоянная смена кадрового состава в административном аппарате за последние три года приводят не к постоянному повышению квалификации педагогических кадров школы, а к их стагнации и снижению квалификации. </w:t>
      </w:r>
    </w:p>
    <w:p w:rsidR="00500847" w:rsidRPr="0068344B" w:rsidRDefault="00500847" w:rsidP="00500847">
      <w:pPr>
        <w:ind w:left="20" w:right="20" w:firstLine="831"/>
        <w:jc w:val="both"/>
        <w:rPr>
          <w:bCs/>
          <w:iCs/>
          <w:color w:val="000000" w:themeColor="text1"/>
          <w:sz w:val="28"/>
          <w:szCs w:val="28"/>
          <w:shd w:val="clear" w:color="auto" w:fill="FFFFFF"/>
        </w:rPr>
      </w:pPr>
      <w:r w:rsidRPr="0068344B">
        <w:rPr>
          <w:bCs/>
          <w:iCs/>
          <w:color w:val="000000" w:themeColor="text1"/>
          <w:sz w:val="28"/>
          <w:szCs w:val="28"/>
          <w:shd w:val="clear" w:color="auto" w:fill="FFFFFF"/>
        </w:rPr>
        <w:t xml:space="preserve">Информационно-образовательная среда Школы включает в себя следующие компоненты: </w:t>
      </w:r>
      <w:proofErr w:type="gramStart"/>
      <w:r w:rsidRPr="0068344B">
        <w:rPr>
          <w:bCs/>
          <w:iCs/>
          <w:color w:val="000000" w:themeColor="text1"/>
          <w:sz w:val="28"/>
          <w:szCs w:val="28"/>
          <w:shd w:val="clear" w:color="auto" w:fill="FFFFFF"/>
        </w:rPr>
        <w:t>организационно-управляющий</w:t>
      </w:r>
      <w:proofErr w:type="gramEnd"/>
      <w:r w:rsidRPr="0068344B">
        <w:rPr>
          <w:bCs/>
          <w:iCs/>
          <w:color w:val="000000" w:themeColor="text1"/>
          <w:sz w:val="28"/>
          <w:szCs w:val="28"/>
          <w:shd w:val="clear" w:color="auto" w:fill="FFFFFF"/>
        </w:rPr>
        <w:t xml:space="preserve"> (ответственный за информатизацию), ресурсно-информационный (</w:t>
      </w:r>
      <w:proofErr w:type="spellStart"/>
      <w:r w:rsidRPr="0068344B">
        <w:rPr>
          <w:bCs/>
          <w:iCs/>
          <w:color w:val="000000" w:themeColor="text1"/>
          <w:sz w:val="28"/>
          <w:szCs w:val="28"/>
          <w:shd w:val="clear" w:color="auto" w:fill="FFFFFF"/>
        </w:rPr>
        <w:t>внутришкольная</w:t>
      </w:r>
      <w:proofErr w:type="spellEnd"/>
      <w:r w:rsidRPr="0068344B">
        <w:rPr>
          <w:bCs/>
          <w:iCs/>
          <w:color w:val="000000" w:themeColor="text1"/>
          <w:sz w:val="28"/>
          <w:szCs w:val="28"/>
          <w:shd w:val="clear" w:color="auto" w:fill="FFFFFF"/>
        </w:rPr>
        <w:t xml:space="preserve"> локальная сеть, выход в Интернет, библиотека, сайт школы, программные педагогические средства), учебно-методический (</w:t>
      </w:r>
      <w:proofErr w:type="spellStart"/>
      <w:r w:rsidRPr="0068344B">
        <w:rPr>
          <w:bCs/>
          <w:iCs/>
          <w:color w:val="000000" w:themeColor="text1"/>
          <w:sz w:val="28"/>
          <w:szCs w:val="28"/>
          <w:shd w:val="clear" w:color="auto" w:fill="FFFFFF"/>
        </w:rPr>
        <w:t>внутришкольное</w:t>
      </w:r>
      <w:proofErr w:type="spellEnd"/>
      <w:r w:rsidRPr="0068344B">
        <w:rPr>
          <w:bCs/>
          <w:iCs/>
          <w:color w:val="000000" w:themeColor="text1"/>
          <w:sz w:val="28"/>
          <w:szCs w:val="28"/>
          <w:shd w:val="clear" w:color="auto" w:fill="FFFFFF"/>
        </w:rPr>
        <w:t xml:space="preserve"> обучение, методическая служба и пр.). Компьютерный парк школы составляет 7 единиц техники (компьютеры, ноутбуки). На сегодняшний день </w:t>
      </w:r>
      <w:r w:rsidR="0068344B" w:rsidRPr="0068344B">
        <w:rPr>
          <w:bCs/>
          <w:iCs/>
          <w:color w:val="000000" w:themeColor="text1"/>
          <w:sz w:val="28"/>
          <w:szCs w:val="28"/>
          <w:shd w:val="clear" w:color="auto" w:fill="FFFFFF"/>
        </w:rPr>
        <w:t>3 кабинета школы оснащены АРМ</w:t>
      </w:r>
      <w:r w:rsidRPr="0068344B">
        <w:rPr>
          <w:bCs/>
          <w:iCs/>
          <w:color w:val="000000" w:themeColor="text1"/>
          <w:sz w:val="28"/>
          <w:szCs w:val="28"/>
          <w:shd w:val="clear" w:color="auto" w:fill="FFFFFF"/>
        </w:rPr>
        <w:t>. Индикативный показатель по количеству учащихся на 1 компьютер составил 1</w:t>
      </w:r>
      <w:r w:rsidR="0068344B" w:rsidRPr="0068344B">
        <w:rPr>
          <w:bCs/>
          <w:iCs/>
          <w:color w:val="000000" w:themeColor="text1"/>
          <w:sz w:val="28"/>
          <w:szCs w:val="28"/>
          <w:shd w:val="clear" w:color="auto" w:fill="FFFFFF"/>
        </w:rPr>
        <w:t>2,</w:t>
      </w:r>
      <w:r w:rsidRPr="0068344B">
        <w:rPr>
          <w:bCs/>
          <w:iCs/>
          <w:color w:val="000000" w:themeColor="text1"/>
          <w:sz w:val="28"/>
          <w:szCs w:val="28"/>
          <w:shd w:val="clear" w:color="auto" w:fill="FFFFFF"/>
        </w:rPr>
        <w:t>4 человек</w:t>
      </w:r>
      <w:r w:rsidR="0068344B" w:rsidRPr="0068344B">
        <w:rPr>
          <w:bCs/>
          <w:iCs/>
          <w:color w:val="000000" w:themeColor="text1"/>
          <w:sz w:val="28"/>
          <w:szCs w:val="28"/>
          <w:shd w:val="clear" w:color="auto" w:fill="FFFFFF"/>
        </w:rPr>
        <w:t>а</w:t>
      </w:r>
      <w:r w:rsidRPr="0068344B">
        <w:rPr>
          <w:bCs/>
          <w:iCs/>
          <w:color w:val="000000" w:themeColor="text1"/>
          <w:sz w:val="28"/>
          <w:szCs w:val="28"/>
          <w:shd w:val="clear" w:color="auto" w:fill="FFFFFF"/>
        </w:rPr>
        <w:t>.</w:t>
      </w:r>
    </w:p>
    <w:p w:rsidR="00500847" w:rsidRPr="00484CC0" w:rsidRDefault="00500847" w:rsidP="00500847">
      <w:pPr>
        <w:tabs>
          <w:tab w:val="left" w:pos="851"/>
        </w:tabs>
        <w:ind w:left="20" w:right="20" w:firstLine="831"/>
        <w:jc w:val="both"/>
        <w:rPr>
          <w:sz w:val="28"/>
          <w:szCs w:val="28"/>
        </w:rPr>
      </w:pPr>
      <w:r w:rsidRPr="00484CC0">
        <w:rPr>
          <w:sz w:val="28"/>
          <w:szCs w:val="28"/>
        </w:rPr>
        <w:t xml:space="preserve">Библиотека укомплектована учебными и учебно-методическими пособиями. Взаимодействию всех участников образовательного процесса </w:t>
      </w:r>
      <w:r w:rsidRPr="00484CC0">
        <w:rPr>
          <w:sz w:val="28"/>
          <w:szCs w:val="28"/>
        </w:rPr>
        <w:lastRenderedPageBreak/>
        <w:t xml:space="preserve">служит сайт Школы, на котором размещается информация для педагогов, обучающихся и родителей. </w:t>
      </w:r>
    </w:p>
    <w:p w:rsidR="00500847" w:rsidRPr="00484CC0" w:rsidRDefault="00500847" w:rsidP="00500847">
      <w:pPr>
        <w:autoSpaceDE w:val="0"/>
        <w:autoSpaceDN w:val="0"/>
        <w:adjustRightInd w:val="0"/>
        <w:ind w:left="426"/>
        <w:rPr>
          <w:sz w:val="28"/>
          <w:szCs w:val="28"/>
        </w:rPr>
      </w:pPr>
      <w:r w:rsidRPr="00484CC0">
        <w:rPr>
          <w:sz w:val="28"/>
          <w:szCs w:val="28"/>
        </w:rPr>
        <w:t>Книжный фонд -</w:t>
      </w:r>
      <w:r w:rsidR="00484CC0" w:rsidRPr="00484CC0">
        <w:rPr>
          <w:sz w:val="28"/>
          <w:szCs w:val="28"/>
        </w:rPr>
        <w:t>6223</w:t>
      </w:r>
      <w:r w:rsidRPr="00484CC0">
        <w:rPr>
          <w:sz w:val="28"/>
          <w:szCs w:val="28"/>
        </w:rPr>
        <w:t>экз.</w:t>
      </w:r>
    </w:p>
    <w:p w:rsidR="00500847" w:rsidRPr="00484CC0" w:rsidRDefault="00500847" w:rsidP="00500847">
      <w:pPr>
        <w:autoSpaceDE w:val="0"/>
        <w:autoSpaceDN w:val="0"/>
        <w:adjustRightInd w:val="0"/>
        <w:ind w:left="426"/>
        <w:rPr>
          <w:sz w:val="28"/>
          <w:szCs w:val="28"/>
        </w:rPr>
      </w:pPr>
      <w:proofErr w:type="spellStart"/>
      <w:r w:rsidRPr="00484CC0">
        <w:rPr>
          <w:sz w:val="28"/>
          <w:szCs w:val="28"/>
        </w:rPr>
        <w:t>Методич</w:t>
      </w:r>
      <w:proofErr w:type="gramStart"/>
      <w:r w:rsidRPr="00484CC0">
        <w:rPr>
          <w:sz w:val="28"/>
          <w:szCs w:val="28"/>
        </w:rPr>
        <w:t>ec</w:t>
      </w:r>
      <w:proofErr w:type="gramEnd"/>
      <w:r w:rsidRPr="00484CC0">
        <w:rPr>
          <w:sz w:val="28"/>
          <w:szCs w:val="28"/>
        </w:rPr>
        <w:t>кoй</w:t>
      </w:r>
      <w:proofErr w:type="spellEnd"/>
      <w:r w:rsidRPr="00484CC0">
        <w:rPr>
          <w:sz w:val="28"/>
          <w:szCs w:val="28"/>
        </w:rPr>
        <w:t xml:space="preserve"> и </w:t>
      </w:r>
      <w:proofErr w:type="spellStart"/>
      <w:r w:rsidRPr="00484CC0">
        <w:rPr>
          <w:sz w:val="28"/>
          <w:szCs w:val="28"/>
        </w:rPr>
        <w:t>xyдoжecтвеннoй</w:t>
      </w:r>
      <w:proofErr w:type="spellEnd"/>
      <w:r w:rsidRPr="00484CC0">
        <w:rPr>
          <w:sz w:val="28"/>
          <w:szCs w:val="28"/>
        </w:rPr>
        <w:t xml:space="preserve"> </w:t>
      </w:r>
      <w:proofErr w:type="spellStart"/>
      <w:r w:rsidRPr="00484CC0">
        <w:rPr>
          <w:sz w:val="28"/>
          <w:szCs w:val="28"/>
        </w:rPr>
        <w:t>литератуpы</w:t>
      </w:r>
      <w:proofErr w:type="spellEnd"/>
      <w:r w:rsidRPr="00484CC0">
        <w:rPr>
          <w:sz w:val="28"/>
          <w:szCs w:val="28"/>
        </w:rPr>
        <w:t xml:space="preserve"> – 3979 экз.</w:t>
      </w:r>
    </w:p>
    <w:p w:rsidR="00500847" w:rsidRPr="00484CC0" w:rsidRDefault="00500847" w:rsidP="00500847">
      <w:pPr>
        <w:autoSpaceDE w:val="0"/>
        <w:autoSpaceDN w:val="0"/>
        <w:adjustRightInd w:val="0"/>
        <w:ind w:left="426"/>
        <w:rPr>
          <w:sz w:val="28"/>
          <w:szCs w:val="28"/>
        </w:rPr>
      </w:pPr>
      <w:proofErr w:type="spellStart"/>
      <w:r w:rsidRPr="00484CC0">
        <w:rPr>
          <w:sz w:val="28"/>
          <w:szCs w:val="28"/>
        </w:rPr>
        <w:t>Уч</w:t>
      </w:r>
      <w:proofErr w:type="gramStart"/>
      <w:r w:rsidRPr="00484CC0">
        <w:rPr>
          <w:sz w:val="28"/>
          <w:szCs w:val="28"/>
        </w:rPr>
        <w:t>e</w:t>
      </w:r>
      <w:proofErr w:type="gramEnd"/>
      <w:r w:rsidRPr="00484CC0">
        <w:rPr>
          <w:sz w:val="28"/>
          <w:szCs w:val="28"/>
        </w:rPr>
        <w:t>бникoв</w:t>
      </w:r>
      <w:proofErr w:type="spellEnd"/>
      <w:r w:rsidRPr="00484CC0">
        <w:rPr>
          <w:sz w:val="28"/>
          <w:szCs w:val="28"/>
        </w:rPr>
        <w:t xml:space="preserve"> – </w:t>
      </w:r>
      <w:r w:rsidR="00484CC0" w:rsidRPr="00484CC0">
        <w:rPr>
          <w:sz w:val="28"/>
          <w:szCs w:val="28"/>
        </w:rPr>
        <w:t>2244</w:t>
      </w:r>
      <w:r w:rsidRPr="00484CC0">
        <w:rPr>
          <w:sz w:val="28"/>
          <w:szCs w:val="28"/>
        </w:rPr>
        <w:t xml:space="preserve"> экз.</w:t>
      </w:r>
    </w:p>
    <w:p w:rsidR="00500847" w:rsidRPr="00484CC0" w:rsidRDefault="00500847" w:rsidP="00500847">
      <w:pPr>
        <w:autoSpaceDE w:val="0"/>
        <w:autoSpaceDN w:val="0"/>
        <w:adjustRightInd w:val="0"/>
        <w:ind w:left="426"/>
        <w:rPr>
          <w:sz w:val="28"/>
          <w:szCs w:val="28"/>
        </w:rPr>
      </w:pPr>
      <w:proofErr w:type="spellStart"/>
      <w:r w:rsidRPr="00484CC0">
        <w:rPr>
          <w:sz w:val="28"/>
          <w:szCs w:val="28"/>
        </w:rPr>
        <w:t>Книг</w:t>
      </w:r>
      <w:proofErr w:type="gramStart"/>
      <w:r w:rsidRPr="00484CC0">
        <w:rPr>
          <w:sz w:val="28"/>
          <w:szCs w:val="28"/>
        </w:rPr>
        <w:t>o</w:t>
      </w:r>
      <w:proofErr w:type="gramEnd"/>
      <w:r w:rsidRPr="00484CC0">
        <w:rPr>
          <w:sz w:val="28"/>
          <w:szCs w:val="28"/>
        </w:rPr>
        <w:t>выдaча</w:t>
      </w:r>
      <w:proofErr w:type="spellEnd"/>
      <w:r w:rsidRPr="00484CC0">
        <w:rPr>
          <w:sz w:val="28"/>
          <w:szCs w:val="28"/>
        </w:rPr>
        <w:t xml:space="preserve"> </w:t>
      </w:r>
      <w:proofErr w:type="spellStart"/>
      <w:r w:rsidRPr="00484CC0">
        <w:rPr>
          <w:sz w:val="28"/>
          <w:szCs w:val="28"/>
        </w:rPr>
        <w:t>методичecкoй</w:t>
      </w:r>
      <w:proofErr w:type="spellEnd"/>
      <w:r w:rsidRPr="00484CC0">
        <w:rPr>
          <w:sz w:val="28"/>
          <w:szCs w:val="28"/>
        </w:rPr>
        <w:t xml:space="preserve"> и </w:t>
      </w:r>
      <w:proofErr w:type="spellStart"/>
      <w:r w:rsidRPr="00484CC0">
        <w:rPr>
          <w:sz w:val="28"/>
          <w:szCs w:val="28"/>
        </w:rPr>
        <w:t>xyдoжecтвеннoй</w:t>
      </w:r>
      <w:proofErr w:type="spellEnd"/>
      <w:r w:rsidRPr="00484CC0">
        <w:rPr>
          <w:sz w:val="28"/>
          <w:szCs w:val="28"/>
        </w:rPr>
        <w:t xml:space="preserve"> </w:t>
      </w:r>
      <w:proofErr w:type="spellStart"/>
      <w:r w:rsidRPr="00484CC0">
        <w:rPr>
          <w:sz w:val="28"/>
          <w:szCs w:val="28"/>
        </w:rPr>
        <w:t>литератуpы</w:t>
      </w:r>
      <w:proofErr w:type="spellEnd"/>
      <w:r w:rsidRPr="00484CC0">
        <w:rPr>
          <w:sz w:val="28"/>
          <w:szCs w:val="28"/>
        </w:rPr>
        <w:t xml:space="preserve">  – 2</w:t>
      </w:r>
      <w:r w:rsidR="00484CC0" w:rsidRPr="00484CC0">
        <w:rPr>
          <w:sz w:val="28"/>
          <w:szCs w:val="28"/>
        </w:rPr>
        <w:t>263</w:t>
      </w:r>
      <w:r w:rsidRPr="00484CC0">
        <w:rPr>
          <w:sz w:val="28"/>
          <w:szCs w:val="28"/>
        </w:rPr>
        <w:t xml:space="preserve"> экз.</w:t>
      </w:r>
    </w:p>
    <w:p w:rsidR="00500847" w:rsidRPr="00484CC0" w:rsidRDefault="00500847" w:rsidP="00500847">
      <w:pPr>
        <w:autoSpaceDE w:val="0"/>
        <w:autoSpaceDN w:val="0"/>
        <w:adjustRightInd w:val="0"/>
        <w:ind w:left="426"/>
        <w:rPr>
          <w:sz w:val="28"/>
          <w:szCs w:val="28"/>
        </w:rPr>
      </w:pPr>
      <w:r w:rsidRPr="00484CC0">
        <w:rPr>
          <w:sz w:val="28"/>
          <w:szCs w:val="28"/>
        </w:rPr>
        <w:t>Книговыдача учебников – 1</w:t>
      </w:r>
      <w:r w:rsidR="00484CC0" w:rsidRPr="00484CC0">
        <w:rPr>
          <w:sz w:val="28"/>
          <w:szCs w:val="28"/>
        </w:rPr>
        <w:t>524</w:t>
      </w:r>
      <w:r w:rsidRPr="00484CC0">
        <w:rPr>
          <w:sz w:val="28"/>
          <w:szCs w:val="28"/>
        </w:rPr>
        <w:t xml:space="preserve"> экз.</w:t>
      </w:r>
    </w:p>
    <w:p w:rsidR="00500847" w:rsidRPr="00484CC0" w:rsidRDefault="00500847" w:rsidP="00500847">
      <w:pPr>
        <w:autoSpaceDE w:val="0"/>
        <w:autoSpaceDN w:val="0"/>
        <w:adjustRightInd w:val="0"/>
        <w:ind w:left="426"/>
        <w:rPr>
          <w:sz w:val="28"/>
          <w:szCs w:val="28"/>
        </w:rPr>
      </w:pPr>
      <w:r w:rsidRPr="00484CC0">
        <w:rPr>
          <w:sz w:val="28"/>
          <w:szCs w:val="28"/>
        </w:rPr>
        <w:t>Всего читателей – 121чел.</w:t>
      </w:r>
    </w:p>
    <w:p w:rsidR="00500847" w:rsidRPr="00484CC0" w:rsidRDefault="00500847" w:rsidP="00500847">
      <w:pPr>
        <w:autoSpaceDE w:val="0"/>
        <w:autoSpaceDN w:val="0"/>
        <w:adjustRightInd w:val="0"/>
        <w:ind w:left="426"/>
        <w:rPr>
          <w:sz w:val="28"/>
          <w:szCs w:val="28"/>
        </w:rPr>
      </w:pPr>
      <w:r w:rsidRPr="00484CC0">
        <w:rPr>
          <w:sz w:val="28"/>
          <w:szCs w:val="28"/>
        </w:rPr>
        <w:t>Количество посещений - 1</w:t>
      </w:r>
      <w:r w:rsidR="00484CC0" w:rsidRPr="00484CC0">
        <w:rPr>
          <w:sz w:val="28"/>
          <w:szCs w:val="28"/>
        </w:rPr>
        <w:t>531</w:t>
      </w:r>
    </w:p>
    <w:p w:rsidR="00500847" w:rsidRPr="00484CC0" w:rsidRDefault="00500847" w:rsidP="00500847">
      <w:pPr>
        <w:autoSpaceDE w:val="0"/>
        <w:autoSpaceDN w:val="0"/>
        <w:adjustRightInd w:val="0"/>
        <w:ind w:left="426"/>
        <w:rPr>
          <w:sz w:val="28"/>
          <w:szCs w:val="28"/>
        </w:rPr>
      </w:pPr>
      <w:r w:rsidRPr="00484CC0">
        <w:rPr>
          <w:sz w:val="28"/>
          <w:szCs w:val="28"/>
        </w:rPr>
        <w:t xml:space="preserve">Средняя читаемость – </w:t>
      </w:r>
      <w:r w:rsidR="00484CC0" w:rsidRPr="00484CC0">
        <w:rPr>
          <w:sz w:val="28"/>
          <w:szCs w:val="28"/>
        </w:rPr>
        <w:t>31</w:t>
      </w:r>
      <w:r w:rsidRPr="00484CC0">
        <w:rPr>
          <w:sz w:val="28"/>
          <w:szCs w:val="28"/>
        </w:rPr>
        <w:t>,</w:t>
      </w:r>
      <w:r w:rsidR="00484CC0" w:rsidRPr="00484CC0">
        <w:rPr>
          <w:sz w:val="28"/>
          <w:szCs w:val="28"/>
        </w:rPr>
        <w:t>2</w:t>
      </w:r>
    </w:p>
    <w:p w:rsidR="00500847" w:rsidRPr="00484CC0" w:rsidRDefault="00500847" w:rsidP="00500847">
      <w:pPr>
        <w:autoSpaceDE w:val="0"/>
        <w:autoSpaceDN w:val="0"/>
        <w:adjustRightInd w:val="0"/>
        <w:ind w:left="426"/>
        <w:rPr>
          <w:sz w:val="28"/>
          <w:szCs w:val="28"/>
        </w:rPr>
      </w:pPr>
      <w:r w:rsidRPr="00484CC0">
        <w:rPr>
          <w:sz w:val="28"/>
          <w:szCs w:val="28"/>
        </w:rPr>
        <w:t>Средняя посещаемость – 12,</w:t>
      </w:r>
      <w:r w:rsidR="00484CC0" w:rsidRPr="00484CC0">
        <w:rPr>
          <w:sz w:val="28"/>
          <w:szCs w:val="28"/>
        </w:rPr>
        <w:t>6</w:t>
      </w:r>
    </w:p>
    <w:p w:rsidR="00500847" w:rsidRPr="00484CC0" w:rsidRDefault="00484CC0" w:rsidP="00500847">
      <w:pPr>
        <w:autoSpaceDE w:val="0"/>
        <w:autoSpaceDN w:val="0"/>
        <w:adjustRightInd w:val="0"/>
        <w:ind w:left="426"/>
        <w:rPr>
          <w:sz w:val="28"/>
          <w:szCs w:val="28"/>
        </w:rPr>
      </w:pPr>
      <w:r w:rsidRPr="00484CC0">
        <w:rPr>
          <w:sz w:val="28"/>
          <w:szCs w:val="28"/>
        </w:rPr>
        <w:t>Средняя обращаемость – 0,6</w:t>
      </w:r>
    </w:p>
    <w:p w:rsidR="00E64E18" w:rsidRPr="00E64E18" w:rsidRDefault="00E64E18" w:rsidP="00E64E18">
      <w:pPr>
        <w:ind w:firstLine="567"/>
        <w:jc w:val="both"/>
        <w:rPr>
          <w:rStyle w:val="aff1"/>
          <w:b w:val="0"/>
          <w:sz w:val="28"/>
          <w:szCs w:val="28"/>
        </w:rPr>
      </w:pPr>
      <w:r w:rsidRPr="00E64E18">
        <w:rPr>
          <w:rStyle w:val="aff1"/>
          <w:b w:val="0"/>
          <w:sz w:val="28"/>
          <w:szCs w:val="28"/>
        </w:rPr>
        <w:t xml:space="preserve">Справочно-библиографическая работа библиотеки является важным звеном в цепи всей работы. Ежедневно в библиотеку обращаются учащиеся с просьбой найти тот или иной материал как для подготовки к урокам, так и для докладов, сообщений, рефератов. </w:t>
      </w:r>
    </w:p>
    <w:p w:rsidR="00E64E18" w:rsidRPr="00E64E18" w:rsidRDefault="00E64E18" w:rsidP="00E64E18">
      <w:pPr>
        <w:ind w:firstLine="567"/>
        <w:jc w:val="both"/>
        <w:rPr>
          <w:rStyle w:val="aff1"/>
          <w:b w:val="0"/>
          <w:sz w:val="28"/>
          <w:szCs w:val="28"/>
        </w:rPr>
      </w:pPr>
      <w:r w:rsidRPr="00E64E18">
        <w:rPr>
          <w:rStyle w:val="aff1"/>
          <w:b w:val="0"/>
          <w:sz w:val="28"/>
          <w:szCs w:val="28"/>
        </w:rPr>
        <w:t xml:space="preserve">В библиотеке  ведётся тетрадь выполненных справок. За учебный год было выполнено 69 справок. </w:t>
      </w:r>
    </w:p>
    <w:p w:rsidR="00484CC0" w:rsidRPr="00E64E18" w:rsidRDefault="00E64E18" w:rsidP="00E64E18">
      <w:pPr>
        <w:ind w:firstLine="567"/>
        <w:jc w:val="both"/>
        <w:rPr>
          <w:bCs/>
          <w:sz w:val="28"/>
          <w:szCs w:val="28"/>
        </w:rPr>
      </w:pPr>
      <w:r w:rsidRPr="00E64E18">
        <w:rPr>
          <w:rStyle w:val="aff1"/>
          <w:b w:val="0"/>
          <w:sz w:val="28"/>
          <w:szCs w:val="28"/>
        </w:rPr>
        <w:t>В библиотеке проводятся библиотечные уроки с целью ознакомления пользователей библиотеки с минимумом библиотечно-библиографических знаний. Уроки проводятся с 1 по 10 класс. Для 1 класса проводятся экскурсии в библиотеку, рассказывается о правилах пользования библиотекой. В прошедшем учебном году было проведено 7 библиотечных уроков. Так</w:t>
      </w:r>
      <w:r>
        <w:rPr>
          <w:rStyle w:val="aff1"/>
          <w:b w:val="0"/>
          <w:sz w:val="28"/>
          <w:szCs w:val="28"/>
        </w:rPr>
        <w:t>, например, библиотечный урок «</w:t>
      </w:r>
      <w:r w:rsidRPr="00E64E18">
        <w:rPr>
          <w:rStyle w:val="aff1"/>
          <w:b w:val="0"/>
          <w:sz w:val="28"/>
          <w:szCs w:val="28"/>
        </w:rPr>
        <w:t xml:space="preserve">Путешествие в </w:t>
      </w:r>
      <w:proofErr w:type="spellStart"/>
      <w:r w:rsidRPr="00E64E18">
        <w:rPr>
          <w:rStyle w:val="aff1"/>
          <w:b w:val="0"/>
          <w:sz w:val="28"/>
          <w:szCs w:val="28"/>
        </w:rPr>
        <w:t>Книгоград</w:t>
      </w:r>
      <w:proofErr w:type="spellEnd"/>
      <w:r w:rsidRPr="00E64E18">
        <w:rPr>
          <w:rStyle w:val="aff1"/>
          <w:b w:val="0"/>
          <w:sz w:val="28"/>
          <w:szCs w:val="28"/>
        </w:rPr>
        <w:t>»  позволил получить учащимся начальных классов базовые понятия по основам ББЗ. Сформировать и закрепить первичные навыки самообслуживания в условиях школьной библиотеки, привить умение самостоятельно ориентироваться в книжном фонде.</w:t>
      </w:r>
    </w:p>
    <w:p w:rsidR="00500847" w:rsidRPr="00E64E18" w:rsidRDefault="00500847" w:rsidP="00500847">
      <w:pPr>
        <w:ind w:left="20" w:right="20" w:firstLine="831"/>
        <w:jc w:val="both"/>
        <w:rPr>
          <w:sz w:val="28"/>
          <w:szCs w:val="28"/>
        </w:rPr>
      </w:pPr>
      <w:proofErr w:type="spellStart"/>
      <w:r w:rsidRPr="00E64E18">
        <w:rPr>
          <w:sz w:val="28"/>
          <w:szCs w:val="28"/>
        </w:rPr>
        <w:t>Критериальными</w:t>
      </w:r>
      <w:proofErr w:type="spellEnd"/>
      <w:r w:rsidRPr="00E64E18">
        <w:rPr>
          <w:sz w:val="28"/>
          <w:szCs w:val="28"/>
        </w:rPr>
        <w:t xml:space="preserve">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500847" w:rsidRPr="00E64E18" w:rsidRDefault="00500847" w:rsidP="00500847">
      <w:pPr>
        <w:ind w:left="20" w:right="20" w:firstLine="831"/>
        <w:jc w:val="both"/>
        <w:rPr>
          <w:sz w:val="28"/>
          <w:szCs w:val="28"/>
        </w:rPr>
      </w:pPr>
      <w:r w:rsidRPr="00E64E18">
        <w:rPr>
          <w:sz w:val="28"/>
          <w:szCs w:val="28"/>
        </w:rPr>
        <w:t xml:space="preserve">- письмо Департамента государственной политики в сфере образования </w:t>
      </w:r>
      <w:proofErr w:type="spellStart"/>
      <w:r w:rsidRPr="00E64E18">
        <w:rPr>
          <w:sz w:val="28"/>
          <w:szCs w:val="28"/>
        </w:rPr>
        <w:t>Минобранауки</w:t>
      </w:r>
      <w:proofErr w:type="spellEnd"/>
      <w:r w:rsidRPr="00E64E18">
        <w:rPr>
          <w:sz w:val="28"/>
          <w:szCs w:val="28"/>
        </w:rPr>
        <w:t xml:space="preserve"> России от 1 апреля 2005 г. № 03-417 «О Перечне учебного и компьютерного оборудования для оснащения общеобразовательных учреждений»; </w:t>
      </w:r>
    </w:p>
    <w:p w:rsidR="00500847" w:rsidRPr="00E64E18" w:rsidRDefault="00500847" w:rsidP="00500847">
      <w:pPr>
        <w:ind w:left="20" w:right="20" w:firstLine="831"/>
        <w:jc w:val="both"/>
        <w:rPr>
          <w:sz w:val="28"/>
          <w:szCs w:val="28"/>
        </w:rPr>
      </w:pPr>
      <w:r w:rsidRPr="00E64E18">
        <w:rPr>
          <w:sz w:val="28"/>
          <w:szCs w:val="28"/>
        </w:rPr>
        <w:t>- перечни рекомендуемой учебной литературы и цифровых образовательных ресурсов.</w:t>
      </w:r>
    </w:p>
    <w:p w:rsidR="008D4A51" w:rsidRPr="00357794" w:rsidRDefault="008D4A51" w:rsidP="00500847">
      <w:pPr>
        <w:pStyle w:val="msonormalcxspmiddle"/>
        <w:spacing w:before="0" w:beforeAutospacing="0" w:after="0" w:afterAutospacing="0"/>
        <w:contextualSpacing/>
        <w:rPr>
          <w:b/>
          <w:color w:val="000000"/>
          <w:sz w:val="28"/>
          <w:szCs w:val="28"/>
          <w:highlight w:val="yellow"/>
        </w:rPr>
      </w:pPr>
    </w:p>
    <w:p w:rsidR="005B2F24" w:rsidRPr="00E64E18" w:rsidRDefault="005B2F24" w:rsidP="005B2F24">
      <w:pPr>
        <w:pStyle w:val="msonormalcxspmiddle"/>
        <w:spacing w:before="0" w:beforeAutospacing="0" w:after="0" w:afterAutospacing="0"/>
        <w:contextualSpacing/>
        <w:jc w:val="center"/>
        <w:rPr>
          <w:b/>
          <w:color w:val="000000"/>
          <w:sz w:val="28"/>
          <w:szCs w:val="28"/>
        </w:rPr>
      </w:pPr>
      <w:r w:rsidRPr="00E64E18">
        <w:rPr>
          <w:b/>
          <w:color w:val="000000"/>
          <w:sz w:val="28"/>
          <w:szCs w:val="28"/>
        </w:rPr>
        <w:t>1.7. МАТЕРИАЛЬНО-ТЕХНИЧЕСКАЯ БАЗА</w:t>
      </w:r>
    </w:p>
    <w:p w:rsidR="00F34CF2" w:rsidRPr="00E64E18" w:rsidRDefault="00F34CF2" w:rsidP="00F34CF2">
      <w:pPr>
        <w:ind w:left="20" w:right="20" w:firstLine="688"/>
        <w:jc w:val="both"/>
        <w:rPr>
          <w:sz w:val="28"/>
          <w:szCs w:val="28"/>
        </w:rPr>
      </w:pPr>
      <w:r w:rsidRPr="00E64E18">
        <w:rPr>
          <w:sz w:val="28"/>
          <w:szCs w:val="28"/>
        </w:rPr>
        <w:t>Материально-техническая база школы включает в себя: здание с 16</w:t>
      </w:r>
      <w:r w:rsidR="00E64E18" w:rsidRPr="00E64E18">
        <w:rPr>
          <w:sz w:val="28"/>
          <w:szCs w:val="28"/>
        </w:rPr>
        <w:t>5</w:t>
      </w:r>
      <w:r w:rsidRPr="00E64E18">
        <w:rPr>
          <w:sz w:val="28"/>
          <w:szCs w:val="28"/>
        </w:rPr>
        <w:t xml:space="preserve"> учебными кабинетами, 1 спортивным залом, 1 актовым залом,  комбинированной мастерской (слесарной и столярной), 3 лабораториями, </w:t>
      </w:r>
      <w:r w:rsidRPr="00E64E18">
        <w:rPr>
          <w:sz w:val="28"/>
          <w:szCs w:val="28"/>
        </w:rPr>
        <w:lastRenderedPageBreak/>
        <w:t xml:space="preserve">помещением для временной изоляции больных, библиотекой, столовой. Материально-технические условия позволяют соблюдать санитарно-гигиенические нормы образовательного процесса. В полной мере соблюдаются санитарно-бытовые условия, требования пожарной и </w:t>
      </w:r>
      <w:proofErr w:type="spellStart"/>
      <w:r w:rsidRPr="00E64E18">
        <w:rPr>
          <w:sz w:val="28"/>
          <w:szCs w:val="28"/>
        </w:rPr>
        <w:t>электробезопасности</w:t>
      </w:r>
      <w:proofErr w:type="spellEnd"/>
      <w:r w:rsidRPr="00E64E18">
        <w:rPr>
          <w:sz w:val="28"/>
          <w:szCs w:val="28"/>
        </w:rPr>
        <w:t>, требования охраны труда. В соответствии с требованиями ФКГОС в Школе, реализующем основную образовательную программу основного общего образования, оборудованы:</w:t>
      </w:r>
    </w:p>
    <w:p w:rsidR="00F34CF2" w:rsidRPr="00E64E18" w:rsidRDefault="00F34CF2" w:rsidP="00B10D9B">
      <w:pPr>
        <w:numPr>
          <w:ilvl w:val="0"/>
          <w:numId w:val="8"/>
        </w:numPr>
        <w:tabs>
          <w:tab w:val="left" w:pos="471"/>
        </w:tabs>
        <w:ind w:left="20" w:right="20" w:firstLine="280"/>
        <w:jc w:val="both"/>
        <w:rPr>
          <w:sz w:val="28"/>
          <w:szCs w:val="28"/>
        </w:rPr>
      </w:pPr>
      <w:r w:rsidRPr="00E64E18">
        <w:rPr>
          <w:sz w:val="28"/>
          <w:szCs w:val="28"/>
        </w:rPr>
        <w:t>актовый</w:t>
      </w:r>
      <w:r w:rsidRPr="00E64E18">
        <w:rPr>
          <w:sz w:val="28"/>
          <w:szCs w:val="28"/>
        </w:rPr>
        <w:tab/>
        <w:t>зал;</w:t>
      </w:r>
    </w:p>
    <w:p w:rsidR="00F34CF2" w:rsidRPr="00E64E18" w:rsidRDefault="00F34CF2" w:rsidP="00F34CF2">
      <w:pPr>
        <w:tabs>
          <w:tab w:val="left" w:pos="471"/>
          <w:tab w:val="left" w:pos="8905"/>
        </w:tabs>
        <w:ind w:left="300" w:right="20"/>
        <w:jc w:val="both"/>
        <w:rPr>
          <w:sz w:val="28"/>
          <w:szCs w:val="28"/>
        </w:rPr>
      </w:pPr>
      <w:r w:rsidRPr="00E64E18">
        <w:rPr>
          <w:sz w:val="28"/>
          <w:szCs w:val="28"/>
        </w:rPr>
        <w:t>• спортивный зал;</w:t>
      </w:r>
    </w:p>
    <w:p w:rsidR="00F34CF2" w:rsidRPr="00E64E18" w:rsidRDefault="00F34CF2" w:rsidP="00B10D9B">
      <w:pPr>
        <w:numPr>
          <w:ilvl w:val="0"/>
          <w:numId w:val="8"/>
        </w:numPr>
        <w:tabs>
          <w:tab w:val="left" w:pos="471"/>
        </w:tabs>
        <w:ind w:left="20" w:right="20" w:firstLine="280"/>
        <w:jc w:val="both"/>
        <w:rPr>
          <w:sz w:val="28"/>
          <w:szCs w:val="28"/>
        </w:rPr>
      </w:pPr>
      <w:r w:rsidRPr="00E64E18">
        <w:rPr>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34CF2" w:rsidRPr="00E64E18" w:rsidRDefault="00F34CF2" w:rsidP="00F34CF2">
      <w:pPr>
        <w:ind w:right="-11" w:firstLine="708"/>
        <w:jc w:val="both"/>
        <w:rPr>
          <w:sz w:val="28"/>
          <w:szCs w:val="28"/>
        </w:rPr>
      </w:pPr>
      <w:proofErr w:type="gramStart"/>
      <w:r w:rsidRPr="00E64E18">
        <w:rPr>
          <w:sz w:val="28"/>
          <w:szCs w:val="28"/>
        </w:rPr>
        <w:t>Столовая рассчитана на 64 посадочных мест,   для приёма пищи организованы перемены (для приёма завтрака по 10 минут, для обеда по 20 минут.</w:t>
      </w:r>
      <w:proofErr w:type="gramEnd"/>
      <w:r w:rsidRPr="00E64E18">
        <w:rPr>
          <w:sz w:val="28"/>
          <w:szCs w:val="28"/>
        </w:rPr>
        <w:t xml:space="preserve"> Учащиеся школы обеспечиваются регулярным горячим питанием (охват горячим питанием </w:t>
      </w:r>
      <w:proofErr w:type="gramStart"/>
      <w:r w:rsidRPr="00E64E18">
        <w:rPr>
          <w:sz w:val="28"/>
          <w:szCs w:val="28"/>
        </w:rPr>
        <w:t>обучающихся</w:t>
      </w:r>
      <w:proofErr w:type="gramEnd"/>
      <w:r w:rsidRPr="00E64E18">
        <w:rPr>
          <w:sz w:val="28"/>
          <w:szCs w:val="28"/>
        </w:rPr>
        <w:t xml:space="preserve"> в 201</w:t>
      </w:r>
      <w:r w:rsidR="00E64E18" w:rsidRPr="00E64E18">
        <w:rPr>
          <w:sz w:val="28"/>
          <w:szCs w:val="28"/>
        </w:rPr>
        <w:t>6</w:t>
      </w:r>
      <w:r w:rsidRPr="00E64E18">
        <w:rPr>
          <w:sz w:val="28"/>
          <w:szCs w:val="28"/>
        </w:rPr>
        <w:t>-201</w:t>
      </w:r>
      <w:r w:rsidR="00E64E18" w:rsidRPr="00E64E18">
        <w:rPr>
          <w:sz w:val="28"/>
          <w:szCs w:val="28"/>
        </w:rPr>
        <w:t>7</w:t>
      </w:r>
      <w:r w:rsidRPr="00E64E18">
        <w:rPr>
          <w:sz w:val="28"/>
          <w:szCs w:val="28"/>
        </w:rPr>
        <w:t xml:space="preserve"> учебном году – 100%).</w:t>
      </w:r>
    </w:p>
    <w:p w:rsidR="00F34CF2" w:rsidRPr="00E64E18" w:rsidRDefault="00F34CF2" w:rsidP="00B10D9B">
      <w:pPr>
        <w:numPr>
          <w:ilvl w:val="0"/>
          <w:numId w:val="8"/>
        </w:numPr>
        <w:tabs>
          <w:tab w:val="left" w:pos="458"/>
        </w:tabs>
        <w:ind w:left="20" w:firstLine="280"/>
        <w:jc w:val="both"/>
        <w:rPr>
          <w:sz w:val="28"/>
          <w:szCs w:val="28"/>
        </w:rPr>
      </w:pPr>
      <w:r w:rsidRPr="00E64E18">
        <w:rPr>
          <w:sz w:val="28"/>
          <w:szCs w:val="28"/>
        </w:rPr>
        <w:t>помещения для медицинского персонала;</w:t>
      </w:r>
    </w:p>
    <w:p w:rsidR="00F34CF2" w:rsidRPr="00E64E18" w:rsidRDefault="00F34CF2" w:rsidP="00F34CF2">
      <w:pPr>
        <w:ind w:right="-11" w:firstLine="708"/>
        <w:jc w:val="both"/>
        <w:rPr>
          <w:sz w:val="28"/>
          <w:szCs w:val="28"/>
        </w:rPr>
      </w:pPr>
      <w:r w:rsidRPr="00E64E18">
        <w:rPr>
          <w:sz w:val="28"/>
          <w:szCs w:val="28"/>
        </w:rPr>
        <w:t>Медицинское обслуживание осуществляется по договору с ОГБУЗ «Белгородская центральная районная больница». Школа оснащена необходимым количеством аптечек. Аптечки укомплектованы.</w:t>
      </w:r>
    </w:p>
    <w:p w:rsidR="00F34CF2" w:rsidRPr="00E64E18" w:rsidRDefault="00F34CF2" w:rsidP="00B10D9B">
      <w:pPr>
        <w:numPr>
          <w:ilvl w:val="0"/>
          <w:numId w:val="8"/>
        </w:numPr>
        <w:tabs>
          <w:tab w:val="left" w:pos="471"/>
        </w:tabs>
        <w:ind w:left="20" w:right="20" w:firstLine="280"/>
        <w:jc w:val="both"/>
        <w:rPr>
          <w:sz w:val="28"/>
          <w:szCs w:val="28"/>
        </w:rPr>
      </w:pPr>
      <w:r w:rsidRPr="00E64E18">
        <w:rPr>
          <w:sz w:val="28"/>
          <w:szCs w:val="28"/>
        </w:rPr>
        <w:t>административные и иные помещения, оснащённые необходимым оборудованием.</w:t>
      </w:r>
    </w:p>
    <w:p w:rsidR="00F34CF2" w:rsidRPr="00E64E18" w:rsidRDefault="00F34CF2" w:rsidP="00F34CF2">
      <w:pPr>
        <w:ind w:left="620"/>
        <w:jc w:val="both"/>
        <w:rPr>
          <w:sz w:val="28"/>
          <w:szCs w:val="28"/>
        </w:rPr>
      </w:pPr>
      <w:r w:rsidRPr="00E64E18">
        <w:rPr>
          <w:sz w:val="28"/>
          <w:szCs w:val="28"/>
        </w:rPr>
        <w:t>Все помещения обеспечены комплектами оборудования для реализации</w:t>
      </w:r>
    </w:p>
    <w:p w:rsidR="00F34CF2" w:rsidRPr="00E64E18" w:rsidRDefault="00F34CF2" w:rsidP="00F34CF2">
      <w:pPr>
        <w:ind w:left="20"/>
        <w:jc w:val="both"/>
        <w:rPr>
          <w:sz w:val="28"/>
          <w:szCs w:val="28"/>
        </w:rPr>
      </w:pPr>
      <w:r w:rsidRPr="00E64E18">
        <w:rPr>
          <w:sz w:val="28"/>
          <w:szCs w:val="28"/>
        </w:rPr>
        <w:t>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5B2F24" w:rsidRPr="00E64E18" w:rsidRDefault="00167FE3" w:rsidP="009721B2">
      <w:pPr>
        <w:tabs>
          <w:tab w:val="left" w:pos="851"/>
        </w:tabs>
        <w:ind w:left="20" w:right="20" w:firstLine="831"/>
        <w:jc w:val="both"/>
        <w:rPr>
          <w:sz w:val="28"/>
          <w:szCs w:val="28"/>
        </w:rPr>
      </w:pPr>
      <w:r w:rsidRPr="00E64E18">
        <w:rPr>
          <w:sz w:val="28"/>
          <w:szCs w:val="28"/>
        </w:rPr>
        <w:t xml:space="preserve">В школе </w:t>
      </w:r>
      <w:r w:rsidR="005B2F24" w:rsidRPr="00E64E18">
        <w:rPr>
          <w:sz w:val="28"/>
          <w:szCs w:val="28"/>
        </w:rPr>
        <w:t>созданы безопасн</w:t>
      </w:r>
      <w:r w:rsidR="009721B2" w:rsidRPr="00E64E18">
        <w:rPr>
          <w:sz w:val="28"/>
          <w:szCs w:val="28"/>
        </w:rPr>
        <w:t>ые условия пребывания учащихся - работают на штатной основе 2 сторожа и 1 вахтер; установлена</w:t>
      </w:r>
      <w:r w:rsidR="005B2F24" w:rsidRPr="00E64E18">
        <w:rPr>
          <w:sz w:val="28"/>
          <w:szCs w:val="28"/>
        </w:rPr>
        <w:t xml:space="preserve"> автоматическая пожарная сигнализация</w:t>
      </w:r>
      <w:r w:rsidR="00E64E18">
        <w:rPr>
          <w:sz w:val="28"/>
          <w:szCs w:val="28"/>
        </w:rPr>
        <w:t>, кнопка экстренного вызова, видеонаблюдение</w:t>
      </w:r>
      <w:r w:rsidR="005B2F24" w:rsidRPr="00E64E18">
        <w:rPr>
          <w:sz w:val="28"/>
          <w:szCs w:val="28"/>
        </w:rPr>
        <w:t xml:space="preserve">. </w:t>
      </w:r>
    </w:p>
    <w:p w:rsidR="005B2F24" w:rsidRPr="00357794" w:rsidRDefault="005B2F24" w:rsidP="005B2F24">
      <w:pPr>
        <w:pStyle w:val="msonormalcxspmiddle"/>
        <w:spacing w:before="0" w:beforeAutospacing="0" w:after="0" w:afterAutospacing="0"/>
        <w:contextualSpacing/>
        <w:jc w:val="both"/>
        <w:rPr>
          <w:sz w:val="26"/>
          <w:szCs w:val="26"/>
          <w:highlight w:val="yellow"/>
        </w:rPr>
      </w:pPr>
    </w:p>
    <w:p w:rsidR="005B2F24" w:rsidRPr="004916A0" w:rsidRDefault="005B2F24" w:rsidP="005B2F24">
      <w:pPr>
        <w:ind w:left="1418"/>
        <w:jc w:val="center"/>
        <w:rPr>
          <w:b/>
          <w:sz w:val="26"/>
          <w:szCs w:val="26"/>
        </w:rPr>
      </w:pPr>
      <w:r w:rsidRPr="004916A0">
        <w:rPr>
          <w:b/>
          <w:color w:val="000000"/>
          <w:sz w:val="26"/>
          <w:szCs w:val="26"/>
        </w:rPr>
        <w:t>1.8. ФУНКЦИОНИРОВАНИЕ ВНУТРЕННЕЙ СИСТЕМЫ ОЦЕНКИ КАЧЕСТВА ОБРАЗОВАНИЯ</w:t>
      </w:r>
    </w:p>
    <w:p w:rsidR="005B2F24" w:rsidRPr="004916A0" w:rsidRDefault="005B2F24" w:rsidP="00167FE3">
      <w:pPr>
        <w:pStyle w:val="msonormalcxspmiddle"/>
        <w:spacing w:before="0" w:beforeAutospacing="0" w:after="0" w:afterAutospacing="0"/>
        <w:ind w:firstLine="851"/>
        <w:contextualSpacing/>
        <w:jc w:val="both"/>
        <w:rPr>
          <w:rFonts w:ascii="Verdana" w:hAnsi="Verdana" w:cs="Arial"/>
          <w:sz w:val="28"/>
          <w:szCs w:val="28"/>
        </w:rPr>
      </w:pPr>
      <w:r w:rsidRPr="004916A0">
        <w:rPr>
          <w:sz w:val="28"/>
          <w:szCs w:val="28"/>
        </w:rPr>
        <w:t xml:space="preserve">В школе осуществляется сбор и анализ информации об образовании в соответствии с Перечнем, утверждённым постановлением Правительства РФ от 5 августа </w:t>
      </w:r>
      <w:smartTag w:uri="urn:schemas-microsoft-com:office:smarttags" w:element="metricconverter">
        <w:smartTagPr>
          <w:attr w:name="ProductID" w:val="2013 г"/>
        </w:smartTagPr>
        <w:r w:rsidRPr="004916A0">
          <w:rPr>
            <w:sz w:val="28"/>
            <w:szCs w:val="28"/>
          </w:rPr>
          <w:t>2013 г</w:t>
        </w:r>
      </w:smartTag>
      <w:r w:rsidRPr="004916A0">
        <w:rPr>
          <w:sz w:val="28"/>
          <w:szCs w:val="28"/>
        </w:rPr>
        <w:t xml:space="preserve">. № 662 «Об осуществлении мониторинга системы </w:t>
      </w:r>
      <w:r w:rsidRPr="004916A0">
        <w:rPr>
          <w:rStyle w:val="a4"/>
          <w:rFonts w:ascii="Times New Roman" w:hAnsi="Times New Roman"/>
          <w:sz w:val="28"/>
          <w:szCs w:val="28"/>
        </w:rPr>
        <w:t>образования». Имеются документы</w:t>
      </w:r>
      <w:r w:rsidRPr="004916A0">
        <w:rPr>
          <w:sz w:val="28"/>
          <w:szCs w:val="28"/>
        </w:rPr>
        <w:t xml:space="preserve">, </w:t>
      </w:r>
      <w:proofErr w:type="gramStart"/>
      <w:r w:rsidRPr="004916A0">
        <w:rPr>
          <w:sz w:val="28"/>
          <w:szCs w:val="28"/>
        </w:rPr>
        <w:t>регламентирующих</w:t>
      </w:r>
      <w:proofErr w:type="gramEnd"/>
      <w:r w:rsidRPr="004916A0">
        <w:rPr>
          <w:sz w:val="28"/>
          <w:szCs w:val="28"/>
        </w:rPr>
        <w:t xml:space="preserve"> функционирование внутренней системы оценки качества образования: Положение о внутренней системе оценки качества  образования, план </w:t>
      </w:r>
      <w:proofErr w:type="spellStart"/>
      <w:r w:rsidRPr="004916A0">
        <w:rPr>
          <w:sz w:val="28"/>
          <w:szCs w:val="28"/>
        </w:rPr>
        <w:t>внутришкольного</w:t>
      </w:r>
      <w:proofErr w:type="spellEnd"/>
      <w:r w:rsidRPr="004916A0">
        <w:rPr>
          <w:sz w:val="28"/>
          <w:szCs w:val="28"/>
        </w:rPr>
        <w:t xml:space="preserve"> контроля. </w:t>
      </w:r>
    </w:p>
    <w:p w:rsidR="005B2F24" w:rsidRPr="004916A0" w:rsidRDefault="005B2F24" w:rsidP="005B2F24">
      <w:pPr>
        <w:pStyle w:val="msonormalcxspmiddle"/>
        <w:spacing w:before="0" w:beforeAutospacing="0" w:after="0" w:afterAutospacing="0"/>
        <w:ind w:firstLine="708"/>
        <w:contextualSpacing/>
        <w:jc w:val="both"/>
        <w:rPr>
          <w:rFonts w:ascii="Verdana" w:hAnsi="Verdana" w:cs="Arial"/>
          <w:sz w:val="28"/>
          <w:szCs w:val="28"/>
        </w:rPr>
      </w:pPr>
      <w:r w:rsidRPr="004916A0">
        <w:rPr>
          <w:sz w:val="28"/>
          <w:szCs w:val="28"/>
        </w:rPr>
        <w:t xml:space="preserve">Приказом по школе назначены ответственные за организацию функционирования внутренней системы оценки качества образования – </w:t>
      </w:r>
      <w:r w:rsidRPr="004916A0">
        <w:rPr>
          <w:b/>
          <w:sz w:val="28"/>
          <w:szCs w:val="28"/>
        </w:rPr>
        <w:t>заместители директора</w:t>
      </w:r>
      <w:r w:rsidR="00583C5C" w:rsidRPr="004916A0">
        <w:rPr>
          <w:b/>
          <w:sz w:val="28"/>
          <w:szCs w:val="28"/>
        </w:rPr>
        <w:t>.</w:t>
      </w:r>
    </w:p>
    <w:p w:rsidR="005B2F24" w:rsidRPr="004916A0" w:rsidRDefault="005B2F24" w:rsidP="005B2F24">
      <w:pPr>
        <w:pStyle w:val="msonormalcxspmiddle"/>
        <w:spacing w:before="0" w:beforeAutospacing="0" w:after="0" w:afterAutospacing="0"/>
        <w:ind w:firstLine="708"/>
        <w:contextualSpacing/>
        <w:jc w:val="both"/>
        <w:rPr>
          <w:sz w:val="28"/>
          <w:szCs w:val="28"/>
        </w:rPr>
      </w:pPr>
      <w:r w:rsidRPr="004916A0">
        <w:rPr>
          <w:sz w:val="28"/>
          <w:szCs w:val="28"/>
        </w:rPr>
        <w:t xml:space="preserve">Были проанализированы следующие мероприятия внутреннего контроля в рамках </w:t>
      </w:r>
      <w:proofErr w:type="gramStart"/>
      <w:r w:rsidRPr="004916A0">
        <w:rPr>
          <w:sz w:val="28"/>
          <w:szCs w:val="28"/>
        </w:rPr>
        <w:t>функционирования внутренней системы оценки качества образования</w:t>
      </w:r>
      <w:proofErr w:type="gramEnd"/>
      <w:r w:rsidRPr="004916A0">
        <w:rPr>
          <w:sz w:val="28"/>
          <w:szCs w:val="28"/>
        </w:rPr>
        <w:t>:</w:t>
      </w:r>
    </w:p>
    <w:p w:rsidR="005B2F24" w:rsidRPr="004916A0" w:rsidRDefault="005B2F24" w:rsidP="00B10D9B">
      <w:pPr>
        <w:numPr>
          <w:ilvl w:val="0"/>
          <w:numId w:val="11"/>
        </w:numPr>
        <w:suppressAutoHyphens/>
        <w:jc w:val="both"/>
        <w:rPr>
          <w:sz w:val="28"/>
          <w:szCs w:val="28"/>
          <w:lang w:eastAsia="ar-SA"/>
        </w:rPr>
      </w:pPr>
      <w:r w:rsidRPr="004916A0">
        <w:rPr>
          <w:sz w:val="28"/>
          <w:szCs w:val="28"/>
          <w:lang w:eastAsia="ar-SA"/>
        </w:rPr>
        <w:lastRenderedPageBreak/>
        <w:t>предметные результаты обучения;</w:t>
      </w:r>
    </w:p>
    <w:p w:rsidR="005B2F24" w:rsidRPr="004916A0" w:rsidRDefault="005B2F24" w:rsidP="00B10D9B">
      <w:pPr>
        <w:numPr>
          <w:ilvl w:val="0"/>
          <w:numId w:val="11"/>
        </w:numPr>
        <w:suppressAutoHyphens/>
        <w:jc w:val="both"/>
        <w:rPr>
          <w:sz w:val="28"/>
          <w:szCs w:val="28"/>
          <w:lang w:eastAsia="ar-SA"/>
        </w:rPr>
      </w:pPr>
      <w:proofErr w:type="spellStart"/>
      <w:r w:rsidRPr="004916A0">
        <w:rPr>
          <w:sz w:val="28"/>
          <w:szCs w:val="28"/>
          <w:lang w:eastAsia="ar-SA"/>
        </w:rPr>
        <w:t>метапредметные</w:t>
      </w:r>
      <w:proofErr w:type="spellEnd"/>
      <w:r w:rsidRPr="004916A0">
        <w:rPr>
          <w:sz w:val="28"/>
          <w:szCs w:val="28"/>
          <w:lang w:eastAsia="ar-SA"/>
        </w:rPr>
        <w:t xml:space="preserve"> результаты обучения;</w:t>
      </w:r>
    </w:p>
    <w:p w:rsidR="005B2F24" w:rsidRPr="004916A0" w:rsidRDefault="005B2F24" w:rsidP="00B10D9B">
      <w:pPr>
        <w:numPr>
          <w:ilvl w:val="0"/>
          <w:numId w:val="11"/>
        </w:numPr>
        <w:suppressAutoHyphens/>
        <w:jc w:val="both"/>
        <w:rPr>
          <w:sz w:val="28"/>
          <w:szCs w:val="28"/>
          <w:lang w:eastAsia="ar-SA"/>
        </w:rPr>
      </w:pPr>
      <w:r w:rsidRPr="004916A0">
        <w:rPr>
          <w:sz w:val="28"/>
          <w:szCs w:val="28"/>
          <w:lang w:eastAsia="ar-SA"/>
        </w:rPr>
        <w:t>личностные результаты;</w:t>
      </w:r>
    </w:p>
    <w:p w:rsidR="005B2F24" w:rsidRPr="004916A0" w:rsidRDefault="005B2F24" w:rsidP="00B10D9B">
      <w:pPr>
        <w:numPr>
          <w:ilvl w:val="0"/>
          <w:numId w:val="11"/>
        </w:numPr>
        <w:suppressAutoHyphens/>
        <w:jc w:val="both"/>
        <w:rPr>
          <w:sz w:val="28"/>
          <w:szCs w:val="28"/>
          <w:lang w:eastAsia="ar-SA"/>
        </w:rPr>
      </w:pPr>
      <w:r w:rsidRPr="004916A0">
        <w:rPr>
          <w:sz w:val="28"/>
          <w:szCs w:val="28"/>
          <w:lang w:eastAsia="ar-SA"/>
        </w:rPr>
        <w:t xml:space="preserve">здоровье </w:t>
      </w:r>
      <w:proofErr w:type="gramStart"/>
      <w:r w:rsidRPr="004916A0">
        <w:rPr>
          <w:sz w:val="28"/>
          <w:szCs w:val="28"/>
          <w:lang w:eastAsia="ar-SA"/>
        </w:rPr>
        <w:t>обучающихся</w:t>
      </w:r>
      <w:proofErr w:type="gramEnd"/>
      <w:r w:rsidRPr="004916A0">
        <w:rPr>
          <w:sz w:val="28"/>
          <w:szCs w:val="28"/>
          <w:lang w:eastAsia="ar-SA"/>
        </w:rPr>
        <w:t>;</w:t>
      </w:r>
    </w:p>
    <w:p w:rsidR="005B2F24" w:rsidRPr="004916A0" w:rsidRDefault="005B2F24" w:rsidP="00B10D9B">
      <w:pPr>
        <w:numPr>
          <w:ilvl w:val="0"/>
          <w:numId w:val="11"/>
        </w:numPr>
        <w:suppressAutoHyphens/>
        <w:jc w:val="both"/>
        <w:rPr>
          <w:sz w:val="28"/>
          <w:szCs w:val="28"/>
          <w:lang w:eastAsia="ar-SA"/>
        </w:rPr>
      </w:pPr>
      <w:r w:rsidRPr="004916A0">
        <w:rPr>
          <w:sz w:val="28"/>
          <w:szCs w:val="28"/>
          <w:lang w:eastAsia="ar-SA"/>
        </w:rPr>
        <w:t>достижения обучающихся на конкурсах, соревнованиях, олимпиадах;</w:t>
      </w:r>
    </w:p>
    <w:p w:rsidR="005B2F24" w:rsidRPr="004916A0" w:rsidRDefault="005B2F24" w:rsidP="00B10D9B">
      <w:pPr>
        <w:numPr>
          <w:ilvl w:val="0"/>
          <w:numId w:val="11"/>
        </w:numPr>
        <w:suppressAutoHyphens/>
        <w:jc w:val="both"/>
        <w:rPr>
          <w:sz w:val="28"/>
          <w:szCs w:val="28"/>
          <w:u w:val="single"/>
          <w:lang w:eastAsia="ar-SA"/>
        </w:rPr>
      </w:pPr>
      <w:r w:rsidRPr="004916A0">
        <w:rPr>
          <w:sz w:val="28"/>
          <w:szCs w:val="28"/>
          <w:lang w:eastAsia="ar-SA"/>
        </w:rPr>
        <w:t>удовлетворённость родителей качеством образовательных результатов.</w:t>
      </w:r>
    </w:p>
    <w:p w:rsidR="005B2F24" w:rsidRPr="004916A0" w:rsidRDefault="005B2F24" w:rsidP="00B10D9B">
      <w:pPr>
        <w:numPr>
          <w:ilvl w:val="0"/>
          <w:numId w:val="10"/>
        </w:numPr>
        <w:suppressAutoHyphens/>
        <w:jc w:val="both"/>
        <w:rPr>
          <w:sz w:val="28"/>
          <w:szCs w:val="28"/>
          <w:lang w:eastAsia="ar-SA"/>
        </w:rPr>
      </w:pPr>
      <w:r w:rsidRPr="004916A0">
        <w:rPr>
          <w:sz w:val="28"/>
          <w:szCs w:val="28"/>
          <w:lang w:eastAsia="ar-SA"/>
        </w:rPr>
        <w:t xml:space="preserve">основные образовательные программы (соответствие структуре ФГОС и контингенту </w:t>
      </w:r>
      <w:proofErr w:type="gramStart"/>
      <w:r w:rsidRPr="004916A0">
        <w:rPr>
          <w:sz w:val="28"/>
          <w:szCs w:val="28"/>
          <w:lang w:eastAsia="ar-SA"/>
        </w:rPr>
        <w:t>обучающихся</w:t>
      </w:r>
      <w:proofErr w:type="gramEnd"/>
      <w:r w:rsidRPr="004916A0">
        <w:rPr>
          <w:sz w:val="28"/>
          <w:szCs w:val="28"/>
          <w:lang w:eastAsia="ar-SA"/>
        </w:rPr>
        <w:t>);</w:t>
      </w:r>
    </w:p>
    <w:p w:rsidR="005B2F24" w:rsidRPr="004916A0" w:rsidRDefault="005B2F24" w:rsidP="00B10D9B">
      <w:pPr>
        <w:numPr>
          <w:ilvl w:val="0"/>
          <w:numId w:val="9"/>
        </w:numPr>
        <w:suppressAutoHyphens/>
        <w:jc w:val="both"/>
        <w:rPr>
          <w:sz w:val="28"/>
          <w:szCs w:val="28"/>
          <w:lang w:eastAsia="ar-SA"/>
        </w:rPr>
      </w:pPr>
      <w:r w:rsidRPr="004916A0">
        <w:rPr>
          <w:sz w:val="28"/>
          <w:szCs w:val="28"/>
          <w:lang w:eastAsia="ar-SA"/>
        </w:rPr>
        <w:t>реализация учебных планов и рабочих программ (соответствие ФГОС);</w:t>
      </w:r>
    </w:p>
    <w:p w:rsidR="005B2F24" w:rsidRPr="004916A0" w:rsidRDefault="005B2F24" w:rsidP="00B10D9B">
      <w:pPr>
        <w:numPr>
          <w:ilvl w:val="0"/>
          <w:numId w:val="10"/>
        </w:numPr>
        <w:suppressAutoHyphens/>
        <w:jc w:val="both"/>
        <w:rPr>
          <w:sz w:val="28"/>
          <w:szCs w:val="28"/>
          <w:lang w:eastAsia="ar-SA"/>
        </w:rPr>
      </w:pPr>
      <w:r w:rsidRPr="004916A0">
        <w:rPr>
          <w:sz w:val="28"/>
          <w:szCs w:val="28"/>
          <w:lang w:eastAsia="ar-SA"/>
        </w:rPr>
        <w:t>материально-техническое обеспечение;</w:t>
      </w:r>
    </w:p>
    <w:p w:rsidR="005B2F24" w:rsidRPr="004916A0" w:rsidRDefault="005B2F24" w:rsidP="00B10D9B">
      <w:pPr>
        <w:numPr>
          <w:ilvl w:val="0"/>
          <w:numId w:val="10"/>
        </w:numPr>
        <w:suppressAutoHyphens/>
        <w:jc w:val="both"/>
        <w:rPr>
          <w:sz w:val="28"/>
          <w:szCs w:val="28"/>
          <w:lang w:eastAsia="ar-SA"/>
        </w:rPr>
      </w:pPr>
      <w:r w:rsidRPr="004916A0">
        <w:rPr>
          <w:sz w:val="28"/>
          <w:szCs w:val="28"/>
          <w:lang w:eastAsia="ar-SA"/>
        </w:rPr>
        <w:t>информационно-развивающая среда;</w:t>
      </w:r>
    </w:p>
    <w:p w:rsidR="005B2F24" w:rsidRPr="004916A0" w:rsidRDefault="005B2F24" w:rsidP="00B10D9B">
      <w:pPr>
        <w:numPr>
          <w:ilvl w:val="0"/>
          <w:numId w:val="10"/>
        </w:numPr>
        <w:suppressAutoHyphens/>
        <w:jc w:val="both"/>
        <w:rPr>
          <w:sz w:val="28"/>
          <w:szCs w:val="28"/>
          <w:lang w:eastAsia="ar-SA"/>
        </w:rPr>
      </w:pPr>
      <w:r w:rsidRPr="004916A0">
        <w:rPr>
          <w:sz w:val="28"/>
          <w:szCs w:val="28"/>
          <w:lang w:eastAsia="ar-SA"/>
        </w:rPr>
        <w:t>санитарно-гигиенические и эстетические условия;</w:t>
      </w:r>
    </w:p>
    <w:p w:rsidR="005B2F24" w:rsidRPr="004916A0" w:rsidRDefault="005B2F24" w:rsidP="00B10D9B">
      <w:pPr>
        <w:numPr>
          <w:ilvl w:val="0"/>
          <w:numId w:val="10"/>
        </w:numPr>
        <w:suppressAutoHyphens/>
        <w:jc w:val="both"/>
        <w:rPr>
          <w:sz w:val="28"/>
          <w:szCs w:val="28"/>
          <w:lang w:eastAsia="ar-SA"/>
        </w:rPr>
      </w:pPr>
      <w:r w:rsidRPr="004916A0">
        <w:rPr>
          <w:sz w:val="28"/>
          <w:szCs w:val="28"/>
          <w:lang w:eastAsia="ar-SA"/>
        </w:rPr>
        <w:t>медицинское сопровождение и общественное питание;</w:t>
      </w:r>
    </w:p>
    <w:p w:rsidR="005B2F24" w:rsidRPr="004916A0" w:rsidRDefault="005B2F24" w:rsidP="00B10D9B">
      <w:pPr>
        <w:numPr>
          <w:ilvl w:val="0"/>
          <w:numId w:val="10"/>
        </w:numPr>
        <w:suppressAutoHyphens/>
        <w:jc w:val="both"/>
        <w:rPr>
          <w:sz w:val="28"/>
          <w:szCs w:val="28"/>
          <w:lang w:eastAsia="ar-SA"/>
        </w:rPr>
      </w:pPr>
      <w:r w:rsidRPr="004916A0">
        <w:rPr>
          <w:sz w:val="28"/>
          <w:szCs w:val="28"/>
          <w:lang w:eastAsia="ar-SA"/>
        </w:rPr>
        <w:t>кадровое обеспечение.</w:t>
      </w:r>
    </w:p>
    <w:p w:rsidR="005B2F24" w:rsidRPr="004916A0" w:rsidRDefault="005B2F24" w:rsidP="009721B2">
      <w:pPr>
        <w:ind w:firstLine="851"/>
        <w:jc w:val="both"/>
        <w:rPr>
          <w:sz w:val="28"/>
          <w:szCs w:val="28"/>
        </w:rPr>
      </w:pPr>
      <w:r w:rsidRPr="004916A0">
        <w:rPr>
          <w:sz w:val="28"/>
          <w:szCs w:val="28"/>
        </w:rPr>
        <w:t>Согласно перечню функциональных обязанностей классные руководители выполняют диагностическую функцию, по которой определяется исходный уровень, и постоянно отмечаются изменения воспитанности учеников. Эта функция направлена на анализ и исследование личности и индивидуальных особенностей ребенка, на выявление причин неэффективности результатов и дает возможность увидеть характеристику педагогического процесса в целом. Определение уровня воспитанности учащихся происходит путём самооценки некоторых личностных свойств и качеств самими учащимися, а также выявление представлений классного руководителя и родителей о воспитанности детей. Мониторинг уровня воспитанности 201</w:t>
      </w:r>
      <w:r w:rsidR="004916A0" w:rsidRPr="004916A0">
        <w:rPr>
          <w:sz w:val="28"/>
          <w:szCs w:val="28"/>
        </w:rPr>
        <w:t>6</w:t>
      </w:r>
      <w:r w:rsidR="00167FE3" w:rsidRPr="004916A0">
        <w:rPr>
          <w:sz w:val="28"/>
          <w:szCs w:val="28"/>
        </w:rPr>
        <w:t>-201</w:t>
      </w:r>
      <w:r w:rsidR="004916A0" w:rsidRPr="004916A0">
        <w:rPr>
          <w:sz w:val="28"/>
          <w:szCs w:val="28"/>
        </w:rPr>
        <w:t>7</w:t>
      </w:r>
      <w:r w:rsidR="00583C5C" w:rsidRPr="004916A0">
        <w:rPr>
          <w:sz w:val="28"/>
          <w:szCs w:val="28"/>
        </w:rPr>
        <w:t xml:space="preserve"> </w:t>
      </w:r>
      <w:r w:rsidRPr="004916A0">
        <w:rPr>
          <w:sz w:val="28"/>
          <w:szCs w:val="28"/>
        </w:rPr>
        <w:t>учебного года показал:</w:t>
      </w:r>
    </w:p>
    <w:p w:rsidR="005B2F24" w:rsidRPr="004916A0" w:rsidRDefault="005B2F24" w:rsidP="005B2F24">
      <w:pPr>
        <w:jc w:val="both"/>
        <w:rPr>
          <w:sz w:val="28"/>
          <w:szCs w:val="28"/>
        </w:rPr>
      </w:pPr>
      <w:r w:rsidRPr="004916A0">
        <w:rPr>
          <w:sz w:val="28"/>
          <w:szCs w:val="28"/>
        </w:rPr>
        <w:t>Оптимал</w:t>
      </w:r>
      <w:r w:rsidR="00167FE3" w:rsidRPr="004916A0">
        <w:rPr>
          <w:sz w:val="28"/>
          <w:szCs w:val="28"/>
        </w:rPr>
        <w:t xml:space="preserve">ьный уровень воспитанности – </w:t>
      </w:r>
      <w:r w:rsidR="004916A0" w:rsidRPr="004916A0">
        <w:rPr>
          <w:sz w:val="28"/>
          <w:szCs w:val="28"/>
        </w:rPr>
        <w:t>60</w:t>
      </w:r>
      <w:r w:rsidR="00167FE3" w:rsidRPr="004916A0">
        <w:rPr>
          <w:sz w:val="28"/>
          <w:szCs w:val="28"/>
        </w:rPr>
        <w:t xml:space="preserve"> человек – 6</w:t>
      </w:r>
      <w:r w:rsidR="004916A0" w:rsidRPr="004916A0">
        <w:rPr>
          <w:sz w:val="28"/>
          <w:szCs w:val="28"/>
        </w:rPr>
        <w:t>2,5</w:t>
      </w:r>
      <w:r w:rsidRPr="004916A0">
        <w:rPr>
          <w:sz w:val="28"/>
          <w:szCs w:val="28"/>
        </w:rPr>
        <w:t>%</w:t>
      </w:r>
    </w:p>
    <w:p w:rsidR="005B2F24" w:rsidRPr="004916A0" w:rsidRDefault="005B2F24" w:rsidP="005B2F24">
      <w:pPr>
        <w:jc w:val="both"/>
        <w:rPr>
          <w:sz w:val="28"/>
          <w:szCs w:val="28"/>
        </w:rPr>
      </w:pPr>
      <w:r w:rsidRPr="004916A0">
        <w:rPr>
          <w:sz w:val="28"/>
          <w:szCs w:val="28"/>
        </w:rPr>
        <w:t>Допус</w:t>
      </w:r>
      <w:r w:rsidR="009721B2" w:rsidRPr="004916A0">
        <w:rPr>
          <w:sz w:val="28"/>
          <w:szCs w:val="28"/>
        </w:rPr>
        <w:t>тимый уровень</w:t>
      </w:r>
      <w:r w:rsidR="00167FE3" w:rsidRPr="004916A0">
        <w:rPr>
          <w:sz w:val="28"/>
          <w:szCs w:val="28"/>
        </w:rPr>
        <w:t xml:space="preserve"> воспитанности- </w:t>
      </w:r>
      <w:r w:rsidR="004916A0" w:rsidRPr="004916A0">
        <w:rPr>
          <w:sz w:val="28"/>
          <w:szCs w:val="28"/>
        </w:rPr>
        <w:t>33 человека</w:t>
      </w:r>
      <w:r w:rsidR="00167FE3" w:rsidRPr="004916A0">
        <w:rPr>
          <w:sz w:val="28"/>
          <w:szCs w:val="28"/>
        </w:rPr>
        <w:t xml:space="preserve"> – </w:t>
      </w:r>
      <w:r w:rsidR="004916A0" w:rsidRPr="004916A0">
        <w:rPr>
          <w:sz w:val="28"/>
          <w:szCs w:val="28"/>
        </w:rPr>
        <w:t>34</w:t>
      </w:r>
      <w:r w:rsidRPr="004916A0">
        <w:rPr>
          <w:sz w:val="28"/>
          <w:szCs w:val="28"/>
        </w:rPr>
        <w:t>%</w:t>
      </w:r>
    </w:p>
    <w:p w:rsidR="005B2F24" w:rsidRPr="004916A0" w:rsidRDefault="005B2F24" w:rsidP="005B2F24">
      <w:pPr>
        <w:jc w:val="both"/>
        <w:rPr>
          <w:sz w:val="28"/>
          <w:szCs w:val="28"/>
        </w:rPr>
      </w:pPr>
      <w:r w:rsidRPr="004916A0">
        <w:rPr>
          <w:sz w:val="28"/>
          <w:szCs w:val="28"/>
        </w:rPr>
        <w:t>Низкий ур</w:t>
      </w:r>
      <w:r w:rsidR="00167FE3" w:rsidRPr="004916A0">
        <w:rPr>
          <w:sz w:val="28"/>
          <w:szCs w:val="28"/>
        </w:rPr>
        <w:t>овень воспитанности – 3</w:t>
      </w:r>
      <w:r w:rsidR="009721B2" w:rsidRPr="004916A0">
        <w:rPr>
          <w:sz w:val="28"/>
          <w:szCs w:val="28"/>
        </w:rPr>
        <w:t xml:space="preserve"> человек</w:t>
      </w:r>
      <w:r w:rsidR="004916A0" w:rsidRPr="004916A0">
        <w:rPr>
          <w:sz w:val="28"/>
          <w:szCs w:val="28"/>
        </w:rPr>
        <w:t>а</w:t>
      </w:r>
      <w:r w:rsidR="009721B2" w:rsidRPr="004916A0">
        <w:rPr>
          <w:sz w:val="28"/>
          <w:szCs w:val="28"/>
        </w:rPr>
        <w:t xml:space="preserve"> – </w:t>
      </w:r>
      <w:r w:rsidR="00167FE3" w:rsidRPr="004916A0">
        <w:rPr>
          <w:sz w:val="28"/>
          <w:szCs w:val="28"/>
        </w:rPr>
        <w:t>3,</w:t>
      </w:r>
      <w:r w:rsidR="009721B2" w:rsidRPr="004916A0">
        <w:rPr>
          <w:sz w:val="28"/>
          <w:szCs w:val="28"/>
        </w:rPr>
        <w:t>5</w:t>
      </w:r>
      <w:r w:rsidRPr="004916A0">
        <w:rPr>
          <w:sz w:val="28"/>
          <w:szCs w:val="28"/>
        </w:rPr>
        <w:t>%</w:t>
      </w:r>
    </w:p>
    <w:p w:rsidR="005B2F24" w:rsidRPr="00583C5C" w:rsidRDefault="005B2F24" w:rsidP="009721B2">
      <w:pPr>
        <w:widowControl w:val="0"/>
        <w:suppressAutoHyphens/>
        <w:ind w:firstLine="851"/>
        <w:jc w:val="both"/>
        <w:textAlignment w:val="baseline"/>
        <w:rPr>
          <w:sz w:val="28"/>
          <w:szCs w:val="28"/>
        </w:rPr>
      </w:pPr>
      <w:r w:rsidRPr="004916A0">
        <w:rPr>
          <w:sz w:val="28"/>
          <w:szCs w:val="28"/>
        </w:rPr>
        <w:t>В целом по результатам анкетирования учащихся  наблюдается тенденция удовлетворенности качеством образовательных услуг, комфортностью обучения в школе,</w:t>
      </w:r>
      <w:r w:rsidR="009721B2" w:rsidRPr="004916A0">
        <w:rPr>
          <w:sz w:val="28"/>
          <w:szCs w:val="28"/>
        </w:rPr>
        <w:t xml:space="preserve"> сформировано </w:t>
      </w:r>
      <w:r w:rsidRPr="004916A0">
        <w:rPr>
          <w:sz w:val="28"/>
          <w:szCs w:val="28"/>
        </w:rPr>
        <w:t>доверие учащихся к учителям, классным руководителям, к уровню преподавания дисциплин и воспитательной работе.</w:t>
      </w:r>
    </w:p>
    <w:p w:rsidR="005B2F24" w:rsidRDefault="005B2F24" w:rsidP="005B2F24">
      <w:pPr>
        <w:jc w:val="center"/>
        <w:rPr>
          <w:b/>
          <w:color w:val="000000"/>
          <w:sz w:val="26"/>
          <w:szCs w:val="26"/>
        </w:rPr>
      </w:pPr>
      <w:r w:rsidRPr="00037F0C">
        <w:rPr>
          <w:rFonts w:eastAsia="Andale Sans UI"/>
          <w:kern w:val="1"/>
          <w:sz w:val="26"/>
          <w:szCs w:val="26"/>
          <w:lang w:val="de-DE" w:eastAsia="fa-IR" w:bidi="fa-IR"/>
        </w:rPr>
        <w:br w:type="page"/>
      </w:r>
      <w:r w:rsidR="006A641A">
        <w:rPr>
          <w:rFonts w:eastAsia="Andale Sans UI"/>
          <w:b/>
          <w:kern w:val="1"/>
          <w:sz w:val="26"/>
          <w:szCs w:val="26"/>
          <w:lang w:val="en-US" w:eastAsia="fa-IR" w:bidi="fa-IR"/>
        </w:rPr>
        <w:lastRenderedPageBreak/>
        <w:t>II</w:t>
      </w:r>
      <w:r w:rsidRPr="00037F0C">
        <w:rPr>
          <w:rFonts w:eastAsia="Andale Sans UI"/>
          <w:b/>
          <w:kern w:val="1"/>
          <w:sz w:val="26"/>
          <w:szCs w:val="26"/>
          <w:lang w:eastAsia="fa-IR" w:bidi="fa-IR"/>
        </w:rPr>
        <w:t xml:space="preserve">. </w:t>
      </w:r>
      <w:r w:rsidRPr="00037F0C">
        <w:rPr>
          <w:b/>
          <w:color w:val="000000"/>
          <w:sz w:val="26"/>
          <w:szCs w:val="26"/>
        </w:rPr>
        <w:t>Показатели деятельности организации</w:t>
      </w:r>
    </w:p>
    <w:p w:rsidR="006A641A" w:rsidRPr="00037F0C" w:rsidRDefault="006A641A" w:rsidP="005B2F24">
      <w:pPr>
        <w:jc w:val="center"/>
        <w:rPr>
          <w:rFonts w:eastAsia="Andale Sans UI"/>
          <w:kern w:val="1"/>
          <w:sz w:val="26"/>
          <w:szCs w:val="26"/>
          <w:lang w:eastAsia="fa-IR" w:bidi="fa-IR"/>
        </w:rPr>
      </w:pPr>
    </w:p>
    <w:tbl>
      <w:tblPr>
        <w:tblpPr w:leftFromText="180" w:rightFromText="180" w:vertAnchor="text" w:tblpY="1"/>
        <w:tblOverlap w:val="never"/>
        <w:tblW w:w="5120" w:type="pct"/>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1034"/>
        <w:gridCol w:w="6845"/>
        <w:gridCol w:w="2094"/>
      </w:tblGrid>
      <w:tr w:rsidR="005B2F24" w:rsidRPr="00037F0C"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 xml:space="preserve">N </w:t>
            </w:r>
            <w:proofErr w:type="spellStart"/>
            <w:proofErr w:type="gramStart"/>
            <w:r w:rsidRPr="00037F0C">
              <w:rPr>
                <w:sz w:val="26"/>
                <w:szCs w:val="26"/>
              </w:rPr>
              <w:t>п</w:t>
            </w:r>
            <w:proofErr w:type="spellEnd"/>
            <w:proofErr w:type="gramEnd"/>
            <w:r w:rsidRPr="00037F0C">
              <w:rPr>
                <w:sz w:val="26"/>
                <w:szCs w:val="26"/>
              </w:rPr>
              <w:t>/</w:t>
            </w:r>
            <w:proofErr w:type="spellStart"/>
            <w:r w:rsidRPr="00037F0C">
              <w:rPr>
                <w:sz w:val="26"/>
                <w:szCs w:val="26"/>
              </w:rPr>
              <w:t>п</w:t>
            </w:r>
            <w:proofErr w:type="spellEnd"/>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Показатели</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Единица измерения</w:t>
            </w:r>
          </w:p>
        </w:tc>
      </w:tr>
      <w:tr w:rsidR="005B2F24" w:rsidRPr="00037F0C"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Образовательная деятельность</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 </w:t>
            </w:r>
          </w:p>
        </w:tc>
      </w:tr>
      <w:tr w:rsidR="005B2F24" w:rsidRPr="00037F0C"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1.1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Общая численность учащихся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83C5C" w:rsidRDefault="0098320C" w:rsidP="004916A0">
            <w:pPr>
              <w:rPr>
                <w:sz w:val="26"/>
                <w:szCs w:val="26"/>
              </w:rPr>
            </w:pPr>
            <w:r>
              <w:rPr>
                <w:sz w:val="26"/>
                <w:szCs w:val="26"/>
              </w:rPr>
              <w:t>9</w:t>
            </w:r>
            <w:r w:rsidR="004916A0">
              <w:rPr>
                <w:sz w:val="26"/>
                <w:szCs w:val="26"/>
              </w:rPr>
              <w:t>6</w:t>
            </w:r>
            <w:r w:rsidR="005B2F24" w:rsidRPr="00583C5C">
              <w:rPr>
                <w:sz w:val="26"/>
                <w:szCs w:val="26"/>
              </w:rPr>
              <w:t xml:space="preserve"> человек</w:t>
            </w:r>
          </w:p>
        </w:tc>
      </w:tr>
      <w:tr w:rsidR="005B2F24" w:rsidRPr="00037F0C"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1.2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Численность учащихся по образовательной программе начального общего образования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83C5C" w:rsidRDefault="00583C5C" w:rsidP="005B2F24">
            <w:pPr>
              <w:rPr>
                <w:sz w:val="26"/>
                <w:szCs w:val="26"/>
              </w:rPr>
            </w:pPr>
            <w:r w:rsidRPr="00583C5C">
              <w:rPr>
                <w:sz w:val="26"/>
                <w:szCs w:val="26"/>
              </w:rPr>
              <w:t>4</w:t>
            </w:r>
            <w:r w:rsidR="0098320C">
              <w:rPr>
                <w:sz w:val="26"/>
                <w:szCs w:val="26"/>
              </w:rPr>
              <w:t>7</w:t>
            </w:r>
            <w:r w:rsidR="005B2F24" w:rsidRPr="00583C5C">
              <w:rPr>
                <w:sz w:val="26"/>
                <w:szCs w:val="26"/>
              </w:rPr>
              <w:t xml:space="preserve"> человек</w:t>
            </w:r>
          </w:p>
        </w:tc>
      </w:tr>
      <w:tr w:rsidR="005B2F24" w:rsidRPr="00037F0C"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1.3</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Численность учащихся по образовательной программе основного общего образования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83C5C" w:rsidRDefault="004916A0" w:rsidP="005B2F24">
            <w:pPr>
              <w:rPr>
                <w:sz w:val="26"/>
                <w:szCs w:val="26"/>
              </w:rPr>
            </w:pPr>
            <w:r>
              <w:rPr>
                <w:sz w:val="26"/>
                <w:szCs w:val="26"/>
              </w:rPr>
              <w:t>41</w:t>
            </w:r>
            <w:r w:rsidR="005B2F24" w:rsidRPr="00583C5C">
              <w:rPr>
                <w:sz w:val="26"/>
                <w:szCs w:val="26"/>
              </w:rPr>
              <w:t xml:space="preserve"> человек</w:t>
            </w:r>
          </w:p>
        </w:tc>
      </w:tr>
      <w:tr w:rsidR="005B2F24" w:rsidRPr="00037F0C"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1.4</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Численность учащихся по образовательной программе среднего общего образования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83C5C" w:rsidRDefault="004916A0" w:rsidP="005B2F24">
            <w:pPr>
              <w:rPr>
                <w:sz w:val="26"/>
                <w:szCs w:val="26"/>
              </w:rPr>
            </w:pPr>
            <w:r>
              <w:rPr>
                <w:sz w:val="26"/>
                <w:szCs w:val="26"/>
              </w:rPr>
              <w:t>8</w:t>
            </w:r>
            <w:r w:rsidR="005B2F24" w:rsidRPr="00583C5C">
              <w:rPr>
                <w:sz w:val="26"/>
                <w:szCs w:val="26"/>
              </w:rPr>
              <w:t xml:space="preserve"> человек</w:t>
            </w:r>
          </w:p>
        </w:tc>
      </w:tr>
      <w:tr w:rsidR="005B2F24" w:rsidRPr="00037F0C"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620FC" w:rsidRDefault="005B2F24" w:rsidP="005B2F24">
            <w:pPr>
              <w:rPr>
                <w:sz w:val="26"/>
                <w:szCs w:val="26"/>
              </w:rPr>
            </w:pPr>
            <w:r w:rsidRPr="005620FC">
              <w:rPr>
                <w:sz w:val="26"/>
                <w:szCs w:val="26"/>
              </w:rPr>
              <w:t>1.5</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037F0C" w:rsidRDefault="005B2F24" w:rsidP="005B2F24">
            <w:pPr>
              <w:rPr>
                <w:sz w:val="26"/>
                <w:szCs w:val="26"/>
              </w:rPr>
            </w:pPr>
            <w:r w:rsidRPr="00037F0C">
              <w:rPr>
                <w:sz w:val="26"/>
                <w:szCs w:val="26"/>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83C5C" w:rsidRDefault="00D86580" w:rsidP="005F09E0">
            <w:pPr>
              <w:rPr>
                <w:sz w:val="26"/>
                <w:szCs w:val="26"/>
                <w:highlight w:val="yellow"/>
              </w:rPr>
            </w:pPr>
            <w:r>
              <w:rPr>
                <w:sz w:val="26"/>
                <w:szCs w:val="26"/>
              </w:rPr>
              <w:t>54 человека/ 8</w:t>
            </w:r>
            <w:r w:rsidR="002A7F01">
              <w:rPr>
                <w:sz w:val="26"/>
                <w:szCs w:val="26"/>
              </w:rPr>
              <w:t>0</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785505" w:rsidRDefault="005B2F24" w:rsidP="005B2F24">
            <w:pPr>
              <w:rPr>
                <w:sz w:val="26"/>
                <w:szCs w:val="26"/>
              </w:rPr>
            </w:pPr>
            <w:r w:rsidRPr="00785505">
              <w:rPr>
                <w:sz w:val="26"/>
                <w:szCs w:val="26"/>
              </w:rPr>
              <w:t>1.6</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785505" w:rsidRDefault="005B2F24" w:rsidP="005B2F24">
            <w:pPr>
              <w:rPr>
                <w:sz w:val="26"/>
                <w:szCs w:val="26"/>
              </w:rPr>
            </w:pPr>
            <w:r w:rsidRPr="00785505">
              <w:rPr>
                <w:sz w:val="26"/>
                <w:szCs w:val="26"/>
              </w:rPr>
              <w:t>Средний балл государственной итоговой аттестации выпускников 9 класса по русскому языку</w:t>
            </w:r>
            <w:r w:rsidR="00785505" w:rsidRPr="00785505">
              <w:rPr>
                <w:sz w:val="26"/>
                <w:szCs w:val="26"/>
              </w:rPr>
              <w:t>/средняя оценка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785505" w:rsidRDefault="00785505" w:rsidP="0037202E">
            <w:pPr>
              <w:rPr>
                <w:sz w:val="26"/>
                <w:szCs w:val="26"/>
              </w:rPr>
            </w:pPr>
            <w:r w:rsidRPr="00785505">
              <w:rPr>
                <w:sz w:val="26"/>
                <w:szCs w:val="26"/>
              </w:rPr>
              <w:t>3,43</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785505" w:rsidRDefault="005B2F24" w:rsidP="005B2F24">
            <w:pPr>
              <w:rPr>
                <w:sz w:val="26"/>
                <w:szCs w:val="26"/>
              </w:rPr>
            </w:pPr>
            <w:r w:rsidRPr="00785505">
              <w:rPr>
                <w:sz w:val="26"/>
                <w:szCs w:val="26"/>
              </w:rPr>
              <w:t>1.7</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785505" w:rsidRDefault="005B2F24" w:rsidP="005B2F24">
            <w:pPr>
              <w:rPr>
                <w:sz w:val="26"/>
                <w:szCs w:val="26"/>
              </w:rPr>
            </w:pPr>
            <w:r w:rsidRPr="00785505">
              <w:rPr>
                <w:sz w:val="26"/>
                <w:szCs w:val="26"/>
              </w:rPr>
              <w:t>Средний балл государственной итоговой аттестации выпускников 9 класса по математике</w:t>
            </w:r>
            <w:r w:rsidR="00785505" w:rsidRPr="00785505">
              <w:rPr>
                <w:sz w:val="26"/>
                <w:szCs w:val="26"/>
              </w:rPr>
              <w:t>/ средняя оценка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785505" w:rsidRDefault="00785505" w:rsidP="005B2F24">
            <w:pPr>
              <w:rPr>
                <w:sz w:val="26"/>
                <w:szCs w:val="26"/>
              </w:rPr>
            </w:pPr>
            <w:r w:rsidRPr="00785505">
              <w:rPr>
                <w:sz w:val="26"/>
                <w:szCs w:val="26"/>
              </w:rPr>
              <w:t>3,71</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1.8</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Средний балл единого государственного экзамена выпускников 11 класса по русскому языку</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AA1FCF" w:rsidP="005B2F24">
            <w:pPr>
              <w:rPr>
                <w:sz w:val="26"/>
                <w:szCs w:val="26"/>
              </w:rPr>
            </w:pPr>
            <w:r w:rsidRPr="00185B98">
              <w:rPr>
                <w:sz w:val="26"/>
                <w:szCs w:val="26"/>
              </w:rPr>
              <w:t>55</w:t>
            </w:r>
            <w:r w:rsidR="005620FC" w:rsidRPr="00185B98">
              <w:rPr>
                <w:sz w:val="26"/>
                <w:szCs w:val="26"/>
              </w:rPr>
              <w:t xml:space="preserve"> баллов</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1.9</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Средний балл единого государственного экзамена выпускников 11 класса по математике</w:t>
            </w:r>
            <w:r w:rsidR="00185B98" w:rsidRPr="00185B98">
              <w:rPr>
                <w:sz w:val="26"/>
                <w:szCs w:val="26"/>
              </w:rPr>
              <w:t>/оценка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185B98" w:rsidP="00DE6375">
            <w:pPr>
              <w:rPr>
                <w:sz w:val="26"/>
                <w:szCs w:val="26"/>
              </w:rPr>
            </w:pPr>
            <w:r w:rsidRPr="00185B98">
              <w:rPr>
                <w:sz w:val="26"/>
                <w:szCs w:val="26"/>
              </w:rPr>
              <w:t>4</w:t>
            </w:r>
          </w:p>
        </w:tc>
      </w:tr>
      <w:tr w:rsidR="005B2F24" w:rsidRPr="00185B98"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1.10</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1B0D6F" w:rsidP="00185B98">
            <w:pPr>
              <w:rPr>
                <w:sz w:val="26"/>
                <w:szCs w:val="26"/>
              </w:rPr>
            </w:pPr>
            <w:r w:rsidRPr="00185B98">
              <w:rPr>
                <w:sz w:val="26"/>
                <w:szCs w:val="26"/>
              </w:rPr>
              <w:t>1</w:t>
            </w:r>
            <w:r w:rsidR="005B2F24" w:rsidRPr="00185B98">
              <w:rPr>
                <w:sz w:val="26"/>
                <w:szCs w:val="26"/>
              </w:rPr>
              <w:t xml:space="preserve"> человек/</w:t>
            </w:r>
            <w:r w:rsidRPr="00185B98">
              <w:rPr>
                <w:sz w:val="26"/>
                <w:szCs w:val="26"/>
              </w:rPr>
              <w:t>1</w:t>
            </w:r>
            <w:r w:rsidR="00185B98" w:rsidRPr="00185B98">
              <w:rPr>
                <w:sz w:val="26"/>
                <w:szCs w:val="26"/>
              </w:rPr>
              <w:t>1</w:t>
            </w:r>
            <w:r w:rsidRPr="00185B98">
              <w:rPr>
                <w:sz w:val="26"/>
                <w:szCs w:val="26"/>
              </w:rPr>
              <w:t>,</w:t>
            </w:r>
            <w:r w:rsidR="00185B98" w:rsidRPr="00185B98">
              <w:rPr>
                <w:sz w:val="26"/>
                <w:szCs w:val="26"/>
              </w:rPr>
              <w:t>1</w:t>
            </w:r>
            <w:r w:rsidR="005B2F24" w:rsidRPr="00185B98">
              <w:rPr>
                <w:sz w:val="26"/>
                <w:szCs w:val="26"/>
              </w:rPr>
              <w:t>%</w:t>
            </w:r>
          </w:p>
        </w:tc>
      </w:tr>
      <w:tr w:rsidR="005B2F24" w:rsidRPr="00185B98"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1.11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440601" w:rsidP="005B2F24">
            <w:pPr>
              <w:rPr>
                <w:sz w:val="26"/>
                <w:szCs w:val="26"/>
              </w:rPr>
            </w:pPr>
            <w:r w:rsidRPr="00185B98">
              <w:rPr>
                <w:sz w:val="26"/>
                <w:szCs w:val="26"/>
              </w:rPr>
              <w:t>0</w:t>
            </w:r>
            <w:r w:rsidR="005B2F24" w:rsidRPr="00185B98">
              <w:rPr>
                <w:sz w:val="26"/>
                <w:szCs w:val="26"/>
              </w:rPr>
              <w:t xml:space="preserve"> человек/</w:t>
            </w:r>
            <w:r w:rsidRPr="00185B98">
              <w:rPr>
                <w:sz w:val="26"/>
                <w:szCs w:val="26"/>
              </w:rPr>
              <w:t>0</w:t>
            </w:r>
            <w:r w:rsidR="005B2F24" w:rsidRPr="00185B98">
              <w:rPr>
                <w:sz w:val="26"/>
                <w:szCs w:val="26"/>
              </w:rPr>
              <w:t>%</w:t>
            </w:r>
          </w:p>
        </w:tc>
      </w:tr>
      <w:tr w:rsidR="005B2F24" w:rsidRPr="00185B98"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1.12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85B98" w:rsidRDefault="005B2F24" w:rsidP="005B2F24">
            <w:pPr>
              <w:rPr>
                <w:sz w:val="26"/>
                <w:szCs w:val="26"/>
              </w:rPr>
            </w:pPr>
            <w:r w:rsidRPr="00185B98">
              <w:rPr>
                <w:sz w:val="26"/>
                <w:szCs w:val="26"/>
              </w:rPr>
              <w:t>0 человек/%</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F10AB4" w:rsidRDefault="005B2F24" w:rsidP="005B2F24">
            <w:pPr>
              <w:rPr>
                <w:sz w:val="26"/>
                <w:szCs w:val="26"/>
              </w:rPr>
            </w:pPr>
            <w:r w:rsidRPr="00F10AB4">
              <w:rPr>
                <w:sz w:val="26"/>
                <w:szCs w:val="26"/>
              </w:rPr>
              <w:t>1.13</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F10AB4" w:rsidRDefault="005B2F24" w:rsidP="005B2F24">
            <w:pPr>
              <w:rPr>
                <w:sz w:val="26"/>
                <w:szCs w:val="26"/>
              </w:rPr>
            </w:pPr>
            <w:r w:rsidRPr="00F10AB4">
              <w:rPr>
                <w:sz w:val="26"/>
                <w:szCs w:val="26"/>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w:t>
            </w:r>
            <w:r w:rsidRPr="00F10AB4">
              <w:rPr>
                <w:sz w:val="26"/>
                <w:szCs w:val="26"/>
              </w:rPr>
              <w:lastRenderedPageBreak/>
              <w:t>государственного экзамена по математике, в общей численности выпускников 11 класса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F10AB4" w:rsidRDefault="005B2F24" w:rsidP="005B2F24">
            <w:pPr>
              <w:rPr>
                <w:sz w:val="26"/>
                <w:szCs w:val="26"/>
              </w:rPr>
            </w:pPr>
            <w:r w:rsidRPr="00F10AB4">
              <w:rPr>
                <w:sz w:val="26"/>
                <w:szCs w:val="26"/>
              </w:rPr>
              <w:lastRenderedPageBreak/>
              <w:t>0 человек/%</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lastRenderedPageBreak/>
              <w:t>1.14</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1B0D6F" w:rsidP="00AC57D3">
            <w:pPr>
              <w:rPr>
                <w:sz w:val="26"/>
                <w:szCs w:val="26"/>
              </w:rPr>
            </w:pPr>
            <w:r w:rsidRPr="00AC57D3">
              <w:rPr>
                <w:sz w:val="26"/>
                <w:szCs w:val="26"/>
              </w:rPr>
              <w:t>1</w:t>
            </w:r>
            <w:r w:rsidR="005B2F24" w:rsidRPr="00AC57D3">
              <w:rPr>
                <w:sz w:val="26"/>
                <w:szCs w:val="26"/>
              </w:rPr>
              <w:t xml:space="preserve"> человек/</w:t>
            </w:r>
            <w:r w:rsidRPr="00AC57D3">
              <w:rPr>
                <w:sz w:val="26"/>
                <w:szCs w:val="26"/>
              </w:rPr>
              <w:t>1</w:t>
            </w:r>
            <w:r w:rsidR="00AC57D3" w:rsidRPr="00AC57D3">
              <w:rPr>
                <w:sz w:val="26"/>
                <w:szCs w:val="26"/>
              </w:rPr>
              <w:t>1</w:t>
            </w:r>
            <w:r w:rsidRPr="00AC57D3">
              <w:rPr>
                <w:sz w:val="26"/>
                <w:szCs w:val="26"/>
              </w:rPr>
              <w:t>,</w:t>
            </w:r>
            <w:r w:rsidR="00AC57D3" w:rsidRPr="00AC57D3">
              <w:rPr>
                <w:sz w:val="26"/>
                <w:szCs w:val="26"/>
              </w:rPr>
              <w:t>1</w:t>
            </w:r>
            <w:r w:rsidR="005B2F24" w:rsidRPr="00AC57D3">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1.15</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0 человек/%</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1.16</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0 человек/%</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1.17</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C57D3" w:rsidRDefault="005B2F24" w:rsidP="005B2F24">
            <w:pPr>
              <w:rPr>
                <w:sz w:val="26"/>
                <w:szCs w:val="26"/>
              </w:rPr>
            </w:pPr>
            <w:r w:rsidRPr="00AC57D3">
              <w:rPr>
                <w:sz w:val="26"/>
                <w:szCs w:val="26"/>
              </w:rPr>
              <w:t>0 человек/%</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5B2F24" w:rsidP="005B2F24">
            <w:pPr>
              <w:rPr>
                <w:sz w:val="26"/>
                <w:szCs w:val="26"/>
              </w:rPr>
            </w:pPr>
            <w:r w:rsidRPr="001A010D">
              <w:rPr>
                <w:sz w:val="26"/>
                <w:szCs w:val="26"/>
              </w:rPr>
              <w:t>1.18</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5B2F24" w:rsidP="005B2F24">
            <w:pPr>
              <w:rPr>
                <w:sz w:val="26"/>
                <w:szCs w:val="26"/>
              </w:rPr>
            </w:pPr>
            <w:r w:rsidRPr="001A010D">
              <w:rPr>
                <w:sz w:val="26"/>
                <w:szCs w:val="26"/>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1A010D" w:rsidP="005620FC">
            <w:pPr>
              <w:rPr>
                <w:sz w:val="26"/>
                <w:szCs w:val="26"/>
              </w:rPr>
            </w:pPr>
            <w:r w:rsidRPr="001A010D">
              <w:rPr>
                <w:sz w:val="26"/>
                <w:szCs w:val="26"/>
              </w:rPr>
              <w:t>46</w:t>
            </w:r>
            <w:r w:rsidR="005620FC" w:rsidRPr="001A010D">
              <w:rPr>
                <w:sz w:val="26"/>
                <w:szCs w:val="26"/>
              </w:rPr>
              <w:t>ч</w:t>
            </w:r>
            <w:r w:rsidRPr="001A010D">
              <w:rPr>
                <w:sz w:val="26"/>
                <w:szCs w:val="26"/>
              </w:rPr>
              <w:t>еловек/48</w:t>
            </w:r>
            <w:r w:rsidR="005B2F24" w:rsidRPr="001A010D">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5B2F24" w:rsidP="005B2F24">
            <w:pPr>
              <w:rPr>
                <w:sz w:val="26"/>
                <w:szCs w:val="26"/>
              </w:rPr>
            </w:pPr>
            <w:r w:rsidRPr="001A010D">
              <w:rPr>
                <w:sz w:val="26"/>
                <w:szCs w:val="26"/>
              </w:rPr>
              <w:t>1.19</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5B2F24" w:rsidP="005B2F24">
            <w:pPr>
              <w:rPr>
                <w:color w:val="FF0000"/>
                <w:sz w:val="26"/>
                <w:szCs w:val="26"/>
              </w:rPr>
            </w:pPr>
            <w:r w:rsidRPr="001A010D">
              <w:rPr>
                <w:sz w:val="26"/>
                <w:szCs w:val="26"/>
              </w:rPr>
              <w:t>Численность/удельный вес численности учащихся - победителей и призеров олимпиад, смотров, конкурсов, в общей численности учащихся, в том числе</w:t>
            </w:r>
            <w:r w:rsidRPr="001A010D">
              <w:rPr>
                <w:color w:val="FF0000"/>
                <w:sz w:val="26"/>
                <w:szCs w:val="26"/>
              </w:rPr>
              <w:t>:</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1A010D" w:rsidP="001A010D">
            <w:pPr>
              <w:rPr>
                <w:sz w:val="26"/>
                <w:szCs w:val="26"/>
              </w:rPr>
            </w:pPr>
            <w:r w:rsidRPr="001A010D">
              <w:rPr>
                <w:sz w:val="26"/>
                <w:szCs w:val="26"/>
              </w:rPr>
              <w:t>37человек</w:t>
            </w:r>
            <w:r w:rsidR="00D5178B" w:rsidRPr="001A010D">
              <w:rPr>
                <w:sz w:val="26"/>
                <w:szCs w:val="26"/>
              </w:rPr>
              <w:t xml:space="preserve"> /</w:t>
            </w:r>
            <w:r w:rsidRPr="001A010D">
              <w:rPr>
                <w:sz w:val="26"/>
                <w:szCs w:val="26"/>
              </w:rPr>
              <w:t>39</w:t>
            </w:r>
            <w:r w:rsidR="005B2F24" w:rsidRPr="001A010D">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1.19.1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Регионального уровня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1246C9" w:rsidP="001246C9">
            <w:pPr>
              <w:rPr>
                <w:sz w:val="26"/>
                <w:szCs w:val="26"/>
              </w:rPr>
            </w:pPr>
            <w:r w:rsidRPr="005028D7">
              <w:rPr>
                <w:sz w:val="26"/>
                <w:szCs w:val="26"/>
              </w:rPr>
              <w:t>0 человек/ 0</w:t>
            </w:r>
            <w:r w:rsidR="005B2F24" w:rsidRPr="005028D7">
              <w:rPr>
                <w:sz w:val="26"/>
                <w:szCs w:val="26"/>
              </w:rPr>
              <w:t xml:space="preserve"> %</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1.19.2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Федерального уровня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E53192" w:rsidP="00E53192">
            <w:pPr>
              <w:rPr>
                <w:sz w:val="26"/>
                <w:szCs w:val="26"/>
              </w:rPr>
            </w:pPr>
            <w:r w:rsidRPr="005028D7">
              <w:rPr>
                <w:sz w:val="26"/>
                <w:szCs w:val="26"/>
              </w:rPr>
              <w:t>0</w:t>
            </w:r>
            <w:r w:rsidR="00D5178B" w:rsidRPr="005028D7">
              <w:rPr>
                <w:sz w:val="26"/>
                <w:szCs w:val="26"/>
              </w:rPr>
              <w:t xml:space="preserve"> человека/</w:t>
            </w:r>
            <w:r w:rsidRPr="005028D7">
              <w:rPr>
                <w:sz w:val="26"/>
                <w:szCs w:val="26"/>
              </w:rPr>
              <w:t>0</w:t>
            </w:r>
            <w:r w:rsidR="005B2F24" w:rsidRPr="005028D7">
              <w:rPr>
                <w:sz w:val="26"/>
                <w:szCs w:val="26"/>
              </w:rPr>
              <w:t xml:space="preserve"> %</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1.19.3</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Международного уровня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E53192" w:rsidP="00E53192">
            <w:pPr>
              <w:rPr>
                <w:sz w:val="26"/>
                <w:szCs w:val="26"/>
              </w:rPr>
            </w:pPr>
            <w:r w:rsidRPr="005028D7">
              <w:rPr>
                <w:sz w:val="26"/>
                <w:szCs w:val="26"/>
              </w:rPr>
              <w:t>0</w:t>
            </w:r>
            <w:r w:rsidR="001246C9" w:rsidRPr="005028D7">
              <w:rPr>
                <w:sz w:val="26"/>
                <w:szCs w:val="26"/>
              </w:rPr>
              <w:t xml:space="preserve"> человек/ </w:t>
            </w:r>
            <w:r w:rsidRPr="005028D7">
              <w:rPr>
                <w:sz w:val="26"/>
                <w:szCs w:val="26"/>
              </w:rPr>
              <w:t>0</w:t>
            </w:r>
            <w:r w:rsidR="00D5178B" w:rsidRPr="005028D7">
              <w:rPr>
                <w:sz w:val="26"/>
                <w:szCs w:val="26"/>
              </w:rPr>
              <w:t xml:space="preserve"> </w:t>
            </w:r>
            <w:r w:rsidR="005B2F24" w:rsidRPr="005028D7">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1.20</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 xml:space="preserve"> 0 человек/%</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1.21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Численность/удельный вес численности учащихся, получающих образование в рамках профильного обучения, в общей численности учащихся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E53192" w:rsidP="00E53192">
            <w:pPr>
              <w:rPr>
                <w:sz w:val="26"/>
                <w:szCs w:val="26"/>
              </w:rPr>
            </w:pPr>
            <w:r w:rsidRPr="005028D7">
              <w:rPr>
                <w:sz w:val="26"/>
                <w:szCs w:val="26"/>
              </w:rPr>
              <w:t>1</w:t>
            </w:r>
            <w:r w:rsidR="001246C9" w:rsidRPr="005028D7">
              <w:rPr>
                <w:sz w:val="26"/>
                <w:szCs w:val="26"/>
              </w:rPr>
              <w:t xml:space="preserve"> человек/</w:t>
            </w:r>
            <w:r w:rsidRPr="005028D7">
              <w:rPr>
                <w:sz w:val="26"/>
                <w:szCs w:val="26"/>
              </w:rPr>
              <w:t>1</w:t>
            </w:r>
            <w:r w:rsidR="005B2F24" w:rsidRPr="005028D7">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1.22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color w:val="FF0000"/>
                <w:sz w:val="26"/>
                <w:szCs w:val="26"/>
              </w:rPr>
            </w:pPr>
            <w:r w:rsidRPr="005028D7">
              <w:rPr>
                <w:sz w:val="26"/>
                <w:szCs w:val="26"/>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1246C9" w:rsidP="005B2F24">
            <w:pPr>
              <w:rPr>
                <w:color w:val="FF0000"/>
                <w:sz w:val="26"/>
                <w:szCs w:val="26"/>
              </w:rPr>
            </w:pPr>
            <w:r w:rsidRPr="005028D7">
              <w:rPr>
                <w:sz w:val="26"/>
                <w:szCs w:val="26"/>
              </w:rPr>
              <w:t>1 человек/</w:t>
            </w:r>
            <w:r w:rsidR="00E53192" w:rsidRPr="005028D7">
              <w:rPr>
                <w:sz w:val="26"/>
                <w:szCs w:val="26"/>
              </w:rPr>
              <w:t>1</w:t>
            </w:r>
            <w:r w:rsidR="005B2F24" w:rsidRPr="005028D7">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1.23</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5B2F24" w:rsidP="005B2F24">
            <w:pPr>
              <w:rPr>
                <w:sz w:val="26"/>
                <w:szCs w:val="26"/>
              </w:rPr>
            </w:pPr>
            <w:r w:rsidRPr="005028D7">
              <w:rPr>
                <w:sz w:val="26"/>
                <w:szCs w:val="26"/>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5028D7" w:rsidRDefault="00E53192" w:rsidP="005B2F24">
            <w:pPr>
              <w:rPr>
                <w:sz w:val="26"/>
                <w:szCs w:val="26"/>
              </w:rPr>
            </w:pPr>
            <w:r w:rsidRPr="005028D7">
              <w:rPr>
                <w:sz w:val="26"/>
                <w:szCs w:val="26"/>
              </w:rPr>
              <w:t>0</w:t>
            </w:r>
            <w:r w:rsidR="005B2F24" w:rsidRPr="005028D7">
              <w:rPr>
                <w:sz w:val="26"/>
                <w:szCs w:val="26"/>
              </w:rPr>
              <w:t xml:space="preserve"> человек/</w:t>
            </w:r>
            <w:r w:rsidRPr="005028D7">
              <w:rPr>
                <w:sz w:val="26"/>
                <w:szCs w:val="26"/>
              </w:rPr>
              <w:t xml:space="preserve"> 0</w:t>
            </w:r>
            <w:r w:rsidR="005B2F24" w:rsidRPr="005028D7">
              <w:rPr>
                <w:sz w:val="26"/>
                <w:szCs w:val="26"/>
              </w:rPr>
              <w:t>%</w:t>
            </w:r>
          </w:p>
        </w:tc>
      </w:tr>
      <w:tr w:rsidR="005B2F24" w:rsidRPr="005028D7" w:rsidTr="007649F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F258C" w:rsidRDefault="005B2F24" w:rsidP="005B2F24">
            <w:pPr>
              <w:rPr>
                <w:sz w:val="26"/>
                <w:szCs w:val="26"/>
              </w:rPr>
            </w:pPr>
            <w:r w:rsidRPr="00AF258C">
              <w:rPr>
                <w:sz w:val="26"/>
                <w:szCs w:val="26"/>
              </w:rPr>
              <w:lastRenderedPageBreak/>
              <w:t>1.24</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AF258C" w:rsidRDefault="005B2F24" w:rsidP="005B2F24">
            <w:pPr>
              <w:rPr>
                <w:sz w:val="26"/>
                <w:szCs w:val="26"/>
              </w:rPr>
            </w:pPr>
            <w:r w:rsidRPr="00AF258C">
              <w:rPr>
                <w:sz w:val="26"/>
                <w:szCs w:val="26"/>
              </w:rPr>
              <w:t>Общая численность педагогических работников, в том числе:</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hemeFill="background1"/>
            <w:tcMar>
              <w:top w:w="64" w:type="dxa"/>
              <w:left w:w="172" w:type="dxa"/>
              <w:bottom w:w="64" w:type="dxa"/>
              <w:right w:w="172" w:type="dxa"/>
            </w:tcMar>
            <w:hideMark/>
          </w:tcPr>
          <w:p w:rsidR="005B2F24" w:rsidRPr="00AF258C" w:rsidRDefault="001B0D6F" w:rsidP="005B2F24">
            <w:pPr>
              <w:rPr>
                <w:sz w:val="26"/>
                <w:szCs w:val="26"/>
              </w:rPr>
            </w:pPr>
            <w:r w:rsidRPr="00AF258C">
              <w:rPr>
                <w:sz w:val="26"/>
                <w:szCs w:val="26"/>
              </w:rPr>
              <w:t>15</w:t>
            </w:r>
            <w:r w:rsidR="005B2F24" w:rsidRPr="00AF258C">
              <w:rPr>
                <w:sz w:val="26"/>
                <w:szCs w:val="26"/>
              </w:rPr>
              <w:t xml:space="preserve"> человек</w:t>
            </w:r>
          </w:p>
        </w:tc>
      </w:tr>
      <w:tr w:rsidR="005B2F24" w:rsidRPr="005028D7" w:rsidTr="007649F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5B2F24" w:rsidP="005B2F24">
            <w:pPr>
              <w:rPr>
                <w:sz w:val="26"/>
                <w:szCs w:val="26"/>
              </w:rPr>
            </w:pPr>
            <w:r w:rsidRPr="001A010D">
              <w:rPr>
                <w:sz w:val="26"/>
                <w:szCs w:val="26"/>
              </w:rPr>
              <w:t>1.25</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5B2F24" w:rsidP="005B2F24">
            <w:pPr>
              <w:rPr>
                <w:sz w:val="26"/>
                <w:szCs w:val="26"/>
              </w:rPr>
            </w:pPr>
            <w:r w:rsidRPr="001A010D">
              <w:rPr>
                <w:sz w:val="26"/>
                <w:szCs w:val="26"/>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hemeFill="background1"/>
            <w:tcMar>
              <w:top w:w="64" w:type="dxa"/>
              <w:left w:w="172" w:type="dxa"/>
              <w:bottom w:w="64" w:type="dxa"/>
              <w:right w:w="172" w:type="dxa"/>
            </w:tcMar>
            <w:hideMark/>
          </w:tcPr>
          <w:p w:rsidR="005B2F24" w:rsidRPr="001A010D" w:rsidRDefault="00323B3D" w:rsidP="001A010D">
            <w:pPr>
              <w:rPr>
                <w:sz w:val="26"/>
                <w:szCs w:val="26"/>
              </w:rPr>
            </w:pPr>
            <w:r w:rsidRPr="001A010D">
              <w:rPr>
                <w:sz w:val="26"/>
                <w:szCs w:val="26"/>
              </w:rPr>
              <w:t>1</w:t>
            </w:r>
            <w:r w:rsidR="001A010D" w:rsidRPr="001A010D">
              <w:rPr>
                <w:sz w:val="26"/>
                <w:szCs w:val="26"/>
              </w:rPr>
              <w:t>0</w:t>
            </w:r>
            <w:r w:rsidR="005B2F24" w:rsidRPr="001A010D">
              <w:rPr>
                <w:sz w:val="26"/>
                <w:szCs w:val="26"/>
              </w:rPr>
              <w:t xml:space="preserve"> чел</w:t>
            </w:r>
            <w:r w:rsidRPr="001A010D">
              <w:rPr>
                <w:sz w:val="26"/>
                <w:szCs w:val="26"/>
              </w:rPr>
              <w:t xml:space="preserve">овек/ </w:t>
            </w:r>
            <w:r w:rsidR="001A010D" w:rsidRPr="001A010D">
              <w:rPr>
                <w:sz w:val="26"/>
                <w:szCs w:val="26"/>
              </w:rPr>
              <w:t>67</w:t>
            </w:r>
            <w:r w:rsidR="005B2F24" w:rsidRPr="001A010D">
              <w:rPr>
                <w:sz w:val="26"/>
                <w:szCs w:val="26"/>
              </w:rPr>
              <w:t>%</w:t>
            </w:r>
          </w:p>
        </w:tc>
      </w:tr>
      <w:tr w:rsidR="005B2F24" w:rsidRPr="005028D7" w:rsidTr="007649F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5B2F24" w:rsidP="005B2F24">
            <w:pPr>
              <w:rPr>
                <w:sz w:val="26"/>
                <w:szCs w:val="26"/>
              </w:rPr>
            </w:pPr>
            <w:r w:rsidRPr="001A010D">
              <w:rPr>
                <w:sz w:val="26"/>
                <w:szCs w:val="26"/>
              </w:rPr>
              <w:t>1.26</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A010D" w:rsidRDefault="005B2F24" w:rsidP="005B2F24">
            <w:pPr>
              <w:rPr>
                <w:sz w:val="26"/>
                <w:szCs w:val="26"/>
              </w:rPr>
            </w:pPr>
            <w:r w:rsidRPr="001A010D">
              <w:rPr>
                <w:sz w:val="26"/>
                <w:szCs w:val="26"/>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hemeFill="background1"/>
            <w:tcMar>
              <w:top w:w="64" w:type="dxa"/>
              <w:left w:w="172" w:type="dxa"/>
              <w:bottom w:w="64" w:type="dxa"/>
              <w:right w:w="172" w:type="dxa"/>
            </w:tcMar>
            <w:hideMark/>
          </w:tcPr>
          <w:p w:rsidR="005B2F24" w:rsidRPr="001A010D" w:rsidRDefault="001A010D" w:rsidP="001A010D">
            <w:pPr>
              <w:rPr>
                <w:sz w:val="26"/>
                <w:szCs w:val="26"/>
              </w:rPr>
            </w:pPr>
            <w:r w:rsidRPr="001A010D">
              <w:rPr>
                <w:sz w:val="26"/>
                <w:szCs w:val="26"/>
              </w:rPr>
              <w:t>9</w:t>
            </w:r>
            <w:r w:rsidR="00323B3D" w:rsidRPr="001A010D">
              <w:rPr>
                <w:sz w:val="26"/>
                <w:szCs w:val="26"/>
              </w:rPr>
              <w:t xml:space="preserve"> человек/ </w:t>
            </w:r>
            <w:r w:rsidRPr="001A010D">
              <w:rPr>
                <w:sz w:val="26"/>
                <w:szCs w:val="26"/>
              </w:rPr>
              <w:t>60</w:t>
            </w:r>
            <w:r w:rsidR="005B2F24" w:rsidRPr="001A010D">
              <w:rPr>
                <w:sz w:val="26"/>
                <w:szCs w:val="26"/>
              </w:rPr>
              <w:t>%</w:t>
            </w:r>
          </w:p>
        </w:tc>
      </w:tr>
      <w:tr w:rsidR="005B2F24" w:rsidRPr="005028D7" w:rsidTr="007649F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40681F" w:rsidRDefault="005B2F24" w:rsidP="005B2F24">
            <w:pPr>
              <w:rPr>
                <w:sz w:val="26"/>
                <w:szCs w:val="26"/>
              </w:rPr>
            </w:pPr>
            <w:r w:rsidRPr="0040681F">
              <w:rPr>
                <w:sz w:val="26"/>
                <w:szCs w:val="26"/>
              </w:rPr>
              <w:t>1.27</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40681F" w:rsidRDefault="005B2F24" w:rsidP="005B2F24">
            <w:pPr>
              <w:rPr>
                <w:sz w:val="26"/>
                <w:szCs w:val="26"/>
              </w:rPr>
            </w:pPr>
            <w:r w:rsidRPr="0040681F">
              <w:rPr>
                <w:sz w:val="26"/>
                <w:szCs w:val="26"/>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hemeFill="background1"/>
            <w:tcMar>
              <w:top w:w="64" w:type="dxa"/>
              <w:left w:w="172" w:type="dxa"/>
              <w:bottom w:w="64" w:type="dxa"/>
              <w:right w:w="172" w:type="dxa"/>
            </w:tcMar>
            <w:hideMark/>
          </w:tcPr>
          <w:p w:rsidR="005B2F24" w:rsidRPr="0040681F" w:rsidRDefault="001A010D" w:rsidP="005B2F24">
            <w:pPr>
              <w:rPr>
                <w:sz w:val="26"/>
                <w:szCs w:val="26"/>
              </w:rPr>
            </w:pPr>
            <w:r w:rsidRPr="0040681F">
              <w:rPr>
                <w:sz w:val="26"/>
                <w:szCs w:val="26"/>
              </w:rPr>
              <w:t>5</w:t>
            </w:r>
            <w:r w:rsidR="00323B3D" w:rsidRPr="0040681F">
              <w:rPr>
                <w:sz w:val="26"/>
                <w:szCs w:val="26"/>
              </w:rPr>
              <w:t xml:space="preserve"> че</w:t>
            </w:r>
            <w:r w:rsidRPr="0040681F">
              <w:rPr>
                <w:sz w:val="26"/>
                <w:szCs w:val="26"/>
              </w:rPr>
              <w:t>ловек/ 3</w:t>
            </w:r>
            <w:r w:rsidR="001B0D6F" w:rsidRPr="0040681F">
              <w:rPr>
                <w:sz w:val="26"/>
                <w:szCs w:val="26"/>
              </w:rPr>
              <w:t>3</w:t>
            </w:r>
            <w:r w:rsidR="005B2F24" w:rsidRPr="0040681F">
              <w:rPr>
                <w:sz w:val="26"/>
                <w:szCs w:val="26"/>
              </w:rPr>
              <w:t>%</w:t>
            </w:r>
          </w:p>
        </w:tc>
      </w:tr>
      <w:tr w:rsidR="005B2F24" w:rsidRPr="005028D7" w:rsidTr="007649F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40681F" w:rsidRDefault="005B2F24" w:rsidP="005B2F24">
            <w:pPr>
              <w:rPr>
                <w:sz w:val="26"/>
                <w:szCs w:val="26"/>
              </w:rPr>
            </w:pPr>
            <w:r w:rsidRPr="0040681F">
              <w:rPr>
                <w:sz w:val="26"/>
                <w:szCs w:val="26"/>
              </w:rPr>
              <w:t>1.28</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40681F" w:rsidRDefault="005B2F24" w:rsidP="005B2F24">
            <w:pPr>
              <w:rPr>
                <w:sz w:val="26"/>
                <w:szCs w:val="26"/>
              </w:rPr>
            </w:pPr>
            <w:r w:rsidRPr="0040681F">
              <w:rPr>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hemeFill="background1"/>
            <w:tcMar>
              <w:top w:w="64" w:type="dxa"/>
              <w:left w:w="172" w:type="dxa"/>
              <w:bottom w:w="64" w:type="dxa"/>
              <w:right w:w="172" w:type="dxa"/>
            </w:tcMar>
            <w:hideMark/>
          </w:tcPr>
          <w:p w:rsidR="005B2F24" w:rsidRPr="0040681F" w:rsidRDefault="001A010D" w:rsidP="001A010D">
            <w:pPr>
              <w:rPr>
                <w:sz w:val="26"/>
                <w:szCs w:val="26"/>
              </w:rPr>
            </w:pPr>
            <w:r w:rsidRPr="0040681F">
              <w:rPr>
                <w:sz w:val="26"/>
                <w:szCs w:val="26"/>
              </w:rPr>
              <w:t>4</w:t>
            </w:r>
            <w:r w:rsidR="001B0D6F" w:rsidRPr="0040681F">
              <w:rPr>
                <w:sz w:val="26"/>
                <w:szCs w:val="26"/>
              </w:rPr>
              <w:t xml:space="preserve"> человек/ </w:t>
            </w:r>
            <w:r w:rsidRPr="0040681F">
              <w:rPr>
                <w:sz w:val="26"/>
                <w:szCs w:val="26"/>
              </w:rPr>
              <w:t>27</w:t>
            </w:r>
            <w:r w:rsidR="005B2F24" w:rsidRPr="0040681F">
              <w:rPr>
                <w:sz w:val="26"/>
                <w:szCs w:val="26"/>
              </w:rPr>
              <w:t>%</w:t>
            </w:r>
          </w:p>
        </w:tc>
      </w:tr>
      <w:tr w:rsidR="005B2F24" w:rsidRPr="005028D7" w:rsidTr="007649F2">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1.29</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hemeFill="background1"/>
            <w:tcMar>
              <w:top w:w="64" w:type="dxa"/>
              <w:left w:w="172" w:type="dxa"/>
              <w:bottom w:w="64" w:type="dxa"/>
              <w:right w:w="172" w:type="dxa"/>
            </w:tcMar>
            <w:hideMark/>
          </w:tcPr>
          <w:p w:rsidR="005B2F24" w:rsidRPr="00EE3676" w:rsidRDefault="009D03F0" w:rsidP="009D03F0">
            <w:pPr>
              <w:rPr>
                <w:sz w:val="26"/>
                <w:szCs w:val="26"/>
              </w:rPr>
            </w:pPr>
            <w:r w:rsidRPr="00EE3676">
              <w:rPr>
                <w:sz w:val="26"/>
                <w:szCs w:val="26"/>
              </w:rPr>
              <w:t>5</w:t>
            </w:r>
            <w:r w:rsidR="00206C15" w:rsidRPr="00EE3676">
              <w:rPr>
                <w:sz w:val="26"/>
                <w:szCs w:val="26"/>
              </w:rPr>
              <w:t xml:space="preserve"> человек/ </w:t>
            </w:r>
            <w:r w:rsidRPr="00EE3676">
              <w:rPr>
                <w:sz w:val="26"/>
                <w:szCs w:val="26"/>
              </w:rPr>
              <w:t>33</w:t>
            </w:r>
            <w:r w:rsidR="005B2F24" w:rsidRPr="00EE3676">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1.29.1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Высшая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E53192" w:rsidP="00EF208D">
            <w:pPr>
              <w:rPr>
                <w:sz w:val="26"/>
                <w:szCs w:val="26"/>
              </w:rPr>
            </w:pPr>
            <w:r w:rsidRPr="00EE3676">
              <w:rPr>
                <w:sz w:val="26"/>
                <w:szCs w:val="26"/>
              </w:rPr>
              <w:t>2</w:t>
            </w:r>
            <w:r w:rsidR="00206C15" w:rsidRPr="00EE3676">
              <w:rPr>
                <w:sz w:val="26"/>
                <w:szCs w:val="26"/>
              </w:rPr>
              <w:t xml:space="preserve"> человек/ </w:t>
            </w:r>
            <w:r w:rsidR="00026591" w:rsidRPr="00EE3676">
              <w:rPr>
                <w:sz w:val="26"/>
                <w:szCs w:val="26"/>
              </w:rPr>
              <w:t>13</w:t>
            </w:r>
            <w:r w:rsidR="005B2F24" w:rsidRPr="00EE3676">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1.29.2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Первая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9D03F0" w:rsidP="00EF208D">
            <w:pPr>
              <w:rPr>
                <w:sz w:val="26"/>
                <w:szCs w:val="26"/>
              </w:rPr>
            </w:pPr>
            <w:r w:rsidRPr="00EE3676">
              <w:rPr>
                <w:sz w:val="26"/>
                <w:szCs w:val="26"/>
              </w:rPr>
              <w:t>3</w:t>
            </w:r>
            <w:r w:rsidR="00206C15" w:rsidRPr="00EE3676">
              <w:rPr>
                <w:sz w:val="26"/>
                <w:szCs w:val="26"/>
              </w:rPr>
              <w:t xml:space="preserve"> человек/ 2</w:t>
            </w:r>
            <w:r w:rsidRPr="00EE3676">
              <w:rPr>
                <w:sz w:val="26"/>
                <w:szCs w:val="26"/>
              </w:rPr>
              <w:t>0</w:t>
            </w:r>
            <w:r w:rsidR="005B2F24" w:rsidRPr="00EE3676">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1.30</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1.30.1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До 5 лет</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EE3676" w:rsidP="00EF208D">
            <w:pPr>
              <w:rPr>
                <w:sz w:val="26"/>
                <w:szCs w:val="26"/>
              </w:rPr>
            </w:pPr>
            <w:r w:rsidRPr="00EE3676">
              <w:rPr>
                <w:sz w:val="26"/>
                <w:szCs w:val="26"/>
              </w:rPr>
              <w:t>6</w:t>
            </w:r>
            <w:r w:rsidR="005B2F24" w:rsidRPr="00EE3676">
              <w:rPr>
                <w:sz w:val="26"/>
                <w:szCs w:val="26"/>
              </w:rPr>
              <w:t xml:space="preserve"> человек/ </w:t>
            </w:r>
            <w:r w:rsidRPr="00EE3676">
              <w:rPr>
                <w:sz w:val="26"/>
                <w:szCs w:val="26"/>
              </w:rPr>
              <w:t>40</w:t>
            </w:r>
            <w:r w:rsidR="005B2F24" w:rsidRPr="00EE3676">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1.30.2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Свыше 30 лет</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EE3676" w:rsidP="00EE3676">
            <w:pPr>
              <w:rPr>
                <w:sz w:val="26"/>
                <w:szCs w:val="26"/>
              </w:rPr>
            </w:pPr>
            <w:r w:rsidRPr="00EE3676">
              <w:rPr>
                <w:sz w:val="26"/>
                <w:szCs w:val="26"/>
              </w:rPr>
              <w:t>2</w:t>
            </w:r>
            <w:r w:rsidR="00026591" w:rsidRPr="00EE3676">
              <w:rPr>
                <w:sz w:val="26"/>
                <w:szCs w:val="26"/>
              </w:rPr>
              <w:t xml:space="preserve"> человек/ </w:t>
            </w:r>
            <w:r w:rsidRPr="00EE3676">
              <w:rPr>
                <w:sz w:val="26"/>
                <w:szCs w:val="26"/>
              </w:rPr>
              <w:t>13</w:t>
            </w:r>
            <w:r w:rsidR="005B2F24" w:rsidRPr="00EE3676">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1.31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EE3676" w:rsidP="006256CB">
            <w:pPr>
              <w:rPr>
                <w:sz w:val="26"/>
                <w:szCs w:val="26"/>
              </w:rPr>
            </w:pPr>
            <w:r w:rsidRPr="00EE3676">
              <w:rPr>
                <w:sz w:val="26"/>
                <w:szCs w:val="26"/>
              </w:rPr>
              <w:t>7</w:t>
            </w:r>
            <w:r w:rsidR="00925287" w:rsidRPr="00EE3676">
              <w:rPr>
                <w:sz w:val="26"/>
                <w:szCs w:val="26"/>
              </w:rPr>
              <w:t xml:space="preserve"> человек/ </w:t>
            </w:r>
            <w:r w:rsidRPr="00EE3676">
              <w:rPr>
                <w:sz w:val="26"/>
                <w:szCs w:val="26"/>
              </w:rPr>
              <w:t>47</w:t>
            </w:r>
            <w:r w:rsidR="005B2F24" w:rsidRPr="00EE3676">
              <w:rPr>
                <w:sz w:val="26"/>
                <w:szCs w:val="26"/>
              </w:rPr>
              <w:t>%</w:t>
            </w:r>
            <w:r w:rsidR="00026591" w:rsidRPr="00EE3676">
              <w:rPr>
                <w:sz w:val="26"/>
                <w:szCs w:val="26"/>
              </w:rPr>
              <w:t xml:space="preserve"> </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1.32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EE3676" w:rsidP="00EE3676">
            <w:pPr>
              <w:rPr>
                <w:sz w:val="26"/>
                <w:szCs w:val="26"/>
              </w:rPr>
            </w:pPr>
            <w:r w:rsidRPr="00EE3676">
              <w:rPr>
                <w:sz w:val="26"/>
                <w:szCs w:val="26"/>
              </w:rPr>
              <w:t>1</w:t>
            </w:r>
            <w:r w:rsidR="00925287" w:rsidRPr="00EE3676">
              <w:rPr>
                <w:sz w:val="26"/>
                <w:szCs w:val="26"/>
              </w:rPr>
              <w:t xml:space="preserve"> человек/ </w:t>
            </w:r>
            <w:r w:rsidRPr="00EE3676">
              <w:rPr>
                <w:sz w:val="26"/>
                <w:szCs w:val="26"/>
              </w:rPr>
              <w:t>7</w:t>
            </w:r>
            <w:r w:rsidR="005B2F24" w:rsidRPr="00EE3676">
              <w:rPr>
                <w:sz w:val="26"/>
                <w:szCs w:val="26"/>
              </w:rPr>
              <w:t xml:space="preserve"> %</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1.33</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proofErr w:type="gramStart"/>
            <w:r w:rsidRPr="00EE3676">
              <w:rPr>
                <w:sz w:val="26"/>
                <w:szCs w:val="26"/>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rsidRPr="00EE3676">
              <w:rPr>
                <w:sz w:val="26"/>
                <w:szCs w:val="26"/>
              </w:rPr>
              <w:lastRenderedPageBreak/>
              <w:t>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026591" w:rsidP="00206ED1">
            <w:pPr>
              <w:rPr>
                <w:sz w:val="26"/>
                <w:szCs w:val="26"/>
              </w:rPr>
            </w:pPr>
            <w:r w:rsidRPr="00EE3676">
              <w:rPr>
                <w:sz w:val="26"/>
                <w:szCs w:val="26"/>
              </w:rPr>
              <w:lastRenderedPageBreak/>
              <w:t>15</w:t>
            </w:r>
            <w:r w:rsidR="00925287" w:rsidRPr="00EE3676">
              <w:rPr>
                <w:sz w:val="26"/>
                <w:szCs w:val="26"/>
              </w:rPr>
              <w:t xml:space="preserve"> человек/ </w:t>
            </w:r>
            <w:r w:rsidRPr="00EE3676">
              <w:rPr>
                <w:sz w:val="26"/>
                <w:szCs w:val="26"/>
              </w:rPr>
              <w:t>10</w:t>
            </w:r>
            <w:r w:rsidR="00206ED1" w:rsidRPr="00EE3676">
              <w:rPr>
                <w:sz w:val="26"/>
                <w:szCs w:val="26"/>
              </w:rPr>
              <w:t>0</w:t>
            </w:r>
            <w:r w:rsidR="005B2F24" w:rsidRPr="00EE3676">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lastRenderedPageBreak/>
              <w:t>1.34</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Численность/удельный вес численности педагогических и административно-хоз</w:t>
            </w:r>
            <w:bookmarkStart w:id="1" w:name="_GoBack"/>
            <w:bookmarkEnd w:id="1"/>
            <w:r w:rsidRPr="00EE3676">
              <w:rPr>
                <w:sz w:val="26"/>
                <w:szCs w:val="26"/>
              </w:rPr>
              <w:t>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EE3676" w:rsidP="00EE3676">
            <w:pPr>
              <w:rPr>
                <w:sz w:val="26"/>
                <w:szCs w:val="26"/>
              </w:rPr>
            </w:pPr>
            <w:r w:rsidRPr="00EE3676">
              <w:rPr>
                <w:sz w:val="26"/>
                <w:szCs w:val="26"/>
              </w:rPr>
              <w:t>10</w:t>
            </w:r>
            <w:r w:rsidR="006D75E6" w:rsidRPr="00EE3676">
              <w:rPr>
                <w:sz w:val="26"/>
                <w:szCs w:val="26"/>
              </w:rPr>
              <w:t>человек/</w:t>
            </w:r>
            <w:r w:rsidRPr="00EE3676">
              <w:rPr>
                <w:sz w:val="26"/>
                <w:szCs w:val="26"/>
              </w:rPr>
              <w:t>67</w:t>
            </w:r>
            <w:r w:rsidR="005B2F24" w:rsidRPr="00EE3676">
              <w:rPr>
                <w:sz w:val="26"/>
                <w:szCs w:val="26"/>
              </w:rPr>
              <w:t>%</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Инфраструктура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 </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2.1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Количество компьютеров в расчете на одного учащегося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EE3676" w:rsidP="00EE3676">
            <w:pPr>
              <w:rPr>
                <w:sz w:val="26"/>
                <w:szCs w:val="26"/>
              </w:rPr>
            </w:pPr>
            <w:r w:rsidRPr="00EE3676">
              <w:rPr>
                <w:sz w:val="26"/>
                <w:szCs w:val="26"/>
              </w:rPr>
              <w:t>12</w:t>
            </w:r>
            <w:r w:rsidR="00D2598A" w:rsidRPr="00EE3676">
              <w:rPr>
                <w:sz w:val="26"/>
                <w:szCs w:val="26"/>
              </w:rPr>
              <w:t>,</w:t>
            </w:r>
            <w:r w:rsidRPr="00EE3676">
              <w:rPr>
                <w:sz w:val="26"/>
                <w:szCs w:val="26"/>
              </w:rPr>
              <w:t>4</w:t>
            </w:r>
            <w:r w:rsidR="005B2F24" w:rsidRPr="00EE3676">
              <w:rPr>
                <w:sz w:val="26"/>
                <w:szCs w:val="26"/>
              </w:rPr>
              <w:t xml:space="preserve"> единиц</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2.2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426BB8" w:rsidP="00EE3676">
            <w:pPr>
              <w:rPr>
                <w:sz w:val="26"/>
                <w:szCs w:val="26"/>
              </w:rPr>
            </w:pPr>
            <w:r w:rsidRPr="00EE3676">
              <w:rPr>
                <w:sz w:val="26"/>
                <w:szCs w:val="26"/>
              </w:rPr>
              <w:t>6</w:t>
            </w:r>
            <w:r w:rsidR="00EE3676" w:rsidRPr="00EE3676">
              <w:rPr>
                <w:sz w:val="26"/>
                <w:szCs w:val="26"/>
              </w:rPr>
              <w:t>5</w:t>
            </w:r>
            <w:r w:rsidR="005B2F24" w:rsidRPr="00EE3676">
              <w:rPr>
                <w:sz w:val="26"/>
                <w:szCs w:val="26"/>
              </w:rPr>
              <w:t xml:space="preserve"> единиц</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2.3</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Наличие в образовательной организации системы электронного документооборота</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925287" w:rsidP="005B2F24">
            <w:pPr>
              <w:rPr>
                <w:sz w:val="26"/>
                <w:szCs w:val="26"/>
              </w:rPr>
            </w:pPr>
            <w:r w:rsidRPr="00EE3676">
              <w:rPr>
                <w:sz w:val="26"/>
                <w:szCs w:val="26"/>
              </w:rPr>
              <w:t>Д</w:t>
            </w:r>
            <w:r w:rsidR="005B2F24" w:rsidRPr="00EE3676">
              <w:rPr>
                <w:sz w:val="26"/>
                <w:szCs w:val="26"/>
              </w:rPr>
              <w:t>а</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2.4</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Наличие читального зала библиотеки, в том числе:</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D2598A" w:rsidP="005B2F24">
            <w:pPr>
              <w:rPr>
                <w:sz w:val="26"/>
                <w:szCs w:val="26"/>
              </w:rPr>
            </w:pPr>
            <w:r w:rsidRPr="00EE3676">
              <w:rPr>
                <w:sz w:val="26"/>
                <w:szCs w:val="26"/>
              </w:rPr>
              <w:t>Да</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2.4.1</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С обеспечением возможности работы на стационарных компьютерах или использования переносных компьютеров</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EE3676" w:rsidP="005B2F24">
            <w:pPr>
              <w:rPr>
                <w:sz w:val="26"/>
                <w:szCs w:val="26"/>
              </w:rPr>
            </w:pPr>
            <w:r w:rsidRPr="00EE3676">
              <w:rPr>
                <w:sz w:val="26"/>
                <w:szCs w:val="26"/>
              </w:rPr>
              <w:t>Нет</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2.4.2</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 xml:space="preserve">С </w:t>
            </w:r>
            <w:proofErr w:type="spellStart"/>
            <w:r w:rsidRPr="00EE3676">
              <w:rPr>
                <w:sz w:val="26"/>
                <w:szCs w:val="26"/>
              </w:rPr>
              <w:t>медиатекой</w:t>
            </w:r>
            <w:proofErr w:type="spellEnd"/>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D2598A" w:rsidP="005B2F24">
            <w:pPr>
              <w:rPr>
                <w:sz w:val="26"/>
                <w:szCs w:val="26"/>
              </w:rPr>
            </w:pPr>
            <w:r w:rsidRPr="00EE3676">
              <w:rPr>
                <w:sz w:val="26"/>
                <w:szCs w:val="26"/>
              </w:rPr>
              <w:t>Да</w:t>
            </w:r>
            <w:r w:rsidR="006D75E6" w:rsidRPr="00EE3676">
              <w:rPr>
                <w:sz w:val="26"/>
                <w:szCs w:val="26"/>
              </w:rPr>
              <w:t xml:space="preserve"> </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2.4.3</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5B2F24" w:rsidP="005B2F24">
            <w:pPr>
              <w:rPr>
                <w:sz w:val="26"/>
                <w:szCs w:val="26"/>
              </w:rPr>
            </w:pPr>
            <w:r w:rsidRPr="00EE3676">
              <w:rPr>
                <w:sz w:val="26"/>
                <w:szCs w:val="26"/>
              </w:rPr>
              <w:t>Оснащенного средствами сканирования и распознавания текстов</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EE3676" w:rsidRDefault="006D75E6" w:rsidP="005B2F24">
            <w:pPr>
              <w:rPr>
                <w:sz w:val="26"/>
                <w:szCs w:val="26"/>
              </w:rPr>
            </w:pPr>
            <w:r w:rsidRPr="00EE3676">
              <w:rPr>
                <w:sz w:val="26"/>
                <w:szCs w:val="26"/>
              </w:rPr>
              <w:t xml:space="preserve">Нет </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E1653" w:rsidRDefault="005B2F24" w:rsidP="005B2F24">
            <w:pPr>
              <w:rPr>
                <w:sz w:val="26"/>
                <w:szCs w:val="26"/>
              </w:rPr>
            </w:pPr>
            <w:r w:rsidRPr="001E1653">
              <w:rPr>
                <w:sz w:val="26"/>
                <w:szCs w:val="26"/>
              </w:rPr>
              <w:t>2.4.4</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E1653" w:rsidRDefault="005B2F24" w:rsidP="005B2F24">
            <w:pPr>
              <w:rPr>
                <w:sz w:val="26"/>
                <w:szCs w:val="26"/>
              </w:rPr>
            </w:pPr>
            <w:r w:rsidRPr="001E1653">
              <w:rPr>
                <w:sz w:val="26"/>
                <w:szCs w:val="26"/>
              </w:rPr>
              <w:t>С выходом в Интернет с компьютеров, расположенных в помещении библиотеки</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E1653" w:rsidRDefault="006D75E6" w:rsidP="005B2F24">
            <w:pPr>
              <w:rPr>
                <w:sz w:val="26"/>
                <w:szCs w:val="26"/>
              </w:rPr>
            </w:pPr>
            <w:r w:rsidRPr="001E1653">
              <w:rPr>
                <w:sz w:val="26"/>
                <w:szCs w:val="26"/>
              </w:rPr>
              <w:t xml:space="preserve">Нет </w:t>
            </w:r>
          </w:p>
        </w:tc>
      </w:tr>
      <w:tr w:rsidR="005B2F24" w:rsidRPr="005028D7"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E1653" w:rsidRDefault="005B2F24" w:rsidP="005B2F24">
            <w:pPr>
              <w:rPr>
                <w:sz w:val="26"/>
                <w:szCs w:val="26"/>
              </w:rPr>
            </w:pPr>
            <w:r w:rsidRPr="001E1653">
              <w:rPr>
                <w:sz w:val="26"/>
                <w:szCs w:val="26"/>
              </w:rPr>
              <w:t>2.4.5</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E1653" w:rsidRDefault="005B2F24" w:rsidP="005B2F24">
            <w:pPr>
              <w:rPr>
                <w:sz w:val="26"/>
                <w:szCs w:val="26"/>
              </w:rPr>
            </w:pPr>
            <w:r w:rsidRPr="001E1653">
              <w:rPr>
                <w:sz w:val="26"/>
                <w:szCs w:val="26"/>
              </w:rPr>
              <w:t>С контролируемой распечаткой бумажных материалов</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1E1653" w:rsidRDefault="006D75E6" w:rsidP="005B2F24">
            <w:pPr>
              <w:rPr>
                <w:sz w:val="26"/>
                <w:szCs w:val="26"/>
              </w:rPr>
            </w:pPr>
            <w:r w:rsidRPr="001E1653">
              <w:rPr>
                <w:sz w:val="26"/>
                <w:szCs w:val="26"/>
              </w:rPr>
              <w:t>Д</w:t>
            </w:r>
            <w:r w:rsidR="005B2F24" w:rsidRPr="001E1653">
              <w:rPr>
                <w:sz w:val="26"/>
                <w:szCs w:val="26"/>
              </w:rPr>
              <w:t>а</w:t>
            </w:r>
          </w:p>
        </w:tc>
      </w:tr>
      <w:tr w:rsidR="005B2F24" w:rsidRPr="005028D7" w:rsidTr="00037F0C">
        <w:trPr>
          <w:trHeight w:val="2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DD0DF2" w:rsidRDefault="005B2F24" w:rsidP="005B2F24">
            <w:pPr>
              <w:rPr>
                <w:sz w:val="26"/>
                <w:szCs w:val="26"/>
              </w:rPr>
            </w:pPr>
            <w:r w:rsidRPr="00DD0DF2">
              <w:rPr>
                <w:sz w:val="26"/>
                <w:szCs w:val="26"/>
              </w:rPr>
              <w:t>2.5</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DD0DF2" w:rsidRDefault="005B2F24" w:rsidP="005B2F24">
            <w:pPr>
              <w:rPr>
                <w:sz w:val="26"/>
                <w:szCs w:val="26"/>
              </w:rPr>
            </w:pPr>
            <w:r w:rsidRPr="00DD0DF2">
              <w:rPr>
                <w:sz w:val="26"/>
                <w:szCs w:val="26"/>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DD0DF2" w:rsidRDefault="00DD0DF2" w:rsidP="005B2F24">
            <w:pPr>
              <w:rPr>
                <w:sz w:val="26"/>
                <w:szCs w:val="26"/>
              </w:rPr>
            </w:pPr>
            <w:r w:rsidRPr="00DD0DF2">
              <w:rPr>
                <w:sz w:val="26"/>
                <w:szCs w:val="26"/>
              </w:rPr>
              <w:t>88</w:t>
            </w:r>
            <w:r w:rsidR="005B2F24" w:rsidRPr="00DD0DF2">
              <w:rPr>
                <w:sz w:val="26"/>
                <w:szCs w:val="26"/>
              </w:rPr>
              <w:t xml:space="preserve"> человек/</w:t>
            </w:r>
            <w:r w:rsidRPr="00DD0DF2">
              <w:rPr>
                <w:sz w:val="26"/>
                <w:szCs w:val="26"/>
              </w:rPr>
              <w:t>92</w:t>
            </w:r>
            <w:r w:rsidR="005B2F24" w:rsidRPr="00DD0DF2">
              <w:rPr>
                <w:sz w:val="26"/>
                <w:szCs w:val="26"/>
              </w:rPr>
              <w:t>%</w:t>
            </w:r>
          </w:p>
        </w:tc>
      </w:tr>
      <w:tr w:rsidR="005B2F24" w:rsidRPr="00037F0C" w:rsidTr="00037F0C">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DD0DF2" w:rsidRDefault="005B2F24" w:rsidP="005B2F24">
            <w:pPr>
              <w:rPr>
                <w:sz w:val="26"/>
                <w:szCs w:val="26"/>
              </w:rPr>
            </w:pPr>
            <w:r w:rsidRPr="00DD0DF2">
              <w:rPr>
                <w:sz w:val="26"/>
                <w:szCs w:val="26"/>
              </w:rPr>
              <w:t>2.6</w:t>
            </w:r>
          </w:p>
        </w:tc>
        <w:tc>
          <w:tcPr>
            <w:tcW w:w="3432"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DD0DF2" w:rsidRDefault="005B2F24" w:rsidP="005B2F24">
            <w:pPr>
              <w:rPr>
                <w:sz w:val="26"/>
                <w:szCs w:val="26"/>
              </w:rPr>
            </w:pPr>
            <w:r w:rsidRPr="00DD0DF2">
              <w:rPr>
                <w:sz w:val="26"/>
                <w:szCs w:val="26"/>
              </w:rPr>
              <w:t>Общая площадь помещений, в которых осуществляется образовательная деятельность, в расчете на одного учащегося</w:t>
            </w:r>
          </w:p>
        </w:tc>
        <w:tc>
          <w:tcPr>
            <w:tcW w:w="1050" w:type="pct"/>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5B2F24" w:rsidRPr="00DD0DF2" w:rsidRDefault="00D2598A" w:rsidP="005B2F24">
            <w:pPr>
              <w:rPr>
                <w:sz w:val="26"/>
                <w:szCs w:val="26"/>
              </w:rPr>
            </w:pPr>
            <w:r w:rsidRPr="00DD0DF2">
              <w:rPr>
                <w:sz w:val="26"/>
                <w:szCs w:val="26"/>
              </w:rPr>
              <w:t>12,4</w:t>
            </w:r>
            <w:r w:rsidR="005B2F24" w:rsidRPr="00DD0DF2">
              <w:rPr>
                <w:sz w:val="26"/>
                <w:szCs w:val="26"/>
              </w:rPr>
              <w:t xml:space="preserve"> кв. м</w:t>
            </w:r>
          </w:p>
        </w:tc>
      </w:tr>
    </w:tbl>
    <w:p w:rsidR="009A1FC7" w:rsidRDefault="009A1FC7" w:rsidP="009A1FC7">
      <w:pPr>
        <w:pStyle w:val="msonormalcxspmiddle"/>
        <w:contextualSpacing/>
        <w:rPr>
          <w:sz w:val="26"/>
          <w:szCs w:val="26"/>
        </w:rPr>
      </w:pPr>
    </w:p>
    <w:p w:rsidR="00434D34" w:rsidRPr="00434D34" w:rsidRDefault="00357794" w:rsidP="00434D34">
      <w:pPr>
        <w:pStyle w:val="msonormalcxspmiddle"/>
        <w:contextualSpacing/>
        <w:jc w:val="center"/>
        <w:rPr>
          <w:b/>
          <w:sz w:val="26"/>
          <w:szCs w:val="26"/>
        </w:rPr>
      </w:pPr>
      <w:r>
        <w:rPr>
          <w:b/>
          <w:sz w:val="26"/>
          <w:szCs w:val="26"/>
        </w:rPr>
        <w:t>Д</w:t>
      </w:r>
      <w:r w:rsidR="00434D34" w:rsidRPr="00434D34">
        <w:rPr>
          <w:b/>
          <w:sz w:val="26"/>
          <w:szCs w:val="26"/>
        </w:rPr>
        <w:t xml:space="preserve">иректор школы                                            </w:t>
      </w:r>
      <w:r w:rsidR="00583C5C">
        <w:rPr>
          <w:b/>
          <w:sz w:val="26"/>
          <w:szCs w:val="26"/>
        </w:rPr>
        <w:t>Л.А. Козлова</w:t>
      </w:r>
    </w:p>
    <w:sectPr w:rsidR="00434D34" w:rsidRPr="00434D34" w:rsidSect="0008721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B6" w:rsidRDefault="000E14B6" w:rsidP="0087510B">
      <w:r>
        <w:separator/>
      </w:r>
    </w:p>
  </w:endnote>
  <w:endnote w:type="continuationSeparator" w:id="0">
    <w:p w:rsidR="000E14B6" w:rsidRDefault="000E14B6" w:rsidP="00875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OpenSymbol">
    <w:altName w:val="Arial Unicode MS"/>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2996"/>
      <w:docPartObj>
        <w:docPartGallery w:val="Page Numbers (Bottom of Page)"/>
        <w:docPartUnique/>
      </w:docPartObj>
    </w:sdtPr>
    <w:sdtContent>
      <w:p w:rsidR="003B583D" w:rsidRDefault="003B583D">
        <w:pPr>
          <w:pStyle w:val="af3"/>
          <w:jc w:val="right"/>
        </w:pPr>
        <w:fldSimple w:instr=" PAGE   \* MERGEFORMAT ">
          <w:r w:rsidR="00DC13D4">
            <w:rPr>
              <w:noProof/>
            </w:rPr>
            <w:t>19</w:t>
          </w:r>
        </w:fldSimple>
      </w:p>
    </w:sdtContent>
  </w:sdt>
  <w:p w:rsidR="003B583D" w:rsidRDefault="003B583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B6" w:rsidRDefault="000E14B6" w:rsidP="0087510B">
      <w:r>
        <w:separator/>
      </w:r>
    </w:p>
  </w:footnote>
  <w:footnote w:type="continuationSeparator" w:id="0">
    <w:p w:rsidR="000E14B6" w:rsidRDefault="000E14B6" w:rsidP="00875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10"/>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decimal"/>
      <w:lvlText w:val="%5."/>
      <w:lvlJc w:val="left"/>
      <w:pPr>
        <w:tabs>
          <w:tab w:val="num" w:pos="0"/>
        </w:tabs>
        <w:ind w:left="0" w:firstLine="0"/>
      </w:pPr>
      <w:rPr>
        <w:rFonts w:ascii="Courier New" w:hAnsi="Courier New" w:cs="Courier New"/>
      </w:rPr>
    </w:lvl>
    <w:lvl w:ilvl="5">
      <w:start w:val="1"/>
      <w:numFmt w:val="decimal"/>
      <w:lvlText w:val="%6."/>
      <w:lvlJc w:val="lef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decimal"/>
      <w:lvlText w:val="%8."/>
      <w:lvlJc w:val="left"/>
      <w:pPr>
        <w:tabs>
          <w:tab w:val="num" w:pos="0"/>
        </w:tabs>
        <w:ind w:left="0" w:firstLine="0"/>
      </w:pPr>
      <w:rPr>
        <w:rFonts w:ascii="Courier New" w:hAnsi="Courier New" w:cs="Courier New"/>
      </w:rPr>
    </w:lvl>
    <w:lvl w:ilvl="8">
      <w:start w:val="1"/>
      <w:numFmt w:val="decimal"/>
      <w:lvlText w:val="%9."/>
      <w:lvlJc w:val="left"/>
      <w:pPr>
        <w:tabs>
          <w:tab w:val="num" w:pos="0"/>
        </w:tabs>
        <w:ind w:left="0" w:firstLine="0"/>
      </w:pPr>
      <w:rPr>
        <w:rFonts w:ascii="Courier New" w:hAnsi="Courier New" w:cs="Courier New"/>
      </w:rPr>
    </w:lvl>
  </w:abstractNum>
  <w:abstractNum w:abstractNumId="4">
    <w:nsid w:val="00000011"/>
    <w:multiLevelType w:val="multilevel"/>
    <w:tmpl w:val="00000011"/>
    <w:name w:val="WW8Num17"/>
    <w:lvl w:ilvl="0">
      <w:start w:val="1"/>
      <w:numFmt w:val="decimal"/>
      <w:lvlText w:val="%1."/>
      <w:lvlJc w:val="left"/>
      <w:pPr>
        <w:tabs>
          <w:tab w:val="num" w:pos="0"/>
        </w:tabs>
        <w:ind w:left="0" w:firstLine="0"/>
      </w:pPr>
      <w:rPr>
        <w:rFonts w:ascii="Times New Roman" w:hAnsi="Times New Roman"/>
        <w:sz w:val="28"/>
        <w:szCs w:val="28"/>
      </w:rPr>
    </w:lvl>
    <w:lvl w:ilvl="1">
      <w:start w:val="1"/>
      <w:numFmt w:val="decimal"/>
      <w:lvlText w:val="%2."/>
      <w:lvlJc w:val="left"/>
      <w:pPr>
        <w:tabs>
          <w:tab w:val="num" w:pos="0"/>
        </w:tabs>
        <w:ind w:left="0" w:firstLine="0"/>
      </w:pPr>
      <w:rPr>
        <w:rFonts w:ascii="Times New Roman" w:hAnsi="Times New Roman"/>
        <w:sz w:val="28"/>
        <w:szCs w:val="28"/>
      </w:rPr>
    </w:lvl>
    <w:lvl w:ilvl="2">
      <w:start w:val="1"/>
      <w:numFmt w:val="decimal"/>
      <w:lvlText w:val="%3."/>
      <w:lvlJc w:val="left"/>
      <w:pPr>
        <w:tabs>
          <w:tab w:val="num" w:pos="0"/>
        </w:tabs>
        <w:ind w:left="0" w:firstLine="0"/>
      </w:pPr>
      <w:rPr>
        <w:rFonts w:ascii="Times New Roman" w:hAnsi="Times New Roman"/>
        <w:sz w:val="28"/>
        <w:szCs w:val="28"/>
      </w:rPr>
    </w:lvl>
    <w:lvl w:ilvl="3">
      <w:start w:val="1"/>
      <w:numFmt w:val="decimal"/>
      <w:lvlText w:val="%4."/>
      <w:lvlJc w:val="left"/>
      <w:pPr>
        <w:tabs>
          <w:tab w:val="num" w:pos="0"/>
        </w:tabs>
        <w:ind w:left="0" w:firstLine="0"/>
      </w:pPr>
      <w:rPr>
        <w:rFonts w:ascii="Times New Roman" w:hAnsi="Times New Roman"/>
        <w:sz w:val="28"/>
        <w:szCs w:val="28"/>
      </w:rPr>
    </w:lvl>
    <w:lvl w:ilvl="4">
      <w:start w:val="1"/>
      <w:numFmt w:val="decimal"/>
      <w:lvlText w:val="%5."/>
      <w:lvlJc w:val="left"/>
      <w:pPr>
        <w:tabs>
          <w:tab w:val="num" w:pos="0"/>
        </w:tabs>
        <w:ind w:left="0" w:firstLine="0"/>
      </w:pPr>
      <w:rPr>
        <w:rFonts w:ascii="Times New Roman" w:hAnsi="Times New Roman"/>
        <w:sz w:val="28"/>
        <w:szCs w:val="28"/>
      </w:rPr>
    </w:lvl>
    <w:lvl w:ilvl="5">
      <w:start w:val="1"/>
      <w:numFmt w:val="decimal"/>
      <w:lvlText w:val="%6."/>
      <w:lvlJc w:val="left"/>
      <w:pPr>
        <w:tabs>
          <w:tab w:val="num" w:pos="0"/>
        </w:tabs>
        <w:ind w:left="0" w:firstLine="0"/>
      </w:pPr>
      <w:rPr>
        <w:rFonts w:ascii="Times New Roman" w:hAnsi="Times New Roman"/>
        <w:sz w:val="28"/>
        <w:szCs w:val="28"/>
      </w:rPr>
    </w:lvl>
    <w:lvl w:ilvl="6">
      <w:start w:val="1"/>
      <w:numFmt w:val="decimal"/>
      <w:lvlText w:val="%7."/>
      <w:lvlJc w:val="left"/>
      <w:pPr>
        <w:tabs>
          <w:tab w:val="num" w:pos="0"/>
        </w:tabs>
        <w:ind w:left="0" w:firstLine="0"/>
      </w:pPr>
      <w:rPr>
        <w:rFonts w:ascii="Times New Roman" w:hAnsi="Times New Roman"/>
        <w:sz w:val="28"/>
        <w:szCs w:val="28"/>
      </w:rPr>
    </w:lvl>
    <w:lvl w:ilvl="7">
      <w:start w:val="1"/>
      <w:numFmt w:val="decimal"/>
      <w:lvlText w:val="%8."/>
      <w:lvlJc w:val="left"/>
      <w:pPr>
        <w:tabs>
          <w:tab w:val="num" w:pos="0"/>
        </w:tabs>
        <w:ind w:left="0" w:firstLine="0"/>
      </w:pPr>
      <w:rPr>
        <w:rFonts w:ascii="Times New Roman" w:hAnsi="Times New Roman"/>
        <w:sz w:val="28"/>
        <w:szCs w:val="28"/>
      </w:rPr>
    </w:lvl>
    <w:lvl w:ilvl="8">
      <w:start w:val="1"/>
      <w:numFmt w:val="decimal"/>
      <w:lvlText w:val="%9."/>
      <w:lvlJc w:val="left"/>
      <w:pPr>
        <w:tabs>
          <w:tab w:val="num" w:pos="0"/>
        </w:tabs>
        <w:ind w:left="0" w:firstLine="0"/>
      </w:pPr>
      <w:rPr>
        <w:rFonts w:ascii="Times New Roman" w:hAnsi="Times New Roman"/>
        <w:sz w:val="28"/>
        <w:szCs w:val="28"/>
      </w:rPr>
    </w:lvl>
  </w:abstractNum>
  <w:abstractNum w:abstractNumId="5">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D9A86E3"/>
    <w:multiLevelType w:val="multilevel"/>
    <w:tmpl w:val="44F7D02C"/>
    <w:lvl w:ilvl="0">
      <w:numFmt w:val="bullet"/>
      <w:lvlText w:val="·"/>
      <w:lvlJc w:val="left"/>
      <w:pPr>
        <w:tabs>
          <w:tab w:val="num" w:pos="705"/>
        </w:tabs>
        <w:ind w:left="705" w:hanging="285"/>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7">
    <w:nsid w:val="20A45A51"/>
    <w:multiLevelType w:val="multilevel"/>
    <w:tmpl w:val="27D47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62C2D"/>
    <w:multiLevelType w:val="hybridMultilevel"/>
    <w:tmpl w:val="03EEF9DE"/>
    <w:lvl w:ilvl="0" w:tplc="041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1EB1551"/>
    <w:multiLevelType w:val="hybridMultilevel"/>
    <w:tmpl w:val="CC10345C"/>
    <w:lvl w:ilvl="0" w:tplc="041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4274D15"/>
    <w:multiLevelType w:val="singleLevel"/>
    <w:tmpl w:val="EB26915A"/>
    <w:lvl w:ilvl="0">
      <w:start w:val="1"/>
      <w:numFmt w:val="bullet"/>
      <w:lvlText w:val="-"/>
      <w:lvlJc w:val="left"/>
      <w:pPr>
        <w:tabs>
          <w:tab w:val="num" w:pos="927"/>
        </w:tabs>
        <w:ind w:left="927" w:hanging="360"/>
      </w:pPr>
    </w:lvl>
  </w:abstractNum>
  <w:abstractNum w:abstractNumId="11">
    <w:nsid w:val="4975047D"/>
    <w:multiLevelType w:val="multilevel"/>
    <w:tmpl w:val="61E1747E"/>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2">
    <w:nsid w:val="4BD37BA4"/>
    <w:multiLevelType w:val="multilevel"/>
    <w:tmpl w:val="06694B20"/>
    <w:lvl w:ilvl="0">
      <w:numFmt w:val="bullet"/>
      <w:lvlText w:val="-"/>
      <w:lvlJc w:val="left"/>
      <w:pPr>
        <w:tabs>
          <w:tab w:val="num" w:pos="502"/>
        </w:tabs>
        <w:ind w:left="502"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3">
    <w:nsid w:val="51F31D68"/>
    <w:multiLevelType w:val="hybridMultilevel"/>
    <w:tmpl w:val="A210C0A0"/>
    <w:lvl w:ilvl="0" w:tplc="3758919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E0E18D8"/>
    <w:multiLevelType w:val="hybridMultilevel"/>
    <w:tmpl w:val="0FBC1E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2BC00B2"/>
    <w:multiLevelType w:val="hybridMultilevel"/>
    <w:tmpl w:val="AD88D604"/>
    <w:lvl w:ilvl="0" w:tplc="041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F5A254D"/>
    <w:multiLevelType w:val="singleLevel"/>
    <w:tmpl w:val="F446D822"/>
    <w:lvl w:ilvl="0">
      <w:start w:val="11"/>
      <w:numFmt w:val="decimal"/>
      <w:pStyle w:val="9"/>
      <w:lvlText w:val="%1"/>
      <w:lvlJc w:val="left"/>
      <w:pPr>
        <w:tabs>
          <w:tab w:val="num" w:pos="495"/>
        </w:tabs>
        <w:ind w:left="495" w:hanging="495"/>
      </w:pPr>
    </w:lvl>
  </w:abstractNum>
  <w:abstractNum w:abstractNumId="17">
    <w:nsid w:val="7053752C"/>
    <w:multiLevelType w:val="hybridMultilevel"/>
    <w:tmpl w:val="E648E4D8"/>
    <w:lvl w:ilvl="0" w:tplc="041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49705DB"/>
    <w:multiLevelType w:val="hybridMultilevel"/>
    <w:tmpl w:val="893A1F82"/>
    <w:lvl w:ilvl="0" w:tplc="041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69C20CE"/>
    <w:multiLevelType w:val="multilevel"/>
    <w:tmpl w:val="0E8E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AE757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3"/>
  </w:num>
  <w:num w:numId="3">
    <w:abstractNumId w:val="14"/>
  </w:num>
  <w:num w:numId="4">
    <w:abstractNumId w:val="11"/>
  </w:num>
  <w:num w:numId="5">
    <w:abstractNumId w:val="12"/>
  </w:num>
  <w:num w:numId="6">
    <w:abstractNumId w:val="19"/>
  </w:num>
  <w:num w:numId="7">
    <w:abstractNumId w:val="16"/>
  </w:num>
  <w:num w:numId="8">
    <w:abstractNumId w:val="7"/>
  </w:num>
  <w:num w:numId="9">
    <w:abstractNumId w:val="0"/>
  </w:num>
  <w:num w:numId="10">
    <w:abstractNumId w:val="1"/>
  </w:num>
  <w:num w:numId="11">
    <w:abstractNumId w:val="2"/>
  </w:num>
  <w:num w:numId="12">
    <w:abstractNumId w:val="6"/>
  </w:num>
  <w:num w:numId="13">
    <w:abstractNumId w:val="20"/>
  </w:num>
  <w:num w:numId="14">
    <w:abstractNumId w:val="10"/>
  </w:num>
  <w:num w:numId="15">
    <w:abstractNumId w:val="17"/>
  </w:num>
  <w:num w:numId="16">
    <w:abstractNumId w:val="15"/>
  </w:num>
  <w:num w:numId="17">
    <w:abstractNumId w:val="18"/>
  </w:num>
  <w:num w:numId="18">
    <w:abstractNumId w:val="8"/>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5EBF"/>
    <w:rsid w:val="00000EF9"/>
    <w:rsid w:val="00010556"/>
    <w:rsid w:val="00022790"/>
    <w:rsid w:val="00026591"/>
    <w:rsid w:val="0003030B"/>
    <w:rsid w:val="00037F0C"/>
    <w:rsid w:val="000541A3"/>
    <w:rsid w:val="000565D3"/>
    <w:rsid w:val="0006039A"/>
    <w:rsid w:val="00064779"/>
    <w:rsid w:val="00086C09"/>
    <w:rsid w:val="0008721B"/>
    <w:rsid w:val="00097DBA"/>
    <w:rsid w:val="000A02A9"/>
    <w:rsid w:val="000A146C"/>
    <w:rsid w:val="000C46BD"/>
    <w:rsid w:val="000E14B6"/>
    <w:rsid w:val="00116948"/>
    <w:rsid w:val="001246C9"/>
    <w:rsid w:val="0013313F"/>
    <w:rsid w:val="00160AFC"/>
    <w:rsid w:val="00167FE3"/>
    <w:rsid w:val="00176F73"/>
    <w:rsid w:val="00185B98"/>
    <w:rsid w:val="00187137"/>
    <w:rsid w:val="00197E75"/>
    <w:rsid w:val="001A010D"/>
    <w:rsid w:val="001A4631"/>
    <w:rsid w:val="001B0D6F"/>
    <w:rsid w:val="001C2104"/>
    <w:rsid w:val="001E1653"/>
    <w:rsid w:val="001F1AA7"/>
    <w:rsid w:val="00206C15"/>
    <w:rsid w:val="00206ED1"/>
    <w:rsid w:val="002162CB"/>
    <w:rsid w:val="00222CB2"/>
    <w:rsid w:val="00233190"/>
    <w:rsid w:val="00253D5D"/>
    <w:rsid w:val="00256A5D"/>
    <w:rsid w:val="002634E9"/>
    <w:rsid w:val="00264F32"/>
    <w:rsid w:val="002741A9"/>
    <w:rsid w:val="00290775"/>
    <w:rsid w:val="00291585"/>
    <w:rsid w:val="002A56C4"/>
    <w:rsid w:val="002A73F4"/>
    <w:rsid w:val="002A7F01"/>
    <w:rsid w:val="002C7459"/>
    <w:rsid w:val="0030498F"/>
    <w:rsid w:val="00323B3D"/>
    <w:rsid w:val="00327F6F"/>
    <w:rsid w:val="003335F8"/>
    <w:rsid w:val="00340AB5"/>
    <w:rsid w:val="00357794"/>
    <w:rsid w:val="00365CA7"/>
    <w:rsid w:val="0037202E"/>
    <w:rsid w:val="00393B50"/>
    <w:rsid w:val="003975D2"/>
    <w:rsid w:val="003A3D2B"/>
    <w:rsid w:val="003B583D"/>
    <w:rsid w:val="003B67B0"/>
    <w:rsid w:val="003C3BA8"/>
    <w:rsid w:val="003C732F"/>
    <w:rsid w:val="003D54CE"/>
    <w:rsid w:val="003D71EA"/>
    <w:rsid w:val="003E030D"/>
    <w:rsid w:val="003E5737"/>
    <w:rsid w:val="003F2CC1"/>
    <w:rsid w:val="003F493F"/>
    <w:rsid w:val="003F4B96"/>
    <w:rsid w:val="0040681F"/>
    <w:rsid w:val="00417FBC"/>
    <w:rsid w:val="00426BB8"/>
    <w:rsid w:val="00432EF0"/>
    <w:rsid w:val="00434D34"/>
    <w:rsid w:val="004374A6"/>
    <w:rsid w:val="00440601"/>
    <w:rsid w:val="0044254E"/>
    <w:rsid w:val="00446540"/>
    <w:rsid w:val="004612BC"/>
    <w:rsid w:val="00484CC0"/>
    <w:rsid w:val="00485350"/>
    <w:rsid w:val="004916A0"/>
    <w:rsid w:val="004926FA"/>
    <w:rsid w:val="00494532"/>
    <w:rsid w:val="004A1C7D"/>
    <w:rsid w:val="004A63E5"/>
    <w:rsid w:val="004A7987"/>
    <w:rsid w:val="004B0054"/>
    <w:rsid w:val="004D1B41"/>
    <w:rsid w:val="004D26D4"/>
    <w:rsid w:val="004E3529"/>
    <w:rsid w:val="004E68D2"/>
    <w:rsid w:val="004E712D"/>
    <w:rsid w:val="004F38F4"/>
    <w:rsid w:val="004F3F8F"/>
    <w:rsid w:val="00500847"/>
    <w:rsid w:val="005028D7"/>
    <w:rsid w:val="0051439E"/>
    <w:rsid w:val="00517B3F"/>
    <w:rsid w:val="005260F3"/>
    <w:rsid w:val="00537E16"/>
    <w:rsid w:val="00546917"/>
    <w:rsid w:val="00550027"/>
    <w:rsid w:val="00560FA2"/>
    <w:rsid w:val="005620FC"/>
    <w:rsid w:val="00583C5C"/>
    <w:rsid w:val="00597C3E"/>
    <w:rsid w:val="005A012D"/>
    <w:rsid w:val="005A27C9"/>
    <w:rsid w:val="005B2F24"/>
    <w:rsid w:val="005C2ED6"/>
    <w:rsid w:val="005D4154"/>
    <w:rsid w:val="005F09E0"/>
    <w:rsid w:val="00607544"/>
    <w:rsid w:val="00612F3C"/>
    <w:rsid w:val="00614622"/>
    <w:rsid w:val="006217ED"/>
    <w:rsid w:val="006256CB"/>
    <w:rsid w:val="006369D7"/>
    <w:rsid w:val="006607D6"/>
    <w:rsid w:val="006626ED"/>
    <w:rsid w:val="006807CD"/>
    <w:rsid w:val="0068344B"/>
    <w:rsid w:val="00684B93"/>
    <w:rsid w:val="00687EFD"/>
    <w:rsid w:val="006A641A"/>
    <w:rsid w:val="006C424C"/>
    <w:rsid w:val="006D3B20"/>
    <w:rsid w:val="006D75E6"/>
    <w:rsid w:val="00714F99"/>
    <w:rsid w:val="007178E3"/>
    <w:rsid w:val="00717FC1"/>
    <w:rsid w:val="00723809"/>
    <w:rsid w:val="00732AF9"/>
    <w:rsid w:val="007444C7"/>
    <w:rsid w:val="007623F0"/>
    <w:rsid w:val="007649F2"/>
    <w:rsid w:val="00771AD2"/>
    <w:rsid w:val="00785505"/>
    <w:rsid w:val="007952DC"/>
    <w:rsid w:val="00795538"/>
    <w:rsid w:val="00795CE8"/>
    <w:rsid w:val="007B07C8"/>
    <w:rsid w:val="007C166C"/>
    <w:rsid w:val="007D7B77"/>
    <w:rsid w:val="007F2768"/>
    <w:rsid w:val="00814093"/>
    <w:rsid w:val="008343F4"/>
    <w:rsid w:val="008668C5"/>
    <w:rsid w:val="00870D68"/>
    <w:rsid w:val="0087510B"/>
    <w:rsid w:val="00875BCB"/>
    <w:rsid w:val="00885A25"/>
    <w:rsid w:val="008A1FC0"/>
    <w:rsid w:val="008C02FD"/>
    <w:rsid w:val="008C49FD"/>
    <w:rsid w:val="008D4A51"/>
    <w:rsid w:val="008F0C9C"/>
    <w:rsid w:val="00900383"/>
    <w:rsid w:val="00912975"/>
    <w:rsid w:val="00925287"/>
    <w:rsid w:val="009355D1"/>
    <w:rsid w:val="00970F3F"/>
    <w:rsid w:val="009721B2"/>
    <w:rsid w:val="009758B5"/>
    <w:rsid w:val="0098163A"/>
    <w:rsid w:val="00981A3B"/>
    <w:rsid w:val="00981F8F"/>
    <w:rsid w:val="0098320C"/>
    <w:rsid w:val="00994412"/>
    <w:rsid w:val="009A1FC7"/>
    <w:rsid w:val="009A58FB"/>
    <w:rsid w:val="009B487A"/>
    <w:rsid w:val="009B6D01"/>
    <w:rsid w:val="009C5C8A"/>
    <w:rsid w:val="009C7182"/>
    <w:rsid w:val="009D03F0"/>
    <w:rsid w:val="009D577A"/>
    <w:rsid w:val="009E77E2"/>
    <w:rsid w:val="00A030EC"/>
    <w:rsid w:val="00A52FE7"/>
    <w:rsid w:val="00A877B6"/>
    <w:rsid w:val="00A90FA7"/>
    <w:rsid w:val="00AA1FCF"/>
    <w:rsid w:val="00AA65A9"/>
    <w:rsid w:val="00AC2832"/>
    <w:rsid w:val="00AC4D70"/>
    <w:rsid w:val="00AC57D3"/>
    <w:rsid w:val="00AF258C"/>
    <w:rsid w:val="00B10D9B"/>
    <w:rsid w:val="00B14161"/>
    <w:rsid w:val="00B1639C"/>
    <w:rsid w:val="00B37727"/>
    <w:rsid w:val="00B53C76"/>
    <w:rsid w:val="00B62DB0"/>
    <w:rsid w:val="00B82B91"/>
    <w:rsid w:val="00BB0CD9"/>
    <w:rsid w:val="00BB48BE"/>
    <w:rsid w:val="00BF4D59"/>
    <w:rsid w:val="00C00401"/>
    <w:rsid w:val="00C22D34"/>
    <w:rsid w:val="00C40F6F"/>
    <w:rsid w:val="00C53CD3"/>
    <w:rsid w:val="00C55365"/>
    <w:rsid w:val="00C74247"/>
    <w:rsid w:val="00C771A5"/>
    <w:rsid w:val="00C80D6F"/>
    <w:rsid w:val="00C83E19"/>
    <w:rsid w:val="00C85C51"/>
    <w:rsid w:val="00C91DF8"/>
    <w:rsid w:val="00C92AA5"/>
    <w:rsid w:val="00CA2009"/>
    <w:rsid w:val="00CA6F3A"/>
    <w:rsid w:val="00CB716E"/>
    <w:rsid w:val="00CC2015"/>
    <w:rsid w:val="00CC2609"/>
    <w:rsid w:val="00CC2DC3"/>
    <w:rsid w:val="00CC525B"/>
    <w:rsid w:val="00CD2EF2"/>
    <w:rsid w:val="00CF29DE"/>
    <w:rsid w:val="00D053F5"/>
    <w:rsid w:val="00D12D18"/>
    <w:rsid w:val="00D14CB4"/>
    <w:rsid w:val="00D22EE4"/>
    <w:rsid w:val="00D2598A"/>
    <w:rsid w:val="00D264C7"/>
    <w:rsid w:val="00D34EAA"/>
    <w:rsid w:val="00D40D5C"/>
    <w:rsid w:val="00D5178B"/>
    <w:rsid w:val="00D57F25"/>
    <w:rsid w:val="00D74495"/>
    <w:rsid w:val="00D86580"/>
    <w:rsid w:val="00D924FB"/>
    <w:rsid w:val="00DA584F"/>
    <w:rsid w:val="00DC13D4"/>
    <w:rsid w:val="00DC6009"/>
    <w:rsid w:val="00DD0DF2"/>
    <w:rsid w:val="00DE0784"/>
    <w:rsid w:val="00DE6375"/>
    <w:rsid w:val="00DF48E3"/>
    <w:rsid w:val="00E258BF"/>
    <w:rsid w:val="00E32BE0"/>
    <w:rsid w:val="00E35EBF"/>
    <w:rsid w:val="00E42CA9"/>
    <w:rsid w:val="00E464EC"/>
    <w:rsid w:val="00E53192"/>
    <w:rsid w:val="00E55371"/>
    <w:rsid w:val="00E6047C"/>
    <w:rsid w:val="00E64E18"/>
    <w:rsid w:val="00E76F5C"/>
    <w:rsid w:val="00EA15DC"/>
    <w:rsid w:val="00EB142B"/>
    <w:rsid w:val="00EB7A45"/>
    <w:rsid w:val="00EB7E4B"/>
    <w:rsid w:val="00ED1A46"/>
    <w:rsid w:val="00EE1C0F"/>
    <w:rsid w:val="00EE2733"/>
    <w:rsid w:val="00EE3676"/>
    <w:rsid w:val="00EE73B0"/>
    <w:rsid w:val="00EF208D"/>
    <w:rsid w:val="00F01D9F"/>
    <w:rsid w:val="00F02008"/>
    <w:rsid w:val="00F10AB4"/>
    <w:rsid w:val="00F11915"/>
    <w:rsid w:val="00F13F47"/>
    <w:rsid w:val="00F308B4"/>
    <w:rsid w:val="00F34CF2"/>
    <w:rsid w:val="00F439B8"/>
    <w:rsid w:val="00F4520F"/>
    <w:rsid w:val="00F52333"/>
    <w:rsid w:val="00F60E8A"/>
    <w:rsid w:val="00F71609"/>
    <w:rsid w:val="00F71B0B"/>
    <w:rsid w:val="00F84A57"/>
    <w:rsid w:val="00F9159B"/>
    <w:rsid w:val="00F92009"/>
    <w:rsid w:val="00F963B6"/>
    <w:rsid w:val="00F96839"/>
    <w:rsid w:val="00FA1ECA"/>
    <w:rsid w:val="00FC2833"/>
    <w:rsid w:val="00FE6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E35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1FC7"/>
    <w:pPr>
      <w:keepNext/>
      <w:outlineLvl w:val="0"/>
    </w:pPr>
    <w:rPr>
      <w:rFonts w:ascii="Cambria" w:hAnsi="Cambria"/>
      <w:b/>
      <w:bCs/>
      <w:color w:val="365F91"/>
      <w:sz w:val="28"/>
      <w:szCs w:val="28"/>
    </w:rPr>
  </w:style>
  <w:style w:type="paragraph" w:styleId="2">
    <w:name w:val="heading 2"/>
    <w:basedOn w:val="a"/>
    <w:next w:val="a"/>
    <w:link w:val="20"/>
    <w:uiPriority w:val="99"/>
    <w:unhideWhenUsed/>
    <w:qFormat/>
    <w:rsid w:val="009A1FC7"/>
    <w:pPr>
      <w:keepNext/>
      <w:jc w:val="center"/>
      <w:outlineLvl w:val="1"/>
    </w:pPr>
    <w:rPr>
      <w:b/>
      <w:bCs/>
      <w:sz w:val="18"/>
      <w:szCs w:val="18"/>
    </w:rPr>
  </w:style>
  <w:style w:type="paragraph" w:styleId="3">
    <w:name w:val="heading 3"/>
    <w:basedOn w:val="a"/>
    <w:next w:val="a"/>
    <w:link w:val="30"/>
    <w:uiPriority w:val="99"/>
    <w:unhideWhenUsed/>
    <w:qFormat/>
    <w:rsid w:val="009A1FC7"/>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9A1FC7"/>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uiPriority w:val="99"/>
    <w:unhideWhenUsed/>
    <w:qFormat/>
    <w:rsid w:val="009A1FC7"/>
    <w:pPr>
      <w:keepNext/>
      <w:jc w:val="center"/>
      <w:outlineLvl w:val="4"/>
    </w:pPr>
  </w:style>
  <w:style w:type="paragraph" w:styleId="6">
    <w:name w:val="heading 6"/>
    <w:basedOn w:val="a"/>
    <w:next w:val="a"/>
    <w:link w:val="60"/>
    <w:uiPriority w:val="99"/>
    <w:unhideWhenUsed/>
    <w:qFormat/>
    <w:rsid w:val="009A1FC7"/>
    <w:pPr>
      <w:keepNext/>
      <w:outlineLvl w:val="5"/>
    </w:pPr>
    <w:rPr>
      <w:b/>
      <w:bCs/>
      <w:u w:val="single"/>
    </w:rPr>
  </w:style>
  <w:style w:type="paragraph" w:styleId="7">
    <w:name w:val="heading 7"/>
    <w:basedOn w:val="a"/>
    <w:next w:val="a"/>
    <w:link w:val="70"/>
    <w:uiPriority w:val="99"/>
    <w:qFormat/>
    <w:rsid w:val="009A1FC7"/>
    <w:pPr>
      <w:spacing w:before="240" w:after="60"/>
      <w:outlineLvl w:val="6"/>
    </w:pPr>
  </w:style>
  <w:style w:type="paragraph" w:styleId="8">
    <w:name w:val="heading 8"/>
    <w:basedOn w:val="a"/>
    <w:next w:val="a"/>
    <w:link w:val="80"/>
    <w:uiPriority w:val="99"/>
    <w:unhideWhenUsed/>
    <w:qFormat/>
    <w:rsid w:val="009A1FC7"/>
    <w:pPr>
      <w:keepNext/>
      <w:jc w:val="center"/>
      <w:outlineLvl w:val="7"/>
    </w:pPr>
    <w:rPr>
      <w:b/>
      <w:bCs/>
      <w:sz w:val="28"/>
      <w:szCs w:val="28"/>
    </w:rPr>
  </w:style>
  <w:style w:type="paragraph" w:styleId="9">
    <w:name w:val="heading 9"/>
    <w:basedOn w:val="a"/>
    <w:next w:val="a"/>
    <w:link w:val="90"/>
    <w:uiPriority w:val="99"/>
    <w:unhideWhenUsed/>
    <w:qFormat/>
    <w:rsid w:val="009A1FC7"/>
    <w:pPr>
      <w:keepNext/>
      <w:numPr>
        <w:numId w:val="7"/>
      </w:numPr>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EB7A45"/>
    <w:pPr>
      <w:spacing w:before="100" w:beforeAutospacing="1" w:after="100" w:afterAutospacing="1"/>
    </w:pPr>
  </w:style>
  <w:style w:type="character" w:customStyle="1" w:styleId="31">
    <w:name w:val="Основной текст (3)"/>
    <w:basedOn w:val="a0"/>
    <w:rsid w:val="00EB7A45"/>
    <w:rPr>
      <w:rFonts w:ascii="Times New Roman" w:eastAsia="Times New Roman" w:hAnsi="Times New Roman" w:cs="Times New Roman"/>
      <w:b w:val="0"/>
      <w:bCs w:val="0"/>
      <w:i w:val="0"/>
      <w:iCs w:val="0"/>
      <w:smallCaps w:val="0"/>
      <w:strike w:val="0"/>
      <w:spacing w:val="0"/>
      <w:sz w:val="27"/>
      <w:szCs w:val="27"/>
    </w:rPr>
  </w:style>
  <w:style w:type="paragraph" w:styleId="a3">
    <w:name w:val="No Spacing"/>
    <w:link w:val="a4"/>
    <w:uiPriority w:val="1"/>
    <w:qFormat/>
    <w:rsid w:val="00EB7A4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B7A45"/>
    <w:rPr>
      <w:rFonts w:ascii="Calibri" w:eastAsia="Calibri" w:hAnsi="Calibri" w:cs="Times New Roman"/>
    </w:rPr>
  </w:style>
  <w:style w:type="paragraph" w:styleId="a5">
    <w:name w:val="Normal (Web)"/>
    <w:basedOn w:val="a"/>
    <w:uiPriority w:val="99"/>
    <w:rsid w:val="004E712D"/>
    <w:pPr>
      <w:spacing w:before="100" w:beforeAutospacing="1" w:after="100" w:afterAutospacing="1"/>
    </w:pPr>
  </w:style>
  <w:style w:type="paragraph" w:customStyle="1" w:styleId="Standard">
    <w:name w:val="Standard"/>
    <w:uiPriority w:val="99"/>
    <w:rsid w:val="003E573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10">
    <w:name w:val="Заголовок 1 Знак"/>
    <w:basedOn w:val="a0"/>
    <w:link w:val="1"/>
    <w:rsid w:val="009A1FC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A1FC7"/>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uiPriority w:val="99"/>
    <w:rsid w:val="009A1FC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A1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9A1FC7"/>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9A1FC7"/>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uiPriority w:val="99"/>
    <w:rsid w:val="009A1FC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9A1FC7"/>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9A1FC7"/>
    <w:rPr>
      <w:rFonts w:ascii="Times New Roman" w:eastAsia="Times New Roman" w:hAnsi="Times New Roman" w:cs="Times New Roman"/>
      <w:b/>
      <w:bCs/>
      <w:sz w:val="28"/>
      <w:szCs w:val="28"/>
      <w:lang w:eastAsia="ru-RU"/>
    </w:rPr>
  </w:style>
  <w:style w:type="character" w:customStyle="1" w:styleId="dash041e005f0431005f044b005f0447005f043d005f044b005f0439005f005fchar1char1">
    <w:name w:val="dash041e_005f0431_005f044b_005f0447_005f043d_005f044b_005f0439_005f_005fchar1__char1"/>
    <w:basedOn w:val="a0"/>
    <w:rsid w:val="009A1FC7"/>
    <w:rPr>
      <w:rFonts w:ascii="Times New Roman" w:hAnsi="Times New Roman" w:cs="Times New Roman" w:hint="default"/>
      <w:strike w:val="0"/>
      <w:dstrike w:val="0"/>
      <w:sz w:val="24"/>
      <w:szCs w:val="24"/>
      <w:u w:val="none"/>
      <w:effect w:val="none"/>
    </w:rPr>
  </w:style>
  <w:style w:type="character" w:customStyle="1" w:styleId="32">
    <w:name w:val="Основной текст (3)_"/>
    <w:basedOn w:val="a0"/>
    <w:rsid w:val="009A1FC7"/>
    <w:rPr>
      <w:rFonts w:ascii="Times New Roman" w:eastAsia="Times New Roman" w:hAnsi="Times New Roman" w:cs="Times New Roman"/>
      <w:b w:val="0"/>
      <w:bCs w:val="0"/>
      <w:i w:val="0"/>
      <w:iCs w:val="0"/>
      <w:smallCaps w:val="0"/>
      <w:strike w:val="0"/>
      <w:spacing w:val="0"/>
      <w:sz w:val="27"/>
      <w:szCs w:val="27"/>
    </w:rPr>
  </w:style>
  <w:style w:type="paragraph" w:customStyle="1" w:styleId="Textbodyindent">
    <w:name w:val="Text body indent"/>
    <w:basedOn w:val="Standard"/>
    <w:uiPriority w:val="99"/>
    <w:rsid w:val="009A1FC7"/>
    <w:pPr>
      <w:ind w:firstLine="851"/>
      <w:jc w:val="both"/>
    </w:pPr>
  </w:style>
  <w:style w:type="character" w:customStyle="1" w:styleId="WW8Num1z0">
    <w:name w:val="WW8Num1z0"/>
    <w:rsid w:val="009A1FC7"/>
    <w:rPr>
      <w:rFonts w:ascii="OpenSymbol" w:eastAsia="OpenSymbol" w:hAnsi="OpenSymbol" w:cs="OpenSymbol"/>
    </w:rPr>
  </w:style>
  <w:style w:type="character" w:customStyle="1" w:styleId="WW8Num1z1">
    <w:name w:val="WW8Num1z1"/>
    <w:rsid w:val="009A1FC7"/>
    <w:rPr>
      <w:rFonts w:ascii="OpenSymbol" w:hAnsi="OpenSymbol" w:cs="OpenSymbol"/>
    </w:rPr>
  </w:style>
  <w:style w:type="character" w:customStyle="1" w:styleId="WW8Num2z0">
    <w:name w:val="WW8Num2z0"/>
    <w:rsid w:val="009A1FC7"/>
    <w:rPr>
      <w:rFonts w:ascii="Times New Roman" w:hAnsi="Times New Roman"/>
      <w:sz w:val="24"/>
      <w:szCs w:val="24"/>
    </w:rPr>
  </w:style>
  <w:style w:type="character" w:customStyle="1" w:styleId="WW8Num2z1">
    <w:name w:val="WW8Num2z1"/>
    <w:rsid w:val="009A1FC7"/>
    <w:rPr>
      <w:rFonts w:ascii="Times New Roman" w:hAnsi="Times New Roman"/>
      <w:sz w:val="28"/>
      <w:szCs w:val="28"/>
    </w:rPr>
  </w:style>
  <w:style w:type="character" w:customStyle="1" w:styleId="WW8Num3z0">
    <w:name w:val="WW8Num3z0"/>
    <w:rsid w:val="009A1FC7"/>
    <w:rPr>
      <w:rFonts w:ascii="Times New Roman" w:hAnsi="Times New Roman"/>
      <w:sz w:val="24"/>
      <w:szCs w:val="24"/>
    </w:rPr>
  </w:style>
  <w:style w:type="character" w:customStyle="1" w:styleId="WW8Num3z1">
    <w:name w:val="WW8Num3z1"/>
    <w:rsid w:val="009A1FC7"/>
    <w:rPr>
      <w:rFonts w:ascii="Times New Roman" w:hAnsi="Times New Roman"/>
      <w:sz w:val="28"/>
      <w:szCs w:val="28"/>
    </w:rPr>
  </w:style>
  <w:style w:type="character" w:customStyle="1" w:styleId="WW8Num5z0">
    <w:name w:val="WW8Num5z0"/>
    <w:rsid w:val="009A1FC7"/>
    <w:rPr>
      <w:rFonts w:ascii="Symbol" w:hAnsi="Symbol"/>
    </w:rPr>
  </w:style>
  <w:style w:type="character" w:customStyle="1" w:styleId="WW8Num6z0">
    <w:name w:val="WW8Num6z0"/>
    <w:rsid w:val="009A1FC7"/>
    <w:rPr>
      <w:sz w:val="28"/>
      <w:szCs w:val="28"/>
    </w:rPr>
  </w:style>
  <w:style w:type="character" w:customStyle="1" w:styleId="WW8Num8z0">
    <w:name w:val="WW8Num8z0"/>
    <w:rsid w:val="009A1FC7"/>
    <w:rPr>
      <w:sz w:val="28"/>
      <w:szCs w:val="28"/>
    </w:rPr>
  </w:style>
  <w:style w:type="character" w:customStyle="1" w:styleId="WW8Num8z1">
    <w:name w:val="WW8Num8z1"/>
    <w:rsid w:val="009A1FC7"/>
    <w:rPr>
      <w:rFonts w:ascii="Courier New" w:hAnsi="Courier New" w:cs="Courier New"/>
    </w:rPr>
  </w:style>
  <w:style w:type="character" w:customStyle="1" w:styleId="WW8Num9z0">
    <w:name w:val="WW8Num9z0"/>
    <w:rsid w:val="009A1FC7"/>
    <w:rPr>
      <w:rFonts w:ascii="Symbol" w:hAnsi="Symbol"/>
    </w:rPr>
  </w:style>
  <w:style w:type="character" w:customStyle="1" w:styleId="WW8Num10z0">
    <w:name w:val="WW8Num10z0"/>
    <w:rsid w:val="009A1FC7"/>
    <w:rPr>
      <w:rFonts w:ascii="Symbol" w:hAnsi="Symbol"/>
    </w:rPr>
  </w:style>
  <w:style w:type="character" w:customStyle="1" w:styleId="WW8Num10z1">
    <w:name w:val="WW8Num10z1"/>
    <w:rsid w:val="009A1FC7"/>
    <w:rPr>
      <w:rFonts w:ascii="Courier New" w:hAnsi="Courier New" w:cs="Courier New"/>
    </w:rPr>
  </w:style>
  <w:style w:type="character" w:customStyle="1" w:styleId="WW8Num12z0">
    <w:name w:val="WW8Num12z0"/>
    <w:rsid w:val="009A1FC7"/>
    <w:rPr>
      <w:rFonts w:ascii="Times New Roman" w:hAnsi="Times New Roman"/>
      <w:sz w:val="28"/>
      <w:szCs w:val="28"/>
    </w:rPr>
  </w:style>
  <w:style w:type="character" w:customStyle="1" w:styleId="WW8Num13z0">
    <w:name w:val="WW8Num13z0"/>
    <w:rsid w:val="009A1FC7"/>
    <w:rPr>
      <w:rFonts w:ascii="Times New Roman" w:hAnsi="Times New Roman"/>
      <w:sz w:val="24"/>
      <w:szCs w:val="24"/>
    </w:rPr>
  </w:style>
  <w:style w:type="character" w:customStyle="1" w:styleId="WW8Num13z1">
    <w:name w:val="WW8Num13z1"/>
    <w:rsid w:val="009A1FC7"/>
    <w:rPr>
      <w:rFonts w:ascii="Times New Roman" w:hAnsi="Times New Roman"/>
      <w:sz w:val="28"/>
      <w:szCs w:val="28"/>
    </w:rPr>
  </w:style>
  <w:style w:type="character" w:customStyle="1" w:styleId="WW8Num14z0">
    <w:name w:val="WW8Num14z0"/>
    <w:rsid w:val="009A1FC7"/>
    <w:rPr>
      <w:rFonts w:ascii="Symbol" w:hAnsi="Symbol"/>
    </w:rPr>
  </w:style>
  <w:style w:type="character" w:customStyle="1" w:styleId="WW8Num14z1">
    <w:name w:val="WW8Num14z1"/>
    <w:rsid w:val="009A1FC7"/>
    <w:rPr>
      <w:rFonts w:ascii="Courier New" w:hAnsi="Courier New" w:cs="Courier New"/>
    </w:rPr>
  </w:style>
  <w:style w:type="character" w:customStyle="1" w:styleId="WW8Num15z0">
    <w:name w:val="WW8Num15z0"/>
    <w:rsid w:val="009A1FC7"/>
    <w:rPr>
      <w:rFonts w:ascii="Times New Roman" w:hAnsi="Times New Roman"/>
      <w:sz w:val="24"/>
      <w:szCs w:val="24"/>
    </w:rPr>
  </w:style>
  <w:style w:type="character" w:customStyle="1" w:styleId="WW8Num15z1">
    <w:name w:val="WW8Num15z1"/>
    <w:rsid w:val="009A1FC7"/>
    <w:rPr>
      <w:rFonts w:ascii="Times New Roman" w:hAnsi="Times New Roman"/>
      <w:sz w:val="28"/>
      <w:szCs w:val="28"/>
    </w:rPr>
  </w:style>
  <w:style w:type="character" w:customStyle="1" w:styleId="WW8Num17z0">
    <w:name w:val="WW8Num17z0"/>
    <w:rsid w:val="009A1FC7"/>
    <w:rPr>
      <w:rFonts w:ascii="Times New Roman" w:hAnsi="Times New Roman"/>
      <w:sz w:val="28"/>
      <w:szCs w:val="28"/>
    </w:rPr>
  </w:style>
  <w:style w:type="character" w:customStyle="1" w:styleId="WW8Num18z0">
    <w:name w:val="WW8Num18z0"/>
    <w:rsid w:val="009A1FC7"/>
    <w:rPr>
      <w:color w:val="000000"/>
    </w:rPr>
  </w:style>
  <w:style w:type="character" w:customStyle="1" w:styleId="WW8Num18z1">
    <w:name w:val="WW8Num18z1"/>
    <w:rsid w:val="009A1FC7"/>
    <w:rPr>
      <w:rFonts w:ascii="Times New Roman" w:hAnsi="Times New Roman"/>
      <w:sz w:val="28"/>
      <w:szCs w:val="28"/>
    </w:rPr>
  </w:style>
  <w:style w:type="character" w:customStyle="1" w:styleId="WW8Num19z0">
    <w:name w:val="WW8Num19z0"/>
    <w:rsid w:val="009A1FC7"/>
    <w:rPr>
      <w:rFonts w:ascii="Symbol" w:hAnsi="Symbol"/>
    </w:rPr>
  </w:style>
  <w:style w:type="character" w:customStyle="1" w:styleId="WW8Num19z1">
    <w:name w:val="WW8Num19z1"/>
    <w:rsid w:val="009A1FC7"/>
    <w:rPr>
      <w:rFonts w:ascii="Courier New" w:hAnsi="Courier New" w:cs="Courier New"/>
    </w:rPr>
  </w:style>
  <w:style w:type="character" w:customStyle="1" w:styleId="WW8Num20z0">
    <w:name w:val="WW8Num20z0"/>
    <w:rsid w:val="009A1FC7"/>
    <w:rPr>
      <w:rFonts w:ascii="Times New Roman" w:hAnsi="Times New Roman"/>
      <w:sz w:val="24"/>
      <w:szCs w:val="24"/>
    </w:rPr>
  </w:style>
  <w:style w:type="character" w:customStyle="1" w:styleId="WW8Num20z1">
    <w:name w:val="WW8Num20z1"/>
    <w:rsid w:val="009A1FC7"/>
    <w:rPr>
      <w:rFonts w:ascii="Symbol" w:hAnsi="Symbol"/>
    </w:rPr>
  </w:style>
  <w:style w:type="character" w:customStyle="1" w:styleId="WW8Num21z0">
    <w:name w:val="WW8Num21z0"/>
    <w:rsid w:val="009A1FC7"/>
    <w:rPr>
      <w:rFonts w:ascii="Times New Roman" w:hAnsi="Times New Roman"/>
      <w:sz w:val="24"/>
      <w:szCs w:val="24"/>
    </w:rPr>
  </w:style>
  <w:style w:type="character" w:customStyle="1" w:styleId="WW8Num21z1">
    <w:name w:val="WW8Num21z1"/>
    <w:rsid w:val="009A1FC7"/>
    <w:rPr>
      <w:rFonts w:ascii="Times New Roman" w:hAnsi="Times New Roman"/>
      <w:sz w:val="28"/>
      <w:szCs w:val="28"/>
    </w:rPr>
  </w:style>
  <w:style w:type="character" w:customStyle="1" w:styleId="WW8Num22z0">
    <w:name w:val="WW8Num22z0"/>
    <w:rsid w:val="009A1FC7"/>
    <w:rPr>
      <w:rFonts w:ascii="Times New Roman" w:hAnsi="Times New Roman"/>
      <w:sz w:val="24"/>
      <w:szCs w:val="24"/>
    </w:rPr>
  </w:style>
  <w:style w:type="character" w:customStyle="1" w:styleId="WW8Num42z0">
    <w:name w:val="WW8Num42z0"/>
    <w:rsid w:val="009A1FC7"/>
    <w:rPr>
      <w:rFonts w:ascii="Times New Roman" w:hAnsi="Times New Roman"/>
    </w:rPr>
  </w:style>
  <w:style w:type="character" w:customStyle="1" w:styleId="WW8Num44z0">
    <w:name w:val="WW8Num44z0"/>
    <w:rsid w:val="009A1FC7"/>
    <w:rPr>
      <w:rFonts w:ascii="Times New Roman" w:hAnsi="Times New Roman"/>
    </w:rPr>
  </w:style>
  <w:style w:type="character" w:customStyle="1" w:styleId="WW8Num44z1">
    <w:name w:val="WW8Num44z1"/>
    <w:rsid w:val="009A1FC7"/>
    <w:rPr>
      <w:rFonts w:ascii="Courier New" w:hAnsi="Courier New" w:cs="Courier New"/>
    </w:rPr>
  </w:style>
  <w:style w:type="character" w:customStyle="1" w:styleId="WW8Num44z2">
    <w:name w:val="WW8Num44z2"/>
    <w:rsid w:val="009A1FC7"/>
    <w:rPr>
      <w:rFonts w:ascii="Wingdings" w:hAnsi="Wingdings"/>
    </w:rPr>
  </w:style>
  <w:style w:type="character" w:customStyle="1" w:styleId="WW8Num45z0">
    <w:name w:val="WW8Num45z0"/>
    <w:rsid w:val="009A1FC7"/>
    <w:rPr>
      <w:rFonts w:ascii="Symbol" w:hAnsi="Symbol"/>
    </w:rPr>
  </w:style>
  <w:style w:type="character" w:customStyle="1" w:styleId="WW8Num45z1">
    <w:name w:val="WW8Num45z1"/>
    <w:rsid w:val="009A1FC7"/>
    <w:rPr>
      <w:rFonts w:ascii="Courier New" w:hAnsi="Courier New" w:cs="Courier New"/>
    </w:rPr>
  </w:style>
  <w:style w:type="character" w:customStyle="1" w:styleId="WW8Num45z2">
    <w:name w:val="WW8Num45z2"/>
    <w:rsid w:val="009A1FC7"/>
    <w:rPr>
      <w:rFonts w:ascii="Wingdings" w:hAnsi="Wingdings"/>
    </w:rPr>
  </w:style>
  <w:style w:type="character" w:customStyle="1" w:styleId="WW8Num47z0">
    <w:name w:val="WW8Num47z0"/>
    <w:rsid w:val="009A1FC7"/>
    <w:rPr>
      <w:rFonts w:ascii="Symbol" w:hAnsi="Symbol"/>
    </w:rPr>
  </w:style>
  <w:style w:type="character" w:customStyle="1" w:styleId="WW8Num47z1">
    <w:name w:val="WW8Num47z1"/>
    <w:rsid w:val="009A1FC7"/>
    <w:rPr>
      <w:rFonts w:ascii="Courier New" w:hAnsi="Courier New" w:cs="Courier New"/>
    </w:rPr>
  </w:style>
  <w:style w:type="character" w:customStyle="1" w:styleId="WW8Num47z2">
    <w:name w:val="WW8Num47z2"/>
    <w:rsid w:val="009A1FC7"/>
    <w:rPr>
      <w:rFonts w:ascii="Wingdings" w:hAnsi="Wingdings"/>
    </w:rPr>
  </w:style>
  <w:style w:type="character" w:customStyle="1" w:styleId="WW8Num48z0">
    <w:name w:val="WW8Num48z0"/>
    <w:rsid w:val="009A1FC7"/>
    <w:rPr>
      <w:rFonts w:ascii="Symbol" w:hAnsi="Symbol"/>
      <w:sz w:val="28"/>
      <w:szCs w:val="28"/>
    </w:rPr>
  </w:style>
  <w:style w:type="character" w:customStyle="1" w:styleId="WW8Num49z1">
    <w:name w:val="WW8Num49z1"/>
    <w:rsid w:val="009A1FC7"/>
    <w:rPr>
      <w:rFonts w:ascii="Courier New" w:hAnsi="Courier New" w:cs="Courier New"/>
    </w:rPr>
  </w:style>
  <w:style w:type="character" w:customStyle="1" w:styleId="Absatz-Standardschriftart">
    <w:name w:val="Absatz-Standardschriftart"/>
    <w:rsid w:val="009A1FC7"/>
  </w:style>
  <w:style w:type="character" w:customStyle="1" w:styleId="WW8Num17z1">
    <w:name w:val="WW8Num17z1"/>
    <w:rsid w:val="009A1FC7"/>
    <w:rPr>
      <w:rFonts w:ascii="Times New Roman" w:hAnsi="Times New Roman"/>
      <w:sz w:val="28"/>
      <w:szCs w:val="28"/>
    </w:rPr>
  </w:style>
  <w:style w:type="character" w:customStyle="1" w:styleId="WW-Absatz-Standardschriftart">
    <w:name w:val="WW-Absatz-Standardschriftart"/>
    <w:rsid w:val="009A1FC7"/>
  </w:style>
  <w:style w:type="character" w:customStyle="1" w:styleId="WW8Num22z1">
    <w:name w:val="WW8Num22z1"/>
    <w:rsid w:val="009A1FC7"/>
    <w:rPr>
      <w:rFonts w:ascii="Symbol" w:hAnsi="Symbol"/>
    </w:rPr>
  </w:style>
  <w:style w:type="character" w:customStyle="1" w:styleId="WW8Num23z0">
    <w:name w:val="WW8Num23z0"/>
    <w:rsid w:val="009A1FC7"/>
    <w:rPr>
      <w:rFonts w:ascii="Times New Roman" w:hAnsi="Times New Roman"/>
      <w:sz w:val="24"/>
      <w:szCs w:val="24"/>
    </w:rPr>
  </w:style>
  <w:style w:type="character" w:customStyle="1" w:styleId="WW8Num43z0">
    <w:name w:val="WW8Num43z0"/>
    <w:rsid w:val="009A1FC7"/>
    <w:rPr>
      <w:rFonts w:ascii="Times New Roman" w:hAnsi="Times New Roman"/>
    </w:rPr>
  </w:style>
  <w:style w:type="character" w:customStyle="1" w:styleId="WW8Num46z0">
    <w:name w:val="WW8Num46z0"/>
    <w:rsid w:val="009A1FC7"/>
    <w:rPr>
      <w:rFonts w:ascii="Symbol" w:hAnsi="Symbol"/>
    </w:rPr>
  </w:style>
  <w:style w:type="character" w:customStyle="1" w:styleId="WW8Num46z1">
    <w:name w:val="WW8Num46z1"/>
    <w:rsid w:val="009A1FC7"/>
    <w:rPr>
      <w:rFonts w:ascii="Courier New" w:hAnsi="Courier New" w:cs="Courier New"/>
    </w:rPr>
  </w:style>
  <w:style w:type="character" w:customStyle="1" w:styleId="WW8Num46z2">
    <w:name w:val="WW8Num46z2"/>
    <w:rsid w:val="009A1FC7"/>
    <w:rPr>
      <w:rFonts w:ascii="Wingdings" w:hAnsi="Wingdings"/>
    </w:rPr>
  </w:style>
  <w:style w:type="character" w:customStyle="1" w:styleId="WW8Num48z1">
    <w:name w:val="WW8Num48z1"/>
    <w:rsid w:val="009A1FC7"/>
    <w:rPr>
      <w:rFonts w:ascii="Courier New" w:hAnsi="Courier New" w:cs="Courier New"/>
    </w:rPr>
  </w:style>
  <w:style w:type="character" w:customStyle="1" w:styleId="WW8Num48z2">
    <w:name w:val="WW8Num48z2"/>
    <w:rsid w:val="009A1FC7"/>
    <w:rPr>
      <w:rFonts w:ascii="Wingdings" w:hAnsi="Wingdings"/>
    </w:rPr>
  </w:style>
  <w:style w:type="character" w:customStyle="1" w:styleId="WW8Num49z0">
    <w:name w:val="WW8Num49z0"/>
    <w:rsid w:val="009A1FC7"/>
    <w:rPr>
      <w:rFonts w:ascii="Symbol" w:hAnsi="Symbol"/>
      <w:sz w:val="28"/>
      <w:szCs w:val="28"/>
    </w:rPr>
  </w:style>
  <w:style w:type="character" w:customStyle="1" w:styleId="WW8Num50z1">
    <w:name w:val="WW8Num50z1"/>
    <w:rsid w:val="009A1FC7"/>
    <w:rPr>
      <w:rFonts w:ascii="Symbol" w:hAnsi="Symbol"/>
    </w:rPr>
  </w:style>
  <w:style w:type="character" w:customStyle="1" w:styleId="33">
    <w:name w:val="Основной шрифт абзаца3"/>
    <w:rsid w:val="009A1FC7"/>
  </w:style>
  <w:style w:type="character" w:customStyle="1" w:styleId="WW-Absatz-Standardschriftart1">
    <w:name w:val="WW-Absatz-Standardschriftart1"/>
    <w:rsid w:val="009A1FC7"/>
  </w:style>
  <w:style w:type="character" w:customStyle="1" w:styleId="WW8Num23z1">
    <w:name w:val="WW8Num23z1"/>
    <w:rsid w:val="009A1FC7"/>
    <w:rPr>
      <w:rFonts w:ascii="Times New Roman" w:hAnsi="Times New Roman"/>
      <w:sz w:val="28"/>
      <w:szCs w:val="28"/>
    </w:rPr>
  </w:style>
  <w:style w:type="character" w:customStyle="1" w:styleId="WW8Num24z0">
    <w:name w:val="WW8Num24z0"/>
    <w:rsid w:val="009A1FC7"/>
    <w:rPr>
      <w:rFonts w:ascii="Times New Roman" w:hAnsi="Times New Roman"/>
      <w:sz w:val="24"/>
      <w:szCs w:val="24"/>
    </w:rPr>
  </w:style>
  <w:style w:type="character" w:customStyle="1" w:styleId="WW8Num49z2">
    <w:name w:val="WW8Num49z2"/>
    <w:rsid w:val="009A1FC7"/>
    <w:rPr>
      <w:rFonts w:ascii="Wingdings" w:hAnsi="Wingdings"/>
    </w:rPr>
  </w:style>
  <w:style w:type="character" w:customStyle="1" w:styleId="WW8Num50z0">
    <w:name w:val="WW8Num50z0"/>
    <w:rsid w:val="009A1FC7"/>
    <w:rPr>
      <w:rFonts w:ascii="Times New Roman" w:hAnsi="Times New Roman"/>
    </w:rPr>
  </w:style>
  <w:style w:type="character" w:customStyle="1" w:styleId="WW8Num51z1">
    <w:name w:val="WW8Num51z1"/>
    <w:rsid w:val="009A1FC7"/>
    <w:rPr>
      <w:rFonts w:ascii="Symbol" w:hAnsi="Symbol"/>
    </w:rPr>
  </w:style>
  <w:style w:type="character" w:customStyle="1" w:styleId="21">
    <w:name w:val="Основной шрифт абзаца2"/>
    <w:rsid w:val="009A1FC7"/>
  </w:style>
  <w:style w:type="character" w:customStyle="1" w:styleId="WW-Absatz-Standardschriftart11">
    <w:name w:val="WW-Absatz-Standardschriftart11"/>
    <w:rsid w:val="009A1FC7"/>
  </w:style>
  <w:style w:type="character" w:customStyle="1" w:styleId="WW8Num7z0">
    <w:name w:val="WW8Num7z0"/>
    <w:rsid w:val="009A1FC7"/>
    <w:rPr>
      <w:sz w:val="28"/>
      <w:szCs w:val="28"/>
    </w:rPr>
  </w:style>
  <w:style w:type="character" w:customStyle="1" w:styleId="WW8Num7z1">
    <w:name w:val="WW8Num7z1"/>
    <w:rsid w:val="009A1FC7"/>
    <w:rPr>
      <w:rFonts w:ascii="Courier New" w:hAnsi="Courier New" w:cs="Courier New"/>
    </w:rPr>
  </w:style>
  <w:style w:type="character" w:customStyle="1" w:styleId="WW8Num7z2">
    <w:name w:val="WW8Num7z2"/>
    <w:rsid w:val="009A1FC7"/>
    <w:rPr>
      <w:rFonts w:ascii="Wingdings" w:hAnsi="Wingdings"/>
    </w:rPr>
  </w:style>
  <w:style w:type="character" w:customStyle="1" w:styleId="WW8Num10z2">
    <w:name w:val="WW8Num10z2"/>
    <w:rsid w:val="009A1FC7"/>
    <w:rPr>
      <w:rFonts w:ascii="Wingdings" w:hAnsi="Wingdings"/>
    </w:rPr>
  </w:style>
  <w:style w:type="character" w:customStyle="1" w:styleId="WW8Num11z0">
    <w:name w:val="WW8Num11z0"/>
    <w:rsid w:val="009A1FC7"/>
    <w:rPr>
      <w:rFonts w:ascii="Symbol" w:hAnsi="Symbol"/>
    </w:rPr>
  </w:style>
  <w:style w:type="character" w:customStyle="1" w:styleId="WW8Num12z1">
    <w:name w:val="WW8Num12z1"/>
    <w:rsid w:val="009A1FC7"/>
    <w:rPr>
      <w:rFonts w:ascii="Times New Roman" w:hAnsi="Times New Roman"/>
      <w:sz w:val="28"/>
      <w:szCs w:val="28"/>
    </w:rPr>
  </w:style>
  <w:style w:type="character" w:customStyle="1" w:styleId="WW8Num16z0">
    <w:name w:val="WW8Num16z0"/>
    <w:rsid w:val="009A1FC7"/>
    <w:rPr>
      <w:rFonts w:ascii="Times New Roman" w:eastAsia="Times New Roman" w:hAnsi="Times New Roman" w:cs="Times New Roman"/>
    </w:rPr>
  </w:style>
  <w:style w:type="character" w:customStyle="1" w:styleId="WW8Num16z1">
    <w:name w:val="WW8Num16z1"/>
    <w:rsid w:val="009A1FC7"/>
    <w:rPr>
      <w:rFonts w:ascii="Times New Roman" w:hAnsi="Times New Roman"/>
      <w:sz w:val="28"/>
      <w:szCs w:val="28"/>
    </w:rPr>
  </w:style>
  <w:style w:type="character" w:customStyle="1" w:styleId="WW8Num24z1">
    <w:name w:val="WW8Num24z1"/>
    <w:rsid w:val="009A1FC7"/>
    <w:rPr>
      <w:rFonts w:ascii="Times New Roman" w:hAnsi="Times New Roman"/>
      <w:sz w:val="28"/>
      <w:szCs w:val="28"/>
    </w:rPr>
  </w:style>
  <w:style w:type="character" w:customStyle="1" w:styleId="WW8Num25z0">
    <w:name w:val="WW8Num25z0"/>
    <w:rsid w:val="009A1FC7"/>
    <w:rPr>
      <w:rFonts w:ascii="Times New Roman" w:hAnsi="Times New Roman"/>
      <w:sz w:val="24"/>
      <w:szCs w:val="24"/>
    </w:rPr>
  </w:style>
  <w:style w:type="character" w:customStyle="1" w:styleId="WW8Num25z1">
    <w:name w:val="WW8Num25z1"/>
    <w:rsid w:val="009A1FC7"/>
    <w:rPr>
      <w:rFonts w:ascii="Times New Roman" w:hAnsi="Times New Roman"/>
      <w:sz w:val="28"/>
      <w:szCs w:val="28"/>
    </w:rPr>
  </w:style>
  <w:style w:type="character" w:customStyle="1" w:styleId="WW8Num27z0">
    <w:name w:val="WW8Num27z0"/>
    <w:rsid w:val="009A1FC7"/>
    <w:rPr>
      <w:rFonts w:ascii="Times New Roman" w:hAnsi="Times New Roman"/>
      <w:sz w:val="24"/>
      <w:szCs w:val="24"/>
    </w:rPr>
  </w:style>
  <w:style w:type="character" w:customStyle="1" w:styleId="WW8Num27z1">
    <w:name w:val="WW8Num27z1"/>
    <w:rsid w:val="009A1FC7"/>
    <w:rPr>
      <w:rFonts w:ascii="Times New Roman" w:hAnsi="Times New Roman"/>
      <w:sz w:val="28"/>
      <w:szCs w:val="28"/>
    </w:rPr>
  </w:style>
  <w:style w:type="character" w:customStyle="1" w:styleId="WW8Num28z0">
    <w:name w:val="WW8Num28z0"/>
    <w:rsid w:val="009A1FC7"/>
    <w:rPr>
      <w:rFonts w:ascii="Times New Roman" w:hAnsi="Times New Roman"/>
      <w:sz w:val="24"/>
      <w:szCs w:val="24"/>
    </w:rPr>
  </w:style>
  <w:style w:type="character" w:customStyle="1" w:styleId="WW8Num28z1">
    <w:name w:val="WW8Num28z1"/>
    <w:rsid w:val="009A1FC7"/>
    <w:rPr>
      <w:rFonts w:ascii="Times New Roman" w:hAnsi="Times New Roman"/>
      <w:sz w:val="28"/>
      <w:szCs w:val="28"/>
    </w:rPr>
  </w:style>
  <w:style w:type="character" w:customStyle="1" w:styleId="WW8Num29z0">
    <w:name w:val="WW8Num29z0"/>
    <w:rsid w:val="009A1FC7"/>
    <w:rPr>
      <w:rFonts w:ascii="Times New Roman" w:hAnsi="Times New Roman"/>
      <w:sz w:val="24"/>
      <w:szCs w:val="24"/>
    </w:rPr>
  </w:style>
  <w:style w:type="character" w:customStyle="1" w:styleId="WW8Num29z1">
    <w:name w:val="WW8Num29z1"/>
    <w:rsid w:val="009A1FC7"/>
    <w:rPr>
      <w:rFonts w:ascii="Times New Roman" w:hAnsi="Times New Roman"/>
      <w:sz w:val="28"/>
      <w:szCs w:val="28"/>
    </w:rPr>
  </w:style>
  <w:style w:type="character" w:customStyle="1" w:styleId="WW8Num30z0">
    <w:name w:val="WW8Num30z0"/>
    <w:rsid w:val="009A1FC7"/>
    <w:rPr>
      <w:rFonts w:ascii="Times New Roman" w:hAnsi="Times New Roman"/>
      <w:sz w:val="24"/>
      <w:szCs w:val="24"/>
    </w:rPr>
  </w:style>
  <w:style w:type="character" w:customStyle="1" w:styleId="WW8Num30z1">
    <w:name w:val="WW8Num30z1"/>
    <w:rsid w:val="009A1FC7"/>
    <w:rPr>
      <w:rFonts w:ascii="Times New Roman" w:hAnsi="Times New Roman"/>
      <w:sz w:val="28"/>
      <w:szCs w:val="28"/>
    </w:rPr>
  </w:style>
  <w:style w:type="character" w:customStyle="1" w:styleId="WW8Num31z0">
    <w:name w:val="WW8Num31z0"/>
    <w:rsid w:val="009A1FC7"/>
    <w:rPr>
      <w:rFonts w:ascii="Times New Roman" w:hAnsi="Times New Roman"/>
      <w:sz w:val="24"/>
      <w:szCs w:val="24"/>
    </w:rPr>
  </w:style>
  <w:style w:type="character" w:customStyle="1" w:styleId="WW8Num31z1">
    <w:name w:val="WW8Num31z1"/>
    <w:rsid w:val="009A1FC7"/>
    <w:rPr>
      <w:rFonts w:ascii="Times New Roman" w:hAnsi="Times New Roman"/>
      <w:sz w:val="28"/>
      <w:szCs w:val="28"/>
    </w:rPr>
  </w:style>
  <w:style w:type="character" w:customStyle="1" w:styleId="WW8Num33z0">
    <w:name w:val="WW8Num33z0"/>
    <w:rsid w:val="009A1FC7"/>
    <w:rPr>
      <w:rFonts w:ascii="Times New Roman" w:hAnsi="Times New Roman"/>
      <w:sz w:val="24"/>
      <w:szCs w:val="24"/>
    </w:rPr>
  </w:style>
  <w:style w:type="character" w:customStyle="1" w:styleId="WW8Num33z1">
    <w:name w:val="WW8Num33z1"/>
    <w:rsid w:val="009A1FC7"/>
    <w:rPr>
      <w:rFonts w:ascii="Times New Roman" w:hAnsi="Times New Roman"/>
      <w:sz w:val="28"/>
      <w:szCs w:val="28"/>
    </w:rPr>
  </w:style>
  <w:style w:type="character" w:customStyle="1" w:styleId="WW8Num33z2">
    <w:name w:val="WW8Num33z2"/>
    <w:rsid w:val="009A1FC7"/>
    <w:rPr>
      <w:rFonts w:ascii="Wingdings" w:hAnsi="Wingdings"/>
    </w:rPr>
  </w:style>
  <w:style w:type="character" w:customStyle="1" w:styleId="WW8Num34z0">
    <w:name w:val="WW8Num34z0"/>
    <w:rsid w:val="009A1FC7"/>
    <w:rPr>
      <w:rFonts w:ascii="Times New Roman" w:hAnsi="Times New Roman"/>
      <w:sz w:val="24"/>
      <w:szCs w:val="24"/>
    </w:rPr>
  </w:style>
  <w:style w:type="character" w:customStyle="1" w:styleId="WW8Num34z1">
    <w:name w:val="WW8Num34z1"/>
    <w:rsid w:val="009A1FC7"/>
    <w:rPr>
      <w:rFonts w:ascii="Times New Roman" w:hAnsi="Times New Roman"/>
      <w:sz w:val="28"/>
      <w:szCs w:val="28"/>
    </w:rPr>
  </w:style>
  <w:style w:type="character" w:customStyle="1" w:styleId="WW8Num35z0">
    <w:name w:val="WW8Num35z0"/>
    <w:rsid w:val="009A1FC7"/>
    <w:rPr>
      <w:rFonts w:ascii="Symbol" w:hAnsi="Symbol"/>
    </w:rPr>
  </w:style>
  <w:style w:type="character" w:customStyle="1" w:styleId="WW8Num35z1">
    <w:name w:val="WW8Num35z1"/>
    <w:rsid w:val="009A1FC7"/>
    <w:rPr>
      <w:rFonts w:ascii="Courier New" w:hAnsi="Courier New" w:cs="Courier New"/>
    </w:rPr>
  </w:style>
  <w:style w:type="character" w:customStyle="1" w:styleId="WW8Num37z0">
    <w:name w:val="WW8Num37z0"/>
    <w:rsid w:val="009A1FC7"/>
    <w:rPr>
      <w:rFonts w:ascii="Symbol" w:hAnsi="Symbol"/>
    </w:rPr>
  </w:style>
  <w:style w:type="character" w:customStyle="1" w:styleId="WW8Num59z0">
    <w:name w:val="WW8Num59z0"/>
    <w:rsid w:val="009A1FC7"/>
    <w:rPr>
      <w:rFonts w:ascii="Times New Roman" w:hAnsi="Times New Roman"/>
    </w:rPr>
  </w:style>
  <w:style w:type="character" w:customStyle="1" w:styleId="WW8Num61z0">
    <w:name w:val="WW8Num61z0"/>
    <w:rsid w:val="009A1FC7"/>
    <w:rPr>
      <w:rFonts w:ascii="Symbol" w:hAnsi="Symbol"/>
    </w:rPr>
  </w:style>
  <w:style w:type="character" w:customStyle="1" w:styleId="WW8Num61z1">
    <w:name w:val="WW8Num61z1"/>
    <w:rsid w:val="009A1FC7"/>
    <w:rPr>
      <w:rFonts w:ascii="Courier New" w:hAnsi="Courier New" w:cs="Courier New"/>
    </w:rPr>
  </w:style>
  <w:style w:type="character" w:customStyle="1" w:styleId="WW8Num61z2">
    <w:name w:val="WW8Num61z2"/>
    <w:rsid w:val="009A1FC7"/>
    <w:rPr>
      <w:rFonts w:ascii="Wingdings" w:hAnsi="Wingdings"/>
    </w:rPr>
  </w:style>
  <w:style w:type="character" w:customStyle="1" w:styleId="WW8Num62z0">
    <w:name w:val="WW8Num62z0"/>
    <w:rsid w:val="009A1FC7"/>
    <w:rPr>
      <w:rFonts w:ascii="Symbol" w:hAnsi="Symbol"/>
    </w:rPr>
  </w:style>
  <w:style w:type="character" w:customStyle="1" w:styleId="WW8Num62z1">
    <w:name w:val="WW8Num62z1"/>
    <w:rsid w:val="009A1FC7"/>
    <w:rPr>
      <w:rFonts w:ascii="Courier New" w:hAnsi="Courier New" w:cs="Courier New"/>
    </w:rPr>
  </w:style>
  <w:style w:type="character" w:customStyle="1" w:styleId="WW8Num62z2">
    <w:name w:val="WW8Num62z2"/>
    <w:rsid w:val="009A1FC7"/>
    <w:rPr>
      <w:rFonts w:ascii="Wingdings" w:hAnsi="Wingdings"/>
    </w:rPr>
  </w:style>
  <w:style w:type="character" w:customStyle="1" w:styleId="WW8Num64z0">
    <w:name w:val="WW8Num64z0"/>
    <w:rsid w:val="009A1FC7"/>
    <w:rPr>
      <w:rFonts w:ascii="Symbol" w:hAnsi="Symbol"/>
      <w:sz w:val="28"/>
      <w:szCs w:val="28"/>
    </w:rPr>
  </w:style>
  <w:style w:type="character" w:customStyle="1" w:styleId="WW8Num64z1">
    <w:name w:val="WW8Num64z1"/>
    <w:rsid w:val="009A1FC7"/>
    <w:rPr>
      <w:rFonts w:ascii="Courier New" w:hAnsi="Courier New" w:cs="Courier New"/>
    </w:rPr>
  </w:style>
  <w:style w:type="character" w:customStyle="1" w:styleId="WW8Num64z2">
    <w:name w:val="WW8Num64z2"/>
    <w:rsid w:val="009A1FC7"/>
    <w:rPr>
      <w:rFonts w:ascii="Wingdings" w:hAnsi="Wingdings"/>
    </w:rPr>
  </w:style>
  <w:style w:type="character" w:customStyle="1" w:styleId="WW8Num65z0">
    <w:name w:val="WW8Num65z0"/>
    <w:rsid w:val="009A1FC7"/>
    <w:rPr>
      <w:rFonts w:ascii="Times New Roman" w:hAnsi="Times New Roman"/>
    </w:rPr>
  </w:style>
  <w:style w:type="character" w:customStyle="1" w:styleId="WW8Num66z1">
    <w:name w:val="WW8Num66z1"/>
    <w:rsid w:val="009A1FC7"/>
    <w:rPr>
      <w:rFonts w:ascii="Symbol" w:hAnsi="Symbol"/>
    </w:rPr>
  </w:style>
  <w:style w:type="character" w:customStyle="1" w:styleId="WW-Absatz-Standardschriftart111">
    <w:name w:val="WW-Absatz-Standardschriftart111"/>
    <w:rsid w:val="009A1FC7"/>
  </w:style>
  <w:style w:type="character" w:customStyle="1" w:styleId="WW8Num8z2">
    <w:name w:val="WW8Num8z2"/>
    <w:rsid w:val="009A1FC7"/>
    <w:rPr>
      <w:rFonts w:ascii="Wingdings" w:hAnsi="Wingdings"/>
    </w:rPr>
  </w:style>
  <w:style w:type="character" w:customStyle="1" w:styleId="WW8Num9z1">
    <w:name w:val="WW8Num9z1"/>
    <w:rsid w:val="009A1FC7"/>
    <w:rPr>
      <w:rFonts w:ascii="Courier New" w:hAnsi="Courier New" w:cs="Courier New"/>
    </w:rPr>
  </w:style>
  <w:style w:type="character" w:customStyle="1" w:styleId="WW8Num11z1">
    <w:name w:val="WW8Num11z1"/>
    <w:rsid w:val="009A1FC7"/>
    <w:rPr>
      <w:rFonts w:ascii="Courier New" w:hAnsi="Courier New" w:cs="Courier New"/>
    </w:rPr>
  </w:style>
  <w:style w:type="character" w:customStyle="1" w:styleId="WW8Num11z2">
    <w:name w:val="WW8Num11z2"/>
    <w:rsid w:val="009A1FC7"/>
    <w:rPr>
      <w:rFonts w:ascii="Wingdings" w:hAnsi="Wingdings"/>
    </w:rPr>
  </w:style>
  <w:style w:type="character" w:customStyle="1" w:styleId="WW8Num26z0">
    <w:name w:val="WW8Num26z0"/>
    <w:rsid w:val="009A1FC7"/>
    <w:rPr>
      <w:rFonts w:ascii="Times New Roman" w:hAnsi="Times New Roman"/>
      <w:sz w:val="24"/>
      <w:szCs w:val="24"/>
    </w:rPr>
  </w:style>
  <w:style w:type="character" w:customStyle="1" w:styleId="WW8Num26z1">
    <w:name w:val="WW8Num26z1"/>
    <w:rsid w:val="009A1FC7"/>
    <w:rPr>
      <w:rFonts w:ascii="Times New Roman" w:hAnsi="Times New Roman"/>
      <w:sz w:val="28"/>
      <w:szCs w:val="28"/>
    </w:rPr>
  </w:style>
  <w:style w:type="character" w:customStyle="1" w:styleId="WW8Num32z0">
    <w:name w:val="WW8Num32z0"/>
    <w:rsid w:val="009A1FC7"/>
    <w:rPr>
      <w:rFonts w:ascii="Times New Roman" w:hAnsi="Times New Roman"/>
      <w:sz w:val="24"/>
      <w:szCs w:val="24"/>
    </w:rPr>
  </w:style>
  <w:style w:type="character" w:customStyle="1" w:styleId="WW8Num32z1">
    <w:name w:val="WW8Num32z1"/>
    <w:rsid w:val="009A1FC7"/>
    <w:rPr>
      <w:rFonts w:ascii="Times New Roman" w:hAnsi="Times New Roman"/>
      <w:sz w:val="28"/>
      <w:szCs w:val="28"/>
    </w:rPr>
  </w:style>
  <w:style w:type="character" w:customStyle="1" w:styleId="WW8Num35z2">
    <w:name w:val="WW8Num35z2"/>
    <w:rsid w:val="009A1FC7"/>
    <w:rPr>
      <w:rFonts w:ascii="Wingdings" w:hAnsi="Wingdings"/>
    </w:rPr>
  </w:style>
  <w:style w:type="character" w:customStyle="1" w:styleId="WW8Num36z0">
    <w:name w:val="WW8Num36z0"/>
    <w:rsid w:val="009A1FC7"/>
    <w:rPr>
      <w:rFonts w:ascii="Times New Roman" w:hAnsi="Times New Roman"/>
      <w:sz w:val="24"/>
      <w:szCs w:val="24"/>
    </w:rPr>
  </w:style>
  <w:style w:type="character" w:customStyle="1" w:styleId="WW8Num36z1">
    <w:name w:val="WW8Num36z1"/>
    <w:rsid w:val="009A1FC7"/>
    <w:rPr>
      <w:rFonts w:ascii="Times New Roman" w:hAnsi="Times New Roman"/>
      <w:sz w:val="28"/>
      <w:szCs w:val="28"/>
    </w:rPr>
  </w:style>
  <w:style w:type="character" w:customStyle="1" w:styleId="WW8Num37z1">
    <w:name w:val="WW8Num37z1"/>
    <w:rsid w:val="009A1FC7"/>
    <w:rPr>
      <w:rFonts w:ascii="Times New Roman" w:hAnsi="Times New Roman"/>
      <w:color w:val="000000"/>
    </w:rPr>
  </w:style>
  <w:style w:type="character" w:customStyle="1" w:styleId="WW8Num39z0">
    <w:name w:val="WW8Num39z0"/>
    <w:rsid w:val="009A1FC7"/>
    <w:rPr>
      <w:rFonts w:ascii="Times New Roman" w:hAnsi="Times New Roman"/>
      <w:sz w:val="24"/>
      <w:szCs w:val="24"/>
    </w:rPr>
  </w:style>
  <w:style w:type="character" w:customStyle="1" w:styleId="WW8Num41z0">
    <w:name w:val="WW8Num41z0"/>
    <w:rsid w:val="009A1FC7"/>
    <w:rPr>
      <w:sz w:val="28"/>
      <w:szCs w:val="28"/>
    </w:rPr>
  </w:style>
  <w:style w:type="character" w:customStyle="1" w:styleId="WW8NumSt8z0">
    <w:name w:val="WW8NumSt8z0"/>
    <w:rsid w:val="009A1FC7"/>
    <w:rPr>
      <w:sz w:val="24"/>
      <w:szCs w:val="24"/>
    </w:rPr>
  </w:style>
  <w:style w:type="character" w:customStyle="1" w:styleId="WW8NumSt62z1">
    <w:name w:val="WW8NumSt62z1"/>
    <w:rsid w:val="009A1FC7"/>
    <w:rPr>
      <w:sz w:val="24"/>
      <w:szCs w:val="24"/>
    </w:rPr>
  </w:style>
  <w:style w:type="character" w:customStyle="1" w:styleId="WW8NumSt63z1">
    <w:name w:val="WW8NumSt63z1"/>
    <w:rsid w:val="009A1FC7"/>
    <w:rPr>
      <w:sz w:val="24"/>
      <w:szCs w:val="24"/>
    </w:rPr>
  </w:style>
  <w:style w:type="character" w:customStyle="1" w:styleId="11">
    <w:name w:val="Основной шрифт абзаца1"/>
    <w:rsid w:val="009A1FC7"/>
  </w:style>
  <w:style w:type="character" w:customStyle="1" w:styleId="NumberingSymbols">
    <w:name w:val="Numbering Symbols"/>
    <w:rsid w:val="009A1FC7"/>
    <w:rPr>
      <w:rFonts w:ascii="Times New Roman" w:hAnsi="Times New Roman"/>
      <w:sz w:val="28"/>
      <w:szCs w:val="28"/>
    </w:rPr>
  </w:style>
  <w:style w:type="character" w:customStyle="1" w:styleId="BulletSymbols">
    <w:name w:val="Bullet Symbols"/>
    <w:rsid w:val="009A1FC7"/>
    <w:rPr>
      <w:rFonts w:ascii="OpenSymbol" w:eastAsia="OpenSymbol" w:hAnsi="OpenSymbol" w:cs="OpenSymbol"/>
    </w:rPr>
  </w:style>
  <w:style w:type="character" w:customStyle="1" w:styleId="a6">
    <w:name w:val="Текст выноски Знак"/>
    <w:basedOn w:val="11"/>
    <w:uiPriority w:val="99"/>
    <w:rsid w:val="009A1FC7"/>
    <w:rPr>
      <w:rFonts w:ascii="Tahoma" w:hAnsi="Tahoma"/>
      <w:sz w:val="16"/>
      <w:szCs w:val="16"/>
    </w:rPr>
  </w:style>
  <w:style w:type="character" w:customStyle="1" w:styleId="a7">
    <w:name w:val="Верхний колонтитул Знак"/>
    <w:basedOn w:val="11"/>
    <w:uiPriority w:val="99"/>
    <w:rsid w:val="009A1FC7"/>
  </w:style>
  <w:style w:type="character" w:customStyle="1" w:styleId="a8">
    <w:name w:val="Нижний колонтитул Знак"/>
    <w:basedOn w:val="11"/>
    <w:uiPriority w:val="99"/>
    <w:rsid w:val="009A1FC7"/>
  </w:style>
  <w:style w:type="character" w:customStyle="1" w:styleId="12">
    <w:name w:val="Нижний колонтитул Знак1"/>
    <w:basedOn w:val="11"/>
    <w:rsid w:val="009A1FC7"/>
  </w:style>
  <w:style w:type="character" w:customStyle="1" w:styleId="WW8Num9z2">
    <w:name w:val="WW8Num9z2"/>
    <w:rsid w:val="009A1FC7"/>
    <w:rPr>
      <w:rFonts w:ascii="Wingdings" w:hAnsi="Wingdings"/>
    </w:rPr>
  </w:style>
  <w:style w:type="character" w:customStyle="1" w:styleId="WW8Num19z2">
    <w:name w:val="WW8Num19z2"/>
    <w:rsid w:val="009A1FC7"/>
    <w:rPr>
      <w:rFonts w:ascii="Wingdings" w:hAnsi="Wingdings"/>
    </w:rPr>
  </w:style>
  <w:style w:type="character" w:customStyle="1" w:styleId="WW8Num14z2">
    <w:name w:val="WW8Num14z2"/>
    <w:rsid w:val="009A1FC7"/>
    <w:rPr>
      <w:rFonts w:ascii="Wingdings" w:hAnsi="Wingdings"/>
    </w:rPr>
  </w:style>
  <w:style w:type="character" w:customStyle="1" w:styleId="22">
    <w:name w:val="Нижний колонтитул Знак2"/>
    <w:basedOn w:val="11"/>
    <w:rsid w:val="009A1FC7"/>
  </w:style>
  <w:style w:type="character" w:customStyle="1" w:styleId="a9">
    <w:name w:val="Символ нумерации"/>
    <w:rsid w:val="009A1FC7"/>
  </w:style>
  <w:style w:type="paragraph" w:customStyle="1" w:styleId="aa">
    <w:name w:val="Заголовок"/>
    <w:basedOn w:val="a"/>
    <w:next w:val="ab"/>
    <w:uiPriority w:val="99"/>
    <w:rsid w:val="009A1FC7"/>
    <w:pPr>
      <w:keepNext/>
      <w:widowControl w:val="0"/>
      <w:suppressAutoHyphens/>
      <w:spacing w:before="240" w:after="120"/>
      <w:textAlignment w:val="baseline"/>
    </w:pPr>
    <w:rPr>
      <w:rFonts w:ascii="Arial" w:eastAsia="Lucida Sans Unicode" w:hAnsi="Arial" w:cs="Tahoma"/>
      <w:kern w:val="1"/>
      <w:sz w:val="28"/>
      <w:szCs w:val="28"/>
      <w:lang w:val="de-DE" w:eastAsia="fa-IR" w:bidi="fa-IR"/>
    </w:rPr>
  </w:style>
  <w:style w:type="paragraph" w:styleId="ab">
    <w:name w:val="Body Text"/>
    <w:basedOn w:val="a"/>
    <w:link w:val="ac"/>
    <w:rsid w:val="009A1FC7"/>
    <w:pPr>
      <w:widowControl w:val="0"/>
      <w:suppressAutoHyphens/>
      <w:spacing w:after="120"/>
      <w:textAlignment w:val="baseline"/>
    </w:pPr>
    <w:rPr>
      <w:rFonts w:eastAsia="Andale Sans UI"/>
      <w:kern w:val="1"/>
      <w:lang w:val="de-DE" w:eastAsia="fa-IR" w:bidi="fa-IR"/>
    </w:rPr>
  </w:style>
  <w:style w:type="character" w:customStyle="1" w:styleId="ac">
    <w:name w:val="Основной текст Знак"/>
    <w:basedOn w:val="a0"/>
    <w:link w:val="ab"/>
    <w:rsid w:val="009A1FC7"/>
    <w:rPr>
      <w:rFonts w:ascii="Times New Roman" w:eastAsia="Andale Sans UI" w:hAnsi="Times New Roman" w:cs="Times New Roman"/>
      <w:kern w:val="1"/>
      <w:sz w:val="24"/>
      <w:szCs w:val="24"/>
      <w:lang w:val="de-DE" w:eastAsia="fa-IR" w:bidi="fa-IR"/>
    </w:rPr>
  </w:style>
  <w:style w:type="paragraph" w:styleId="ad">
    <w:name w:val="List"/>
    <w:basedOn w:val="Textbody"/>
    <w:rsid w:val="009A1FC7"/>
  </w:style>
  <w:style w:type="paragraph" w:customStyle="1" w:styleId="34">
    <w:name w:val="Название3"/>
    <w:basedOn w:val="a"/>
    <w:uiPriority w:val="99"/>
    <w:rsid w:val="009A1FC7"/>
    <w:pPr>
      <w:widowControl w:val="0"/>
      <w:suppressLineNumbers/>
      <w:suppressAutoHyphens/>
      <w:spacing w:before="120" w:after="120"/>
      <w:textAlignment w:val="baseline"/>
    </w:pPr>
    <w:rPr>
      <w:rFonts w:eastAsia="Andale Sans UI" w:cs="Tahoma"/>
      <w:i/>
      <w:iCs/>
      <w:kern w:val="1"/>
      <w:lang w:val="de-DE" w:eastAsia="fa-IR" w:bidi="fa-IR"/>
    </w:rPr>
  </w:style>
  <w:style w:type="paragraph" w:customStyle="1" w:styleId="35">
    <w:name w:val="Указатель3"/>
    <w:basedOn w:val="a"/>
    <w:uiPriority w:val="99"/>
    <w:rsid w:val="009A1FC7"/>
    <w:pPr>
      <w:widowControl w:val="0"/>
      <w:suppressLineNumbers/>
      <w:suppressAutoHyphens/>
      <w:textAlignment w:val="baseline"/>
    </w:pPr>
    <w:rPr>
      <w:rFonts w:eastAsia="Andale Sans UI" w:cs="Tahoma"/>
      <w:kern w:val="1"/>
      <w:lang w:val="de-DE" w:eastAsia="fa-IR" w:bidi="fa-IR"/>
    </w:rPr>
  </w:style>
  <w:style w:type="paragraph" w:customStyle="1" w:styleId="Textbody">
    <w:name w:val="Text body"/>
    <w:basedOn w:val="Standard"/>
    <w:uiPriority w:val="99"/>
    <w:rsid w:val="009A1FC7"/>
    <w:pPr>
      <w:spacing w:after="120"/>
    </w:pPr>
  </w:style>
  <w:style w:type="paragraph" w:customStyle="1" w:styleId="23">
    <w:name w:val="Название2"/>
    <w:basedOn w:val="a"/>
    <w:uiPriority w:val="99"/>
    <w:rsid w:val="009A1FC7"/>
    <w:pPr>
      <w:widowControl w:val="0"/>
      <w:suppressLineNumbers/>
      <w:suppressAutoHyphens/>
      <w:spacing w:before="120" w:after="120"/>
      <w:textAlignment w:val="baseline"/>
    </w:pPr>
    <w:rPr>
      <w:rFonts w:eastAsia="Andale Sans UI" w:cs="Tahoma"/>
      <w:i/>
      <w:iCs/>
      <w:kern w:val="1"/>
      <w:lang w:val="de-DE" w:eastAsia="fa-IR" w:bidi="fa-IR"/>
    </w:rPr>
  </w:style>
  <w:style w:type="paragraph" w:customStyle="1" w:styleId="24">
    <w:name w:val="Указатель2"/>
    <w:basedOn w:val="a"/>
    <w:uiPriority w:val="99"/>
    <w:rsid w:val="009A1FC7"/>
    <w:pPr>
      <w:widowControl w:val="0"/>
      <w:suppressLineNumbers/>
      <w:suppressAutoHyphens/>
      <w:textAlignment w:val="baseline"/>
    </w:pPr>
    <w:rPr>
      <w:rFonts w:eastAsia="Andale Sans UI" w:cs="Tahoma"/>
      <w:kern w:val="1"/>
      <w:lang w:val="de-DE" w:eastAsia="fa-IR" w:bidi="fa-IR"/>
    </w:rPr>
  </w:style>
  <w:style w:type="paragraph" w:customStyle="1" w:styleId="13">
    <w:name w:val="Название1"/>
    <w:basedOn w:val="a"/>
    <w:uiPriority w:val="99"/>
    <w:rsid w:val="009A1FC7"/>
    <w:pPr>
      <w:widowControl w:val="0"/>
      <w:suppressLineNumbers/>
      <w:suppressAutoHyphens/>
      <w:spacing w:before="120" w:after="120"/>
      <w:textAlignment w:val="baseline"/>
    </w:pPr>
    <w:rPr>
      <w:rFonts w:eastAsia="Andale Sans UI" w:cs="Tahoma"/>
      <w:i/>
      <w:iCs/>
      <w:kern w:val="1"/>
      <w:lang w:val="de-DE" w:eastAsia="fa-IR" w:bidi="fa-IR"/>
    </w:rPr>
  </w:style>
  <w:style w:type="paragraph" w:customStyle="1" w:styleId="14">
    <w:name w:val="Указатель1"/>
    <w:basedOn w:val="a"/>
    <w:uiPriority w:val="99"/>
    <w:rsid w:val="009A1FC7"/>
    <w:pPr>
      <w:widowControl w:val="0"/>
      <w:suppressLineNumbers/>
      <w:suppressAutoHyphens/>
      <w:textAlignment w:val="baseline"/>
    </w:pPr>
    <w:rPr>
      <w:rFonts w:eastAsia="Andale Sans UI" w:cs="Tahoma"/>
      <w:kern w:val="1"/>
      <w:lang w:val="de-DE" w:eastAsia="fa-IR" w:bidi="fa-IR"/>
    </w:rPr>
  </w:style>
  <w:style w:type="paragraph" w:customStyle="1" w:styleId="Caption">
    <w:name w:val="Caption"/>
    <w:basedOn w:val="Standard"/>
    <w:uiPriority w:val="99"/>
    <w:rsid w:val="009A1FC7"/>
    <w:pPr>
      <w:suppressLineNumbers/>
      <w:spacing w:before="120" w:after="120"/>
    </w:pPr>
    <w:rPr>
      <w:i/>
      <w:iCs/>
    </w:rPr>
  </w:style>
  <w:style w:type="paragraph" w:styleId="ae">
    <w:name w:val="Title"/>
    <w:basedOn w:val="Standard"/>
    <w:next w:val="Textbody"/>
    <w:link w:val="af"/>
    <w:qFormat/>
    <w:rsid w:val="009A1FC7"/>
    <w:pPr>
      <w:keepNext/>
      <w:spacing w:before="240" w:after="120"/>
    </w:pPr>
    <w:rPr>
      <w:rFonts w:ascii="Arial" w:eastAsia="Arial" w:hAnsi="Arial" w:cs="Tahoma"/>
      <w:sz w:val="28"/>
      <w:szCs w:val="28"/>
    </w:rPr>
  </w:style>
  <w:style w:type="character" w:customStyle="1" w:styleId="af">
    <w:name w:val="Название Знак"/>
    <w:basedOn w:val="a0"/>
    <w:link w:val="ae"/>
    <w:rsid w:val="009A1FC7"/>
    <w:rPr>
      <w:rFonts w:ascii="Arial" w:eastAsia="Arial" w:hAnsi="Arial" w:cs="Tahoma"/>
      <w:kern w:val="1"/>
      <w:sz w:val="28"/>
      <w:szCs w:val="28"/>
      <w:lang w:val="de-DE" w:eastAsia="fa-IR" w:bidi="fa-IR"/>
    </w:rPr>
  </w:style>
  <w:style w:type="paragraph" w:styleId="af0">
    <w:name w:val="Subtitle"/>
    <w:basedOn w:val="Caption"/>
    <w:next w:val="Textbody"/>
    <w:link w:val="af1"/>
    <w:uiPriority w:val="99"/>
    <w:qFormat/>
    <w:rsid w:val="009A1FC7"/>
    <w:pPr>
      <w:jc w:val="center"/>
    </w:pPr>
  </w:style>
  <w:style w:type="character" w:customStyle="1" w:styleId="af1">
    <w:name w:val="Подзаголовок Знак"/>
    <w:basedOn w:val="a0"/>
    <w:link w:val="af0"/>
    <w:uiPriority w:val="99"/>
    <w:rsid w:val="009A1FC7"/>
    <w:rPr>
      <w:rFonts w:ascii="Times New Roman" w:eastAsia="Andale Sans UI" w:hAnsi="Times New Roman" w:cs="Times New Roman"/>
      <w:i/>
      <w:iCs/>
      <w:kern w:val="1"/>
      <w:sz w:val="24"/>
      <w:szCs w:val="24"/>
      <w:lang w:val="de-DE" w:eastAsia="fa-IR" w:bidi="fa-IR"/>
    </w:rPr>
  </w:style>
  <w:style w:type="paragraph" w:customStyle="1" w:styleId="Heading1">
    <w:name w:val="Heading 1"/>
    <w:basedOn w:val="a"/>
    <w:next w:val="a"/>
    <w:uiPriority w:val="99"/>
    <w:rsid w:val="009A1FC7"/>
    <w:pPr>
      <w:keepNext/>
      <w:keepLines/>
      <w:widowControl w:val="0"/>
      <w:suppressAutoHyphens/>
      <w:spacing w:before="480"/>
      <w:textAlignment w:val="baseline"/>
    </w:pPr>
    <w:rPr>
      <w:rFonts w:ascii="Cambria" w:hAnsi="Cambria"/>
      <w:b/>
      <w:bCs/>
      <w:color w:val="365F91"/>
      <w:kern w:val="1"/>
      <w:sz w:val="28"/>
      <w:szCs w:val="28"/>
      <w:lang w:val="de-DE" w:eastAsia="fa-IR" w:bidi="fa-IR"/>
    </w:rPr>
  </w:style>
  <w:style w:type="paragraph" w:customStyle="1" w:styleId="Index">
    <w:name w:val="Index"/>
    <w:basedOn w:val="Standard"/>
    <w:uiPriority w:val="99"/>
    <w:rsid w:val="009A1FC7"/>
    <w:pPr>
      <w:suppressLineNumbers/>
    </w:pPr>
  </w:style>
  <w:style w:type="paragraph" w:customStyle="1" w:styleId="TableContents">
    <w:name w:val="Table Contents"/>
    <w:basedOn w:val="Standard"/>
    <w:uiPriority w:val="99"/>
    <w:rsid w:val="009A1FC7"/>
    <w:pPr>
      <w:suppressLineNumbers/>
    </w:pPr>
  </w:style>
  <w:style w:type="paragraph" w:styleId="af2">
    <w:name w:val="Balloon Text"/>
    <w:basedOn w:val="a"/>
    <w:link w:val="15"/>
    <w:uiPriority w:val="99"/>
    <w:rsid w:val="009A1FC7"/>
    <w:pPr>
      <w:widowControl w:val="0"/>
      <w:suppressAutoHyphens/>
      <w:textAlignment w:val="baseline"/>
    </w:pPr>
    <w:rPr>
      <w:rFonts w:ascii="Tahoma" w:eastAsia="Andale Sans UI" w:hAnsi="Tahoma"/>
      <w:kern w:val="1"/>
      <w:sz w:val="16"/>
      <w:szCs w:val="16"/>
      <w:lang w:val="de-DE" w:eastAsia="fa-IR" w:bidi="fa-IR"/>
    </w:rPr>
  </w:style>
  <w:style w:type="character" w:customStyle="1" w:styleId="15">
    <w:name w:val="Текст выноски Знак1"/>
    <w:basedOn w:val="a0"/>
    <w:link w:val="af2"/>
    <w:rsid w:val="009A1FC7"/>
    <w:rPr>
      <w:rFonts w:ascii="Tahoma" w:eastAsia="Andale Sans UI" w:hAnsi="Tahoma" w:cs="Times New Roman"/>
      <w:kern w:val="1"/>
      <w:sz w:val="16"/>
      <w:szCs w:val="16"/>
      <w:lang w:val="de-DE" w:eastAsia="fa-IR" w:bidi="fa-IR"/>
    </w:rPr>
  </w:style>
  <w:style w:type="paragraph" w:customStyle="1" w:styleId="ContentsHeading">
    <w:name w:val="Contents Heading"/>
    <w:basedOn w:val="Heading1"/>
    <w:next w:val="a"/>
    <w:uiPriority w:val="99"/>
    <w:rsid w:val="009A1FC7"/>
    <w:pPr>
      <w:widowControl/>
      <w:suppressAutoHyphens w:val="0"/>
      <w:spacing w:line="276" w:lineRule="auto"/>
      <w:textAlignment w:val="auto"/>
    </w:pPr>
    <w:rPr>
      <w:lang w:val="ru-RU" w:eastAsia="ar-SA" w:bidi="ar-SA"/>
    </w:rPr>
  </w:style>
  <w:style w:type="paragraph" w:customStyle="1" w:styleId="Contents2">
    <w:name w:val="Contents 2"/>
    <w:basedOn w:val="a"/>
    <w:next w:val="a"/>
    <w:uiPriority w:val="99"/>
    <w:rsid w:val="009A1FC7"/>
    <w:pPr>
      <w:spacing w:after="100" w:line="276" w:lineRule="auto"/>
      <w:ind w:left="220"/>
    </w:pPr>
    <w:rPr>
      <w:rFonts w:ascii="Calibri" w:hAnsi="Calibri"/>
      <w:kern w:val="1"/>
      <w:sz w:val="22"/>
      <w:szCs w:val="22"/>
      <w:lang w:eastAsia="ar-SA"/>
    </w:rPr>
  </w:style>
  <w:style w:type="paragraph" w:customStyle="1" w:styleId="Contents1">
    <w:name w:val="Contents 1"/>
    <w:basedOn w:val="a"/>
    <w:next w:val="a"/>
    <w:uiPriority w:val="99"/>
    <w:rsid w:val="009A1FC7"/>
    <w:pPr>
      <w:spacing w:after="100" w:line="276" w:lineRule="auto"/>
    </w:pPr>
    <w:rPr>
      <w:rFonts w:ascii="Calibri" w:hAnsi="Calibri"/>
      <w:kern w:val="1"/>
      <w:sz w:val="22"/>
      <w:szCs w:val="22"/>
      <w:lang w:eastAsia="ar-SA"/>
    </w:rPr>
  </w:style>
  <w:style w:type="paragraph" w:customStyle="1" w:styleId="Contents3">
    <w:name w:val="Contents 3"/>
    <w:basedOn w:val="a"/>
    <w:next w:val="a"/>
    <w:uiPriority w:val="99"/>
    <w:rsid w:val="009A1FC7"/>
    <w:pPr>
      <w:spacing w:after="100" w:line="276" w:lineRule="auto"/>
      <w:ind w:left="440"/>
    </w:pPr>
    <w:rPr>
      <w:rFonts w:ascii="Calibri" w:hAnsi="Calibri"/>
      <w:kern w:val="1"/>
      <w:sz w:val="22"/>
      <w:szCs w:val="22"/>
      <w:lang w:eastAsia="ar-SA"/>
    </w:rPr>
  </w:style>
  <w:style w:type="paragraph" w:customStyle="1" w:styleId="Header">
    <w:name w:val="Header"/>
    <w:basedOn w:val="a"/>
    <w:uiPriority w:val="99"/>
    <w:rsid w:val="009A1FC7"/>
    <w:pPr>
      <w:widowControl w:val="0"/>
      <w:suppressAutoHyphens/>
      <w:textAlignment w:val="baseline"/>
    </w:pPr>
    <w:rPr>
      <w:rFonts w:eastAsia="Andale Sans UI"/>
      <w:kern w:val="1"/>
      <w:lang w:val="de-DE" w:eastAsia="fa-IR" w:bidi="fa-IR"/>
    </w:rPr>
  </w:style>
  <w:style w:type="paragraph" w:customStyle="1" w:styleId="Footer">
    <w:name w:val="Footer"/>
    <w:basedOn w:val="a"/>
    <w:uiPriority w:val="99"/>
    <w:rsid w:val="009A1FC7"/>
    <w:pPr>
      <w:widowControl w:val="0"/>
      <w:suppressAutoHyphens/>
      <w:textAlignment w:val="baseline"/>
    </w:pPr>
    <w:rPr>
      <w:rFonts w:eastAsia="Andale Sans UI"/>
      <w:kern w:val="1"/>
      <w:lang w:val="de-DE" w:eastAsia="fa-IR" w:bidi="fa-IR"/>
    </w:rPr>
  </w:style>
  <w:style w:type="paragraph" w:customStyle="1" w:styleId="310">
    <w:name w:val="Основной текст 31"/>
    <w:basedOn w:val="Standard"/>
    <w:uiPriority w:val="99"/>
    <w:rsid w:val="009A1FC7"/>
    <w:pPr>
      <w:spacing w:after="120"/>
    </w:pPr>
    <w:rPr>
      <w:rFonts w:cs="Calibri"/>
      <w:sz w:val="16"/>
      <w:szCs w:val="16"/>
    </w:rPr>
  </w:style>
  <w:style w:type="paragraph" w:customStyle="1" w:styleId="TableHeading">
    <w:name w:val="Table Heading"/>
    <w:basedOn w:val="TableContents"/>
    <w:uiPriority w:val="99"/>
    <w:rsid w:val="009A1FC7"/>
    <w:pPr>
      <w:jc w:val="center"/>
    </w:pPr>
    <w:rPr>
      <w:b/>
      <w:bCs/>
    </w:rPr>
  </w:style>
  <w:style w:type="paragraph" w:customStyle="1" w:styleId="Heading8">
    <w:name w:val="Heading 8"/>
    <w:basedOn w:val="Standard"/>
    <w:next w:val="Standard"/>
    <w:uiPriority w:val="99"/>
    <w:rsid w:val="009A1FC7"/>
    <w:pPr>
      <w:spacing w:before="240" w:after="60"/>
    </w:pPr>
    <w:rPr>
      <w:i/>
      <w:iCs/>
    </w:rPr>
  </w:style>
  <w:style w:type="paragraph" w:customStyle="1" w:styleId="320">
    <w:name w:val="Основной текст 32"/>
    <w:basedOn w:val="Standard"/>
    <w:uiPriority w:val="99"/>
    <w:rsid w:val="009A1FC7"/>
    <w:pPr>
      <w:spacing w:after="120"/>
    </w:pPr>
    <w:rPr>
      <w:sz w:val="16"/>
      <w:szCs w:val="16"/>
    </w:rPr>
  </w:style>
  <w:style w:type="paragraph" w:customStyle="1" w:styleId="Standarduser">
    <w:name w:val="Standard (user)"/>
    <w:uiPriority w:val="99"/>
    <w:rsid w:val="009A1FC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ramecontents">
    <w:name w:val="Frame contents"/>
    <w:basedOn w:val="Textbody"/>
    <w:uiPriority w:val="99"/>
    <w:rsid w:val="009A1FC7"/>
  </w:style>
  <w:style w:type="paragraph" w:styleId="af3">
    <w:name w:val="footer"/>
    <w:basedOn w:val="a"/>
    <w:link w:val="36"/>
    <w:uiPriority w:val="99"/>
    <w:rsid w:val="009A1FC7"/>
    <w:pPr>
      <w:widowControl w:val="0"/>
      <w:tabs>
        <w:tab w:val="center" w:pos="4677"/>
        <w:tab w:val="right" w:pos="9355"/>
      </w:tabs>
      <w:suppressAutoHyphens/>
      <w:textAlignment w:val="baseline"/>
    </w:pPr>
    <w:rPr>
      <w:rFonts w:eastAsia="Andale Sans UI"/>
      <w:kern w:val="1"/>
      <w:lang w:val="de-DE" w:eastAsia="fa-IR" w:bidi="fa-IR"/>
    </w:rPr>
  </w:style>
  <w:style w:type="character" w:customStyle="1" w:styleId="36">
    <w:name w:val="Нижний колонтитул Знак3"/>
    <w:basedOn w:val="a0"/>
    <w:link w:val="af3"/>
    <w:uiPriority w:val="99"/>
    <w:rsid w:val="009A1FC7"/>
    <w:rPr>
      <w:rFonts w:ascii="Times New Roman" w:eastAsia="Andale Sans UI" w:hAnsi="Times New Roman" w:cs="Times New Roman"/>
      <w:kern w:val="1"/>
      <w:sz w:val="24"/>
      <w:szCs w:val="24"/>
      <w:lang w:val="de-DE" w:eastAsia="fa-IR" w:bidi="fa-IR"/>
    </w:rPr>
  </w:style>
  <w:style w:type="paragraph" w:customStyle="1" w:styleId="af4">
    <w:name w:val="Содержимое таблицы"/>
    <w:basedOn w:val="a"/>
    <w:uiPriority w:val="99"/>
    <w:rsid w:val="009A1FC7"/>
    <w:pPr>
      <w:widowControl w:val="0"/>
      <w:suppressLineNumbers/>
      <w:suppressAutoHyphens/>
      <w:textAlignment w:val="baseline"/>
    </w:pPr>
    <w:rPr>
      <w:rFonts w:eastAsia="Andale Sans UI"/>
      <w:kern w:val="1"/>
      <w:lang w:val="de-DE" w:eastAsia="fa-IR" w:bidi="fa-IR"/>
    </w:rPr>
  </w:style>
  <w:style w:type="paragraph" w:customStyle="1" w:styleId="af5">
    <w:name w:val="Заголовок таблицы"/>
    <w:basedOn w:val="af4"/>
    <w:uiPriority w:val="99"/>
    <w:rsid w:val="009A1FC7"/>
    <w:pPr>
      <w:jc w:val="center"/>
    </w:pPr>
    <w:rPr>
      <w:b/>
      <w:bCs/>
    </w:rPr>
  </w:style>
  <w:style w:type="paragraph" w:customStyle="1" w:styleId="af6">
    <w:name w:val="Содержимое врезки"/>
    <w:basedOn w:val="ab"/>
    <w:uiPriority w:val="99"/>
    <w:rsid w:val="009A1FC7"/>
  </w:style>
  <w:style w:type="paragraph" w:styleId="af7">
    <w:name w:val="header"/>
    <w:basedOn w:val="a"/>
    <w:link w:val="16"/>
    <w:uiPriority w:val="99"/>
    <w:rsid w:val="009A1FC7"/>
    <w:pPr>
      <w:widowControl w:val="0"/>
      <w:suppressLineNumbers/>
      <w:tabs>
        <w:tab w:val="center" w:pos="4819"/>
        <w:tab w:val="right" w:pos="9638"/>
      </w:tabs>
      <w:suppressAutoHyphens/>
      <w:textAlignment w:val="baseline"/>
    </w:pPr>
    <w:rPr>
      <w:rFonts w:eastAsia="Andale Sans UI"/>
      <w:kern w:val="1"/>
      <w:lang w:val="de-DE" w:eastAsia="fa-IR" w:bidi="fa-IR"/>
    </w:rPr>
  </w:style>
  <w:style w:type="character" w:customStyle="1" w:styleId="16">
    <w:name w:val="Верхний колонтитул Знак1"/>
    <w:basedOn w:val="a0"/>
    <w:link w:val="af7"/>
    <w:uiPriority w:val="99"/>
    <w:rsid w:val="009A1FC7"/>
    <w:rPr>
      <w:rFonts w:ascii="Times New Roman" w:eastAsia="Andale Sans UI" w:hAnsi="Times New Roman" w:cs="Times New Roman"/>
      <w:kern w:val="1"/>
      <w:sz w:val="24"/>
      <w:szCs w:val="24"/>
      <w:lang w:val="de-DE" w:eastAsia="fa-IR" w:bidi="fa-IR"/>
    </w:rPr>
  </w:style>
  <w:style w:type="character" w:customStyle="1" w:styleId="110">
    <w:name w:val="Заголовок 1 Знак1"/>
    <w:basedOn w:val="a0"/>
    <w:uiPriority w:val="9"/>
    <w:rsid w:val="009A1FC7"/>
    <w:rPr>
      <w:rFonts w:ascii="Cambria" w:eastAsia="Times New Roman" w:hAnsi="Cambria" w:cs="Times New Roman"/>
      <w:b/>
      <w:bCs/>
      <w:kern w:val="32"/>
      <w:sz w:val="32"/>
      <w:szCs w:val="32"/>
      <w:lang w:val="de-DE" w:eastAsia="fa-IR" w:bidi="fa-IR"/>
    </w:rPr>
  </w:style>
  <w:style w:type="character" w:styleId="af8">
    <w:name w:val="Hyperlink"/>
    <w:basedOn w:val="a0"/>
    <w:uiPriority w:val="99"/>
    <w:unhideWhenUsed/>
    <w:rsid w:val="009A1FC7"/>
    <w:rPr>
      <w:color w:val="0000FF"/>
      <w:u w:val="single"/>
    </w:rPr>
  </w:style>
  <w:style w:type="paragraph" w:styleId="af9">
    <w:name w:val="Body Text Indent"/>
    <w:basedOn w:val="a"/>
    <w:link w:val="afa"/>
    <w:unhideWhenUsed/>
    <w:rsid w:val="009A1FC7"/>
    <w:pPr>
      <w:ind w:left="360"/>
      <w:jc w:val="both"/>
    </w:pPr>
    <w:rPr>
      <w:lang w:eastAsia="ar-SA"/>
    </w:rPr>
  </w:style>
  <w:style w:type="character" w:customStyle="1" w:styleId="afa">
    <w:name w:val="Основной текст с отступом Знак"/>
    <w:basedOn w:val="a0"/>
    <w:link w:val="af9"/>
    <w:rsid w:val="009A1FC7"/>
    <w:rPr>
      <w:rFonts w:ascii="Times New Roman" w:eastAsia="Times New Roman" w:hAnsi="Times New Roman" w:cs="Times New Roman"/>
      <w:sz w:val="24"/>
      <w:szCs w:val="24"/>
      <w:lang w:eastAsia="ar-SA"/>
    </w:rPr>
  </w:style>
  <w:style w:type="paragraph" w:styleId="afb">
    <w:name w:val="caption"/>
    <w:basedOn w:val="a"/>
    <w:next w:val="a"/>
    <w:uiPriority w:val="35"/>
    <w:unhideWhenUsed/>
    <w:qFormat/>
    <w:rsid w:val="009A1FC7"/>
    <w:pPr>
      <w:spacing w:after="200"/>
    </w:pPr>
    <w:rPr>
      <w:rFonts w:ascii="Calibri" w:hAnsi="Calibri"/>
      <w:b/>
      <w:bCs/>
      <w:color w:val="4F81BD"/>
      <w:sz w:val="18"/>
      <w:szCs w:val="18"/>
    </w:rPr>
  </w:style>
  <w:style w:type="paragraph" w:customStyle="1" w:styleId="17">
    <w:name w:val="Знак1"/>
    <w:basedOn w:val="a"/>
    <w:rsid w:val="009A1FC7"/>
    <w:pPr>
      <w:spacing w:after="160" w:line="240" w:lineRule="exact"/>
    </w:pPr>
    <w:rPr>
      <w:rFonts w:ascii="Verdana" w:hAnsi="Verdana"/>
      <w:sz w:val="20"/>
      <w:szCs w:val="20"/>
      <w:lang w:val="en-US" w:eastAsia="en-US"/>
    </w:rPr>
  </w:style>
  <w:style w:type="paragraph" w:styleId="afc">
    <w:name w:val="List Paragraph"/>
    <w:basedOn w:val="a"/>
    <w:uiPriority w:val="34"/>
    <w:qFormat/>
    <w:rsid w:val="009A1FC7"/>
    <w:pPr>
      <w:spacing w:after="200" w:line="276" w:lineRule="auto"/>
      <w:ind w:left="720"/>
      <w:contextualSpacing/>
    </w:pPr>
    <w:rPr>
      <w:rFonts w:ascii="Calibri" w:eastAsia="Calibri" w:hAnsi="Calibri"/>
      <w:sz w:val="22"/>
      <w:szCs w:val="22"/>
      <w:lang w:eastAsia="en-US"/>
    </w:rPr>
  </w:style>
  <w:style w:type="table" w:styleId="afd">
    <w:name w:val="Table Grid"/>
    <w:basedOn w:val="a1"/>
    <w:uiPriority w:val="59"/>
    <w:rsid w:val="009A1FC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
    <w:name w:val="Нет списка1"/>
    <w:next w:val="a2"/>
    <w:semiHidden/>
    <w:unhideWhenUsed/>
    <w:rsid w:val="009A1FC7"/>
  </w:style>
  <w:style w:type="character" w:styleId="afe">
    <w:name w:val="FollowedHyperlink"/>
    <w:basedOn w:val="a0"/>
    <w:uiPriority w:val="99"/>
    <w:semiHidden/>
    <w:unhideWhenUsed/>
    <w:rsid w:val="009A1FC7"/>
    <w:rPr>
      <w:color w:val="800080"/>
      <w:u w:val="single"/>
    </w:rPr>
  </w:style>
  <w:style w:type="paragraph" w:styleId="25">
    <w:name w:val="Body Text 2"/>
    <w:basedOn w:val="a"/>
    <w:link w:val="26"/>
    <w:uiPriority w:val="99"/>
    <w:unhideWhenUsed/>
    <w:rsid w:val="009A1FC7"/>
    <w:pPr>
      <w:widowControl w:val="0"/>
      <w:autoSpaceDE w:val="0"/>
      <w:autoSpaceDN w:val="0"/>
      <w:adjustRightInd w:val="0"/>
      <w:spacing w:after="120" w:line="480" w:lineRule="auto"/>
    </w:pPr>
    <w:rPr>
      <w:sz w:val="20"/>
      <w:szCs w:val="20"/>
    </w:rPr>
  </w:style>
  <w:style w:type="character" w:customStyle="1" w:styleId="26">
    <w:name w:val="Основной текст 2 Знак"/>
    <w:basedOn w:val="a0"/>
    <w:link w:val="25"/>
    <w:uiPriority w:val="99"/>
    <w:rsid w:val="009A1FC7"/>
    <w:rPr>
      <w:rFonts w:ascii="Times New Roman" w:eastAsia="Times New Roman" w:hAnsi="Times New Roman" w:cs="Times New Roman"/>
      <w:sz w:val="20"/>
      <w:szCs w:val="20"/>
      <w:lang w:eastAsia="ru-RU"/>
    </w:rPr>
  </w:style>
  <w:style w:type="paragraph" w:styleId="37">
    <w:name w:val="Body Text 3"/>
    <w:basedOn w:val="a"/>
    <w:link w:val="38"/>
    <w:uiPriority w:val="99"/>
    <w:unhideWhenUsed/>
    <w:rsid w:val="009A1FC7"/>
    <w:rPr>
      <w:b/>
      <w:bCs/>
      <w:u w:val="single"/>
    </w:rPr>
  </w:style>
  <w:style w:type="character" w:customStyle="1" w:styleId="38">
    <w:name w:val="Основной текст 3 Знак"/>
    <w:basedOn w:val="a0"/>
    <w:link w:val="37"/>
    <w:uiPriority w:val="99"/>
    <w:rsid w:val="009A1FC7"/>
    <w:rPr>
      <w:rFonts w:ascii="Times New Roman" w:eastAsia="Times New Roman" w:hAnsi="Times New Roman" w:cs="Times New Roman"/>
      <w:b/>
      <w:bCs/>
      <w:sz w:val="24"/>
      <w:szCs w:val="24"/>
      <w:u w:val="single"/>
      <w:lang w:eastAsia="ru-RU"/>
    </w:rPr>
  </w:style>
  <w:style w:type="paragraph" w:styleId="27">
    <w:name w:val="Body Text Indent 2"/>
    <w:basedOn w:val="a"/>
    <w:link w:val="28"/>
    <w:semiHidden/>
    <w:unhideWhenUsed/>
    <w:rsid w:val="009A1FC7"/>
    <w:pPr>
      <w:ind w:firstLine="720"/>
    </w:pPr>
    <w:rPr>
      <w:sz w:val="28"/>
      <w:szCs w:val="28"/>
    </w:rPr>
  </w:style>
  <w:style w:type="character" w:customStyle="1" w:styleId="28">
    <w:name w:val="Основной текст с отступом 2 Знак"/>
    <w:basedOn w:val="a0"/>
    <w:link w:val="27"/>
    <w:semiHidden/>
    <w:rsid w:val="009A1FC7"/>
    <w:rPr>
      <w:rFonts w:ascii="Times New Roman" w:eastAsia="Times New Roman" w:hAnsi="Times New Roman" w:cs="Times New Roman"/>
      <w:sz w:val="28"/>
      <w:szCs w:val="28"/>
      <w:lang w:eastAsia="ru-RU"/>
    </w:rPr>
  </w:style>
  <w:style w:type="paragraph" w:styleId="39">
    <w:name w:val="Body Text Indent 3"/>
    <w:basedOn w:val="a"/>
    <w:link w:val="3a"/>
    <w:semiHidden/>
    <w:unhideWhenUsed/>
    <w:rsid w:val="009A1FC7"/>
    <w:pPr>
      <w:ind w:left="567"/>
    </w:pPr>
    <w:rPr>
      <w:sz w:val="28"/>
      <w:szCs w:val="28"/>
    </w:rPr>
  </w:style>
  <w:style w:type="character" w:customStyle="1" w:styleId="3a">
    <w:name w:val="Основной текст с отступом 3 Знак"/>
    <w:basedOn w:val="a0"/>
    <w:link w:val="39"/>
    <w:semiHidden/>
    <w:rsid w:val="009A1FC7"/>
    <w:rPr>
      <w:rFonts w:ascii="Times New Roman" w:eastAsia="Times New Roman" w:hAnsi="Times New Roman" w:cs="Times New Roman"/>
      <w:sz w:val="28"/>
      <w:szCs w:val="28"/>
      <w:lang w:eastAsia="ru-RU"/>
    </w:rPr>
  </w:style>
  <w:style w:type="paragraph" w:customStyle="1" w:styleId="aff">
    <w:name w:val="Знак Знак Знак"/>
    <w:basedOn w:val="a"/>
    <w:uiPriority w:val="99"/>
    <w:rsid w:val="009A1FC7"/>
    <w:pPr>
      <w:spacing w:before="100" w:beforeAutospacing="1" w:after="100" w:afterAutospacing="1"/>
    </w:pPr>
    <w:rPr>
      <w:rFonts w:ascii="Tahoma" w:hAnsi="Tahoma"/>
      <w:sz w:val="20"/>
      <w:szCs w:val="20"/>
      <w:lang w:val="en-US" w:eastAsia="en-US"/>
    </w:rPr>
  </w:style>
  <w:style w:type="paragraph" w:customStyle="1" w:styleId="aff0">
    <w:name w:val="Черта"/>
    <w:basedOn w:val="a"/>
    <w:uiPriority w:val="99"/>
    <w:rsid w:val="009A1FC7"/>
    <w:pPr>
      <w:tabs>
        <w:tab w:val="num" w:pos="360"/>
      </w:tabs>
    </w:pPr>
    <w:rPr>
      <w:sz w:val="28"/>
    </w:rPr>
  </w:style>
  <w:style w:type="table" w:customStyle="1" w:styleId="19">
    <w:name w:val="Сетка таблицы1"/>
    <w:basedOn w:val="a1"/>
    <w:next w:val="afd"/>
    <w:uiPriority w:val="59"/>
    <w:rsid w:val="009A1FC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d"/>
    <w:uiPriority w:val="59"/>
    <w:rsid w:val="009A1FC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fd"/>
    <w:uiPriority w:val="59"/>
    <w:rsid w:val="009A1FC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a0"/>
    <w:uiPriority w:val="22"/>
    <w:qFormat/>
    <w:rsid w:val="009A1FC7"/>
    <w:rPr>
      <w:rFonts w:cs="Times New Roman"/>
      <w:b/>
      <w:bCs/>
    </w:rPr>
  </w:style>
  <w:style w:type="character" w:styleId="aff2">
    <w:name w:val="Emphasis"/>
    <w:basedOn w:val="a0"/>
    <w:uiPriority w:val="20"/>
    <w:qFormat/>
    <w:rsid w:val="009A1FC7"/>
    <w:rPr>
      <w:rFonts w:ascii="Calibri" w:hAnsi="Calibri" w:cs="Times New Roman"/>
      <w:b/>
      <w:i/>
      <w:iCs/>
    </w:rPr>
  </w:style>
  <w:style w:type="paragraph" w:styleId="2a">
    <w:name w:val="Quote"/>
    <w:basedOn w:val="a"/>
    <w:next w:val="a"/>
    <w:link w:val="2b"/>
    <w:uiPriority w:val="99"/>
    <w:qFormat/>
    <w:rsid w:val="009A1FC7"/>
    <w:rPr>
      <w:i/>
    </w:rPr>
  </w:style>
  <w:style w:type="character" w:customStyle="1" w:styleId="2b">
    <w:name w:val="Цитата 2 Знак"/>
    <w:basedOn w:val="a0"/>
    <w:link w:val="2a"/>
    <w:uiPriority w:val="99"/>
    <w:rsid w:val="009A1FC7"/>
    <w:rPr>
      <w:rFonts w:ascii="Times New Roman" w:eastAsia="Times New Roman" w:hAnsi="Times New Roman" w:cs="Times New Roman"/>
      <w:i/>
      <w:sz w:val="24"/>
      <w:szCs w:val="24"/>
      <w:lang w:eastAsia="ru-RU"/>
    </w:rPr>
  </w:style>
  <w:style w:type="paragraph" w:styleId="aff3">
    <w:name w:val="Intense Quote"/>
    <w:basedOn w:val="a"/>
    <w:next w:val="a"/>
    <w:link w:val="aff4"/>
    <w:uiPriority w:val="99"/>
    <w:qFormat/>
    <w:rsid w:val="009A1FC7"/>
    <w:pPr>
      <w:ind w:left="720" w:right="720"/>
    </w:pPr>
    <w:rPr>
      <w:b/>
      <w:i/>
      <w:szCs w:val="22"/>
    </w:rPr>
  </w:style>
  <w:style w:type="character" w:customStyle="1" w:styleId="aff4">
    <w:name w:val="Выделенная цитата Знак"/>
    <w:basedOn w:val="a0"/>
    <w:link w:val="aff3"/>
    <w:uiPriority w:val="99"/>
    <w:rsid w:val="009A1FC7"/>
    <w:rPr>
      <w:rFonts w:ascii="Times New Roman" w:eastAsia="Times New Roman" w:hAnsi="Times New Roman" w:cs="Times New Roman"/>
      <w:b/>
      <w:i/>
      <w:sz w:val="24"/>
      <w:lang w:eastAsia="ru-RU"/>
    </w:rPr>
  </w:style>
  <w:style w:type="character" w:styleId="aff5">
    <w:name w:val="Subtle Emphasis"/>
    <w:basedOn w:val="a0"/>
    <w:uiPriority w:val="99"/>
    <w:qFormat/>
    <w:rsid w:val="009A1FC7"/>
    <w:rPr>
      <w:rFonts w:cs="Times New Roman"/>
      <w:i/>
      <w:color w:val="5A5A5A"/>
    </w:rPr>
  </w:style>
  <w:style w:type="character" w:styleId="aff6">
    <w:name w:val="Intense Emphasis"/>
    <w:basedOn w:val="a0"/>
    <w:uiPriority w:val="99"/>
    <w:qFormat/>
    <w:rsid w:val="009A1FC7"/>
    <w:rPr>
      <w:rFonts w:cs="Times New Roman"/>
      <w:b/>
      <w:i/>
      <w:sz w:val="24"/>
      <w:szCs w:val="24"/>
      <w:u w:val="single"/>
    </w:rPr>
  </w:style>
  <w:style w:type="character" w:styleId="aff7">
    <w:name w:val="Subtle Reference"/>
    <w:basedOn w:val="a0"/>
    <w:uiPriority w:val="99"/>
    <w:qFormat/>
    <w:rsid w:val="009A1FC7"/>
    <w:rPr>
      <w:rFonts w:cs="Times New Roman"/>
      <w:sz w:val="24"/>
      <w:szCs w:val="24"/>
      <w:u w:val="single"/>
    </w:rPr>
  </w:style>
  <w:style w:type="character" w:styleId="aff8">
    <w:name w:val="Intense Reference"/>
    <w:basedOn w:val="a0"/>
    <w:uiPriority w:val="99"/>
    <w:qFormat/>
    <w:rsid w:val="009A1FC7"/>
    <w:rPr>
      <w:rFonts w:cs="Times New Roman"/>
      <w:b/>
      <w:sz w:val="24"/>
      <w:u w:val="single"/>
    </w:rPr>
  </w:style>
  <w:style w:type="character" w:styleId="aff9">
    <w:name w:val="Book Title"/>
    <w:basedOn w:val="a0"/>
    <w:uiPriority w:val="99"/>
    <w:qFormat/>
    <w:rsid w:val="009A1FC7"/>
    <w:rPr>
      <w:rFonts w:ascii="Cambria" w:hAnsi="Cambria" w:cs="Times New Roman"/>
      <w:b/>
      <w:i/>
      <w:sz w:val="24"/>
      <w:szCs w:val="24"/>
    </w:rPr>
  </w:style>
  <w:style w:type="paragraph" w:styleId="affa">
    <w:name w:val="TOC Heading"/>
    <w:basedOn w:val="1"/>
    <w:next w:val="a"/>
    <w:uiPriority w:val="99"/>
    <w:qFormat/>
    <w:rsid w:val="009A1FC7"/>
    <w:pPr>
      <w:spacing w:before="240" w:after="60"/>
      <w:outlineLvl w:val="9"/>
    </w:pPr>
    <w:rPr>
      <w:color w:val="auto"/>
      <w:kern w:val="32"/>
      <w:sz w:val="32"/>
      <w:szCs w:val="32"/>
    </w:rPr>
  </w:style>
  <w:style w:type="numbering" w:customStyle="1" w:styleId="2c">
    <w:name w:val="Нет списка2"/>
    <w:next w:val="a2"/>
    <w:uiPriority w:val="99"/>
    <w:semiHidden/>
    <w:unhideWhenUsed/>
    <w:rsid w:val="009A1FC7"/>
  </w:style>
  <w:style w:type="character" w:customStyle="1" w:styleId="affb">
    <w:name w:val="МОН основной Знак"/>
    <w:basedOn w:val="a0"/>
    <w:link w:val="affc"/>
    <w:locked/>
    <w:rsid w:val="009A1FC7"/>
    <w:rPr>
      <w:sz w:val="28"/>
      <w:szCs w:val="24"/>
    </w:rPr>
  </w:style>
  <w:style w:type="paragraph" w:customStyle="1" w:styleId="affc">
    <w:name w:val="МОН основной"/>
    <w:basedOn w:val="a"/>
    <w:link w:val="affb"/>
    <w:rsid w:val="009A1FC7"/>
    <w:pPr>
      <w:spacing w:line="360" w:lineRule="auto"/>
      <w:ind w:firstLine="709"/>
      <w:jc w:val="both"/>
    </w:pPr>
    <w:rPr>
      <w:rFonts w:asciiTheme="minorHAnsi" w:eastAsiaTheme="minorHAnsi" w:hAnsiTheme="minorHAnsi" w:cstheme="minorBidi"/>
      <w:sz w:val="28"/>
      <w:lang w:eastAsia="en-US"/>
    </w:rPr>
  </w:style>
  <w:style w:type="table" w:customStyle="1" w:styleId="41">
    <w:name w:val="Сетка таблицы4"/>
    <w:basedOn w:val="a1"/>
    <w:next w:val="afd"/>
    <w:uiPriority w:val="59"/>
    <w:rsid w:val="009A1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9A1FC7"/>
  </w:style>
  <w:style w:type="table" w:customStyle="1" w:styleId="51">
    <w:name w:val="Сетка таблицы5"/>
    <w:basedOn w:val="a1"/>
    <w:next w:val="afd"/>
    <w:uiPriority w:val="59"/>
    <w:rsid w:val="009A1FC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9A1FC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uiPriority w:val="59"/>
    <w:rsid w:val="009A1FC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9A1FC7"/>
  </w:style>
  <w:style w:type="paragraph" w:customStyle="1" w:styleId="211">
    <w:name w:val="Основной текст с отступом 21"/>
    <w:basedOn w:val="a"/>
    <w:rsid w:val="009A1FC7"/>
    <w:pPr>
      <w:suppressAutoHyphens/>
      <w:ind w:firstLine="360"/>
      <w:jc w:val="both"/>
    </w:pPr>
    <w:rPr>
      <w:color w:val="000000"/>
      <w:lang w:eastAsia="ar-SA"/>
    </w:rPr>
  </w:style>
  <w:style w:type="paragraph" w:customStyle="1" w:styleId="c9">
    <w:name w:val="c9"/>
    <w:basedOn w:val="a"/>
    <w:rsid w:val="009A1FC7"/>
    <w:pPr>
      <w:spacing w:before="100" w:beforeAutospacing="1" w:after="100" w:afterAutospacing="1"/>
    </w:pPr>
  </w:style>
  <w:style w:type="paragraph" w:customStyle="1" w:styleId="c6">
    <w:name w:val="c6"/>
    <w:basedOn w:val="a"/>
    <w:rsid w:val="009A1FC7"/>
    <w:pPr>
      <w:spacing w:before="100" w:beforeAutospacing="1" w:after="100" w:afterAutospacing="1"/>
    </w:pPr>
  </w:style>
  <w:style w:type="character" w:customStyle="1" w:styleId="c0">
    <w:name w:val="c0"/>
    <w:basedOn w:val="a0"/>
    <w:rsid w:val="009A1FC7"/>
  </w:style>
  <w:style w:type="character" w:customStyle="1" w:styleId="c11">
    <w:name w:val="c11"/>
    <w:basedOn w:val="a0"/>
    <w:rsid w:val="009A1FC7"/>
  </w:style>
  <w:style w:type="character" w:customStyle="1" w:styleId="c30">
    <w:name w:val="c30"/>
    <w:basedOn w:val="a0"/>
    <w:rsid w:val="009A1FC7"/>
  </w:style>
  <w:style w:type="character" w:customStyle="1" w:styleId="c1">
    <w:name w:val="c1"/>
    <w:basedOn w:val="a0"/>
    <w:rsid w:val="009A1FC7"/>
  </w:style>
  <w:style w:type="character" w:customStyle="1" w:styleId="c2">
    <w:name w:val="c2"/>
    <w:basedOn w:val="a0"/>
    <w:rsid w:val="009A1FC7"/>
  </w:style>
  <w:style w:type="paragraph" w:customStyle="1" w:styleId="1a">
    <w:name w:val="Абзац списка1"/>
    <w:basedOn w:val="a"/>
    <w:rsid w:val="009A1FC7"/>
    <w:pPr>
      <w:suppressAutoHyphens/>
      <w:ind w:left="720"/>
    </w:pPr>
    <w:rPr>
      <w:rFonts w:ascii="Arial" w:eastAsia="Lucida Sans Unicode" w:hAnsi="Arial" w:cs="Mangal"/>
      <w:kern w:val="2"/>
      <w:sz w:val="20"/>
      <w:lang w:eastAsia="hi-IN" w:bidi="hi-IN"/>
    </w:rPr>
  </w:style>
  <w:style w:type="paragraph" w:customStyle="1" w:styleId="1b">
    <w:name w:val="Без интервала1"/>
    <w:rsid w:val="009A1FC7"/>
    <w:pPr>
      <w:spacing w:after="0" w:line="240" w:lineRule="auto"/>
    </w:pPr>
    <w:rPr>
      <w:rFonts w:ascii="Calibri" w:eastAsia="Times New Roman" w:hAnsi="Calibri" w:cs="Times New Roman"/>
    </w:rPr>
  </w:style>
  <w:style w:type="numbering" w:customStyle="1" w:styleId="42">
    <w:name w:val="Нет списка4"/>
    <w:next w:val="a2"/>
    <w:uiPriority w:val="99"/>
    <w:semiHidden/>
    <w:unhideWhenUsed/>
    <w:rsid w:val="009A1FC7"/>
  </w:style>
  <w:style w:type="table" w:customStyle="1" w:styleId="61">
    <w:name w:val="Сетка таблицы6"/>
    <w:basedOn w:val="a1"/>
    <w:next w:val="afd"/>
    <w:uiPriority w:val="99"/>
    <w:rsid w:val="009A1FC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A1FC7"/>
  </w:style>
  <w:style w:type="paragraph" w:customStyle="1" w:styleId="Default">
    <w:name w:val="Default"/>
    <w:rsid w:val="009A1FC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2d">
    <w:name w:val="Основной текст (2)"/>
    <w:basedOn w:val="a0"/>
    <w:rsid w:val="009A1FC7"/>
    <w:rPr>
      <w:rFonts w:ascii="Verdana" w:eastAsia="Verdana" w:hAnsi="Verdana" w:cs="Verdana"/>
      <w:b/>
      <w:bCs/>
      <w:i w:val="0"/>
      <w:iCs w:val="0"/>
      <w:smallCaps w:val="0"/>
      <w:strike w:val="0"/>
      <w:color w:val="000000"/>
      <w:spacing w:val="0"/>
      <w:w w:val="100"/>
      <w:position w:val="0"/>
      <w:sz w:val="19"/>
      <w:szCs w:val="19"/>
      <w:u w:val="none"/>
      <w:lang w:val="ru-RU"/>
    </w:rPr>
  </w:style>
  <w:style w:type="character" w:customStyle="1" w:styleId="affd">
    <w:name w:val="Основной текст_"/>
    <w:basedOn w:val="a0"/>
    <w:link w:val="100"/>
    <w:rsid w:val="009A1FC7"/>
    <w:rPr>
      <w:rFonts w:ascii="Times New Roman" w:eastAsia="Times New Roman" w:hAnsi="Times New Roman"/>
      <w:sz w:val="27"/>
      <w:szCs w:val="27"/>
      <w:shd w:val="clear" w:color="auto" w:fill="FFFFFF"/>
    </w:rPr>
  </w:style>
  <w:style w:type="character" w:customStyle="1" w:styleId="91">
    <w:name w:val="Основной текст (9)_"/>
    <w:basedOn w:val="a0"/>
    <w:link w:val="92"/>
    <w:rsid w:val="009A1FC7"/>
    <w:rPr>
      <w:rFonts w:ascii="Times New Roman" w:eastAsia="Times New Roman" w:hAnsi="Times New Roman"/>
      <w:sz w:val="27"/>
      <w:szCs w:val="27"/>
      <w:shd w:val="clear" w:color="auto" w:fill="FFFFFF"/>
    </w:rPr>
  </w:style>
  <w:style w:type="character" w:customStyle="1" w:styleId="affe">
    <w:name w:val="Основной текст + Полужирный;Курсив"/>
    <w:basedOn w:val="affd"/>
    <w:rsid w:val="009A1FC7"/>
    <w:rPr>
      <w:b/>
      <w:bCs/>
      <w:i/>
      <w:iCs/>
    </w:rPr>
  </w:style>
  <w:style w:type="character" w:customStyle="1" w:styleId="93">
    <w:name w:val="Основной текст (9) + Не полужирный;Не курсив"/>
    <w:basedOn w:val="91"/>
    <w:rsid w:val="009A1FC7"/>
    <w:rPr>
      <w:b/>
      <w:bCs/>
      <w:i/>
      <w:iCs/>
    </w:rPr>
  </w:style>
  <w:style w:type="paragraph" w:customStyle="1" w:styleId="100">
    <w:name w:val="Основной текст10"/>
    <w:basedOn w:val="a"/>
    <w:link w:val="affd"/>
    <w:rsid w:val="009A1FC7"/>
    <w:pPr>
      <w:shd w:val="clear" w:color="auto" w:fill="FFFFFF"/>
      <w:spacing w:line="322" w:lineRule="exact"/>
      <w:ind w:hanging="400"/>
    </w:pPr>
    <w:rPr>
      <w:rFonts w:cstheme="minorBidi"/>
      <w:sz w:val="27"/>
      <w:szCs w:val="27"/>
      <w:lang w:eastAsia="en-US"/>
    </w:rPr>
  </w:style>
  <w:style w:type="paragraph" w:customStyle="1" w:styleId="92">
    <w:name w:val="Основной текст (9)"/>
    <w:basedOn w:val="a"/>
    <w:link w:val="91"/>
    <w:rsid w:val="009A1FC7"/>
    <w:pPr>
      <w:shd w:val="clear" w:color="auto" w:fill="FFFFFF"/>
      <w:spacing w:line="326" w:lineRule="exact"/>
    </w:pPr>
    <w:rPr>
      <w:rFonts w:cstheme="minorBidi"/>
      <w:sz w:val="27"/>
      <w:szCs w:val="27"/>
      <w:lang w:eastAsia="en-US"/>
    </w:rPr>
  </w:style>
  <w:style w:type="character" w:customStyle="1" w:styleId="Calibri">
    <w:name w:val="Основной текст + Calibri;Не полужирный"/>
    <w:basedOn w:val="ac"/>
    <w:rsid w:val="009A1FC7"/>
    <w:rPr>
      <w:rFonts w:ascii="Calibri" w:eastAsia="Calibri" w:hAnsi="Calibri" w:cs="Calibri"/>
      <w:b/>
      <w:bCs/>
      <w:color w:val="000000"/>
      <w:spacing w:val="0"/>
      <w:w w:val="100"/>
      <w:position w:val="0"/>
      <w:sz w:val="26"/>
      <w:szCs w:val="26"/>
      <w:shd w:val="clear" w:color="auto" w:fill="FFFFFF"/>
      <w:lang w:val="ru-RU" w:eastAsia="ru-RU" w:bidi="ru-RU"/>
    </w:rPr>
  </w:style>
  <w:style w:type="character" w:customStyle="1" w:styleId="12pt">
    <w:name w:val="Основной текст + 12 pt"/>
    <w:basedOn w:val="ac"/>
    <w:rsid w:val="009A1FC7"/>
    <w:rPr>
      <w:b/>
      <w:bCs/>
      <w:color w:val="000000"/>
      <w:spacing w:val="0"/>
      <w:w w:val="100"/>
      <w:position w:val="0"/>
      <w:shd w:val="clear" w:color="auto" w:fill="FFFFFF"/>
      <w:lang w:val="ru-RU" w:eastAsia="ru-RU" w:bidi="ru-RU"/>
    </w:rPr>
  </w:style>
  <w:style w:type="paragraph" w:customStyle="1" w:styleId="2e">
    <w:name w:val="Основной текст2"/>
    <w:basedOn w:val="a"/>
    <w:rsid w:val="009A1FC7"/>
    <w:pPr>
      <w:widowControl w:val="0"/>
      <w:shd w:val="clear" w:color="auto" w:fill="FFFFFF"/>
      <w:spacing w:line="370" w:lineRule="exact"/>
      <w:jc w:val="center"/>
    </w:pPr>
    <w:rPr>
      <w:b/>
      <w:bCs/>
      <w:sz w:val="26"/>
      <w:szCs w:val="26"/>
      <w:shd w:val="clear" w:color="auto" w:fill="FFFFFF"/>
    </w:rPr>
  </w:style>
  <w:style w:type="paragraph" w:customStyle="1" w:styleId="1c">
    <w:name w:val="Текст1"/>
    <w:basedOn w:val="a"/>
    <w:rsid w:val="004F38F4"/>
    <w:pPr>
      <w:suppressAutoHyphens/>
    </w:pPr>
    <w:rPr>
      <w:rFonts w:ascii="Courier New" w:hAnsi="Courier New"/>
      <w:sz w:val="20"/>
      <w:szCs w:val="20"/>
      <w:lang w:eastAsia="ar-SA"/>
    </w:rPr>
  </w:style>
  <w:style w:type="character" w:customStyle="1" w:styleId="2f">
    <w:name w:val="Основной текст (2)_"/>
    <w:uiPriority w:val="99"/>
    <w:locked/>
    <w:rsid w:val="00F439B8"/>
    <w:rPr>
      <w:rFonts w:ascii="Times New Roman" w:hAnsi="Times New Roman" w:cs="Times New Roman"/>
      <w:b/>
      <w:bCs/>
      <w:shd w:val="clear" w:color="auto" w:fill="FFFFFF"/>
    </w:rPr>
  </w:style>
  <w:style w:type="character" w:customStyle="1" w:styleId="1d">
    <w:name w:val="Основной текст Знак1"/>
    <w:link w:val="52"/>
    <w:uiPriority w:val="99"/>
    <w:locked/>
    <w:rsid w:val="00F439B8"/>
    <w:rPr>
      <w:rFonts w:ascii="Times New Roman" w:hAnsi="Times New Roman" w:cs="Times New Roman"/>
      <w:sz w:val="18"/>
      <w:szCs w:val="18"/>
      <w:shd w:val="clear" w:color="auto" w:fill="FFFFFF"/>
    </w:rPr>
  </w:style>
  <w:style w:type="paragraph" w:customStyle="1" w:styleId="52">
    <w:name w:val="Основной текст (5)"/>
    <w:basedOn w:val="a"/>
    <w:link w:val="1d"/>
    <w:uiPriority w:val="99"/>
    <w:rsid w:val="00F439B8"/>
    <w:pPr>
      <w:widowControl w:val="0"/>
      <w:shd w:val="clear" w:color="auto" w:fill="FFFFFF"/>
      <w:spacing w:line="307" w:lineRule="exact"/>
      <w:jc w:val="center"/>
    </w:pPr>
    <w:rPr>
      <w:rFonts w:eastAsiaTheme="minorHAnsi"/>
      <w:sz w:val="18"/>
      <w:szCs w:val="18"/>
      <w:lang w:eastAsia="en-US"/>
    </w:rPr>
  </w:style>
  <w:style w:type="character" w:customStyle="1" w:styleId="FontStyle64">
    <w:name w:val="Font Style64"/>
    <w:basedOn w:val="a0"/>
    <w:rsid w:val="004F3F8F"/>
    <w:rPr>
      <w:rFonts w:ascii="Times New Roman" w:hAnsi="Times New Roman" w:cs="Times New Roman"/>
      <w:sz w:val="22"/>
      <w:szCs w:val="22"/>
    </w:rPr>
  </w:style>
  <w:style w:type="paragraph" w:customStyle="1" w:styleId="Style2">
    <w:name w:val="Style2"/>
    <w:basedOn w:val="a"/>
    <w:rsid w:val="004F3F8F"/>
    <w:pPr>
      <w:widowControl w:val="0"/>
      <w:suppressAutoHyphens/>
      <w:autoSpaceDE w:val="0"/>
    </w:pPr>
    <w:rPr>
      <w:rFonts w:ascii="Calibri" w:hAnsi="Calibri"/>
      <w:lang w:eastAsia="ar-SA"/>
    </w:rPr>
  </w:style>
  <w:style w:type="paragraph" w:customStyle="1" w:styleId="Style1">
    <w:name w:val="Style1"/>
    <w:basedOn w:val="a"/>
    <w:rsid w:val="004F3F8F"/>
    <w:pPr>
      <w:widowControl w:val="0"/>
      <w:suppressAutoHyphens/>
      <w:autoSpaceDE w:val="0"/>
    </w:pPr>
    <w:rPr>
      <w:rFonts w:cs="Tahoma"/>
      <w:kern w:val="1"/>
      <w:lang w:eastAsia="hi-IN" w:bidi="hi-IN"/>
    </w:rPr>
  </w:style>
  <w:style w:type="character" w:customStyle="1" w:styleId="FontStyle61">
    <w:name w:val="Font Style61"/>
    <w:basedOn w:val="a0"/>
    <w:rsid w:val="004F3F8F"/>
    <w:rPr>
      <w:rFonts w:ascii="Tahoma" w:hAnsi="Tahoma" w:cs="Tahoma"/>
      <w:b/>
      <w:bCs/>
      <w:sz w:val="24"/>
      <w:szCs w:val="24"/>
    </w:rPr>
  </w:style>
  <w:style w:type="character" w:styleId="afff">
    <w:name w:val="Placeholder Text"/>
    <w:basedOn w:val="a0"/>
    <w:uiPriority w:val="99"/>
    <w:semiHidden/>
    <w:rsid w:val="00546917"/>
    <w:rPr>
      <w:color w:val="808080"/>
    </w:rPr>
  </w:style>
</w:styles>
</file>

<file path=word/webSettings.xml><?xml version="1.0" encoding="utf-8"?>
<w:webSettings xmlns:r="http://schemas.openxmlformats.org/officeDocument/2006/relationships" xmlns:w="http://schemas.openxmlformats.org/wordprocessingml/2006/main">
  <w:divs>
    <w:div w:id="8588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h-sh.uob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299539170506916E-2"/>
          <c:y val="2.1126760563380278E-2"/>
          <c:w val="0.73041474654377991"/>
          <c:h val="0.80985915492957872"/>
        </c:manualLayout>
      </c:layout>
      <c:bar3DChart>
        <c:barDir val="col"/>
        <c:grouping val="clustered"/>
        <c:ser>
          <c:idx val="0"/>
          <c:order val="0"/>
          <c:tx>
            <c:strRef>
              <c:f>Sheet1!$A$2</c:f>
              <c:strCache>
                <c:ptCount val="1"/>
                <c:pt idx="0">
                  <c:v>% посещаемости</c:v>
                </c:pt>
              </c:strCache>
            </c:strRef>
          </c:tx>
          <c:spPr>
            <a:solidFill>
              <a:srgbClr val="9999FF"/>
            </a:solidFill>
            <a:ln w="14016">
              <a:solidFill>
                <a:srgbClr val="000000"/>
              </a:solidFill>
              <a:prstDash val="solid"/>
            </a:ln>
          </c:spPr>
          <c:cat>
            <c:strRef>
              <c:f>Sheet1!$B$1:$E$1</c:f>
              <c:strCache>
                <c:ptCount val="4"/>
                <c:pt idx="0">
                  <c:v>осень</c:v>
                </c:pt>
                <c:pt idx="1">
                  <c:v>зима </c:v>
                </c:pt>
                <c:pt idx="2">
                  <c:v>весна</c:v>
                </c:pt>
                <c:pt idx="3">
                  <c:v>лето</c:v>
                </c:pt>
              </c:strCache>
            </c:strRef>
          </c:cat>
          <c:val>
            <c:numRef>
              <c:f>Sheet1!$B$2:$E$2</c:f>
              <c:numCache>
                <c:formatCode>General</c:formatCode>
                <c:ptCount val="4"/>
                <c:pt idx="0">
                  <c:v>86</c:v>
                </c:pt>
                <c:pt idx="1">
                  <c:v>90</c:v>
                </c:pt>
                <c:pt idx="2">
                  <c:v>96</c:v>
                </c:pt>
                <c:pt idx="3">
                  <c:v>98</c:v>
                </c:pt>
              </c:numCache>
            </c:numRef>
          </c:val>
        </c:ser>
        <c:gapDepth val="0"/>
        <c:shape val="box"/>
        <c:axId val="62354560"/>
        <c:axId val="62356480"/>
        <c:axId val="0"/>
      </c:bar3DChart>
      <c:catAx>
        <c:axId val="62354560"/>
        <c:scaling>
          <c:orientation val="minMax"/>
        </c:scaling>
        <c:axPos val="b"/>
        <c:numFmt formatCode="General" sourceLinked="1"/>
        <c:tickLblPos val="low"/>
        <c:spPr>
          <a:ln w="3504">
            <a:solidFill>
              <a:srgbClr val="000000"/>
            </a:solidFill>
            <a:prstDash val="solid"/>
          </a:ln>
        </c:spPr>
        <c:txPr>
          <a:bodyPr rot="0" vert="horz"/>
          <a:lstStyle/>
          <a:p>
            <a:pPr>
              <a:defRPr sz="883" b="1" i="0" u="none" strike="noStrike" baseline="0">
                <a:solidFill>
                  <a:srgbClr val="000000"/>
                </a:solidFill>
                <a:latin typeface="Calibri"/>
                <a:ea typeface="Calibri"/>
                <a:cs typeface="Calibri"/>
              </a:defRPr>
            </a:pPr>
            <a:endParaRPr lang="ru-RU"/>
          </a:p>
        </c:txPr>
        <c:crossAx val="62356480"/>
        <c:crosses val="autoZero"/>
        <c:auto val="1"/>
        <c:lblAlgn val="ctr"/>
        <c:lblOffset val="100"/>
        <c:tickLblSkip val="1"/>
        <c:tickMarkSkip val="1"/>
      </c:catAx>
      <c:valAx>
        <c:axId val="62356480"/>
        <c:scaling>
          <c:orientation val="minMax"/>
        </c:scaling>
        <c:axPos val="l"/>
        <c:majorGridlines>
          <c:spPr>
            <a:ln w="3504">
              <a:solidFill>
                <a:srgbClr val="000000"/>
              </a:solidFill>
              <a:prstDash val="solid"/>
            </a:ln>
          </c:spPr>
        </c:majorGridlines>
        <c:numFmt formatCode="General" sourceLinked="1"/>
        <c:tickLblPos val="nextTo"/>
        <c:spPr>
          <a:ln w="3504">
            <a:solidFill>
              <a:srgbClr val="000000"/>
            </a:solidFill>
            <a:prstDash val="solid"/>
          </a:ln>
        </c:spPr>
        <c:txPr>
          <a:bodyPr rot="0" vert="horz"/>
          <a:lstStyle/>
          <a:p>
            <a:pPr>
              <a:defRPr sz="883" b="1" i="0" u="none" strike="noStrike" baseline="0">
                <a:solidFill>
                  <a:srgbClr val="000000"/>
                </a:solidFill>
                <a:latin typeface="Calibri"/>
                <a:ea typeface="Calibri"/>
                <a:cs typeface="Calibri"/>
              </a:defRPr>
            </a:pPr>
            <a:endParaRPr lang="ru-RU"/>
          </a:p>
        </c:txPr>
        <c:crossAx val="62354560"/>
        <c:crosses val="autoZero"/>
        <c:crossBetween val="between"/>
      </c:valAx>
      <c:spPr>
        <a:noFill/>
        <a:ln w="28032">
          <a:noFill/>
        </a:ln>
      </c:spPr>
    </c:plotArea>
    <c:legend>
      <c:legendPos val="r"/>
      <c:layout>
        <c:manualLayout>
          <c:xMode val="edge"/>
          <c:yMode val="edge"/>
          <c:x val="0.76036866359447175"/>
          <c:y val="0.43661971830986018"/>
          <c:w val="0.23041474654377891"/>
          <c:h val="0.14084507042253541"/>
        </c:manualLayout>
      </c:layout>
      <c:spPr>
        <a:noFill/>
        <a:ln w="3504">
          <a:solidFill>
            <a:srgbClr val="000000"/>
          </a:solidFill>
          <a:prstDash val="solid"/>
        </a:ln>
      </c:spPr>
      <c:txPr>
        <a:bodyPr/>
        <a:lstStyle/>
        <a:p>
          <a:pPr>
            <a:defRPr sz="811" b="1"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883"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122</TotalTime>
  <Pages>1</Pages>
  <Words>13569</Words>
  <Characters>77344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крикунов</cp:lastModifiedBy>
  <cp:revision>27</cp:revision>
  <cp:lastPrinted>2017-09-18T12:42:00Z</cp:lastPrinted>
  <dcterms:created xsi:type="dcterms:W3CDTF">2017-08-29T16:18:00Z</dcterms:created>
  <dcterms:modified xsi:type="dcterms:W3CDTF">2017-09-18T12:58:00Z</dcterms:modified>
</cp:coreProperties>
</file>